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3C43" w14:textId="34660F8A" w:rsidR="00E4346A" w:rsidRPr="00DD7313" w:rsidRDefault="00DB510F" w:rsidP="007B1BFE">
      <w:pPr>
        <w:spacing w:after="200" w:line="276" w:lineRule="auto"/>
        <w:ind w:left="90"/>
        <w:rPr>
          <w:rFonts w:ascii="Times New Roman" w:eastAsia="Calibri" w:hAnsi="Times New Roman" w:cs="Times New Roman"/>
          <w:b/>
          <w:color w:val="4472C4" w:themeColor="accent1"/>
          <w:sz w:val="36"/>
          <w:szCs w:val="36"/>
        </w:rPr>
      </w:pPr>
      <w:bookmarkStart w:id="0" w:name="_Toc435608528"/>
      <w:bookmarkStart w:id="1" w:name="_Toc437874715"/>
      <w:bookmarkStart w:id="2" w:name="_Toc498609627"/>
      <w:bookmarkStart w:id="3" w:name="_Toc526340985"/>
      <w:bookmarkStart w:id="4" w:name="_Toc531357947"/>
      <w:bookmarkStart w:id="5" w:name="_Toc26526722"/>
      <w:bookmarkStart w:id="6" w:name="_Toc27123585"/>
      <w:bookmarkStart w:id="7" w:name="_Toc435608529"/>
      <w:r>
        <w:rPr>
          <w:rFonts w:ascii="Times New Roman" w:eastAsia="Calibri" w:hAnsi="Times New Roman" w:cs="Times New Roman"/>
          <w:b/>
          <w:color w:val="4472C4" w:themeColor="accent1"/>
          <w:sz w:val="36"/>
          <w:szCs w:val="36"/>
        </w:rPr>
        <w:t>[</w:t>
      </w:r>
      <w:r w:rsidR="00E4346A" w:rsidRPr="00DD7313">
        <w:rPr>
          <w:rFonts w:ascii="Times New Roman" w:eastAsia="Calibri" w:hAnsi="Times New Roman" w:cs="Times New Roman"/>
          <w:b/>
          <w:color w:val="4472C4" w:themeColor="accent1"/>
          <w:sz w:val="36"/>
          <w:szCs w:val="36"/>
        </w:rPr>
        <w:t>STANDARD MEMBER HANDBOOK LANGUAGE FOR BADGERCARE PLUS AND MEDICAID SSI</w:t>
      </w:r>
      <w:bookmarkEnd w:id="0"/>
      <w:bookmarkEnd w:id="1"/>
      <w:bookmarkEnd w:id="2"/>
      <w:bookmarkEnd w:id="3"/>
      <w:bookmarkEnd w:id="4"/>
      <w:bookmarkEnd w:id="5"/>
      <w:bookmarkEnd w:id="6"/>
      <w:r>
        <w:rPr>
          <w:rFonts w:ascii="Times New Roman" w:eastAsia="Calibri" w:hAnsi="Times New Roman" w:cs="Times New Roman"/>
          <w:b/>
          <w:color w:val="4472C4" w:themeColor="accent1"/>
          <w:sz w:val="36"/>
          <w:szCs w:val="36"/>
        </w:rPr>
        <w:t>]</w:t>
      </w:r>
    </w:p>
    <w:p w14:paraId="37D81F6F" w14:textId="77777777" w:rsidR="003F52A2" w:rsidRPr="003F52A2" w:rsidRDefault="003F52A2" w:rsidP="003F52A2">
      <w:pPr>
        <w:spacing w:after="200" w:line="276" w:lineRule="auto"/>
        <w:rPr>
          <w:rFonts w:ascii="Calibri" w:eastAsia="Calibri" w:hAnsi="Calibri" w:cs="Times New Roman"/>
        </w:rPr>
      </w:pPr>
    </w:p>
    <w:p w14:paraId="793AC262" w14:textId="0FAF2872" w:rsidR="003F52A2" w:rsidRPr="007001EF" w:rsidRDefault="00487589" w:rsidP="003F52A2">
      <w:pPr>
        <w:spacing w:after="200" w:line="276" w:lineRule="auto"/>
        <w:rPr>
          <w:rFonts w:ascii="Times New Roman" w:eastAsia="Calibri" w:hAnsi="Times New Roman" w:cstheme="majorBidi"/>
          <w:b/>
          <w:bCs/>
          <w:sz w:val="32"/>
          <w:szCs w:val="32"/>
        </w:rPr>
      </w:pPr>
      <w:r w:rsidRPr="007001EF">
        <w:rPr>
          <w:rFonts w:ascii="Times New Roman" w:eastAsia="Calibri" w:hAnsi="Times New Roman" w:cstheme="majorBidi"/>
          <w:b/>
          <w:bCs/>
          <w:sz w:val="32"/>
          <w:szCs w:val="32"/>
        </w:rPr>
        <w:t>Interpreter Services</w:t>
      </w:r>
      <w:bookmarkEnd w:id="7"/>
    </w:p>
    <w:p w14:paraId="5E401A5E" w14:textId="04952896" w:rsidR="003F52A2" w:rsidRPr="00405393" w:rsidRDefault="003F52A2" w:rsidP="003F52A2">
      <w:pPr>
        <w:tabs>
          <w:tab w:val="left" w:pos="1080"/>
        </w:tabs>
        <w:spacing w:after="120" w:line="240" w:lineRule="auto"/>
        <w:rPr>
          <w:rFonts w:ascii="Times New Roman" w:eastAsia="Calibri" w:hAnsi="Times New Roman" w:cs="Times New Roman"/>
          <w:color w:val="4472C4" w:themeColor="accent1"/>
          <w:sz w:val="24"/>
        </w:rPr>
      </w:pPr>
      <w:r w:rsidRPr="00405393">
        <w:rPr>
          <w:rFonts w:ascii="Times New Roman" w:eastAsia="Times New Roman" w:hAnsi="Times New Roman" w:cs="Times New Roman"/>
          <w:color w:val="4472C4" w:themeColor="accent1"/>
          <w:sz w:val="24"/>
          <w:szCs w:val="24"/>
        </w:rPr>
        <w:t xml:space="preserve">[Note to </w:t>
      </w:r>
      <w:r w:rsidR="00A86C04">
        <w:rPr>
          <w:rFonts w:ascii="Times New Roman" w:eastAsia="Times New Roman" w:hAnsi="Times New Roman" w:cs="Times New Roman"/>
          <w:color w:val="4472C4" w:themeColor="accent1"/>
          <w:sz w:val="24"/>
          <w:szCs w:val="24"/>
        </w:rPr>
        <w:t>HMO</w:t>
      </w:r>
      <w:r w:rsidRPr="00405393">
        <w:rPr>
          <w:rFonts w:ascii="Times New Roman" w:eastAsia="Times New Roman" w:hAnsi="Times New Roman" w:cs="Times New Roman"/>
          <w:color w:val="4472C4" w:themeColor="accent1"/>
          <w:sz w:val="24"/>
          <w:szCs w:val="24"/>
        </w:rPr>
        <w:t xml:space="preserve">: </w:t>
      </w:r>
      <w:r w:rsidRPr="00405393">
        <w:rPr>
          <w:rFonts w:ascii="Times New Roman" w:eastAsia="Calibri" w:hAnsi="Times New Roman" w:cs="Times New Roman"/>
          <w:color w:val="4472C4" w:themeColor="accent1"/>
          <w:sz w:val="24"/>
        </w:rPr>
        <w:t>The Member Handbook must contain taglines</w:t>
      </w:r>
      <w:r w:rsidR="00010FA0">
        <w:rPr>
          <w:rFonts w:ascii="Times New Roman" w:eastAsia="Calibri" w:hAnsi="Times New Roman" w:cs="Times New Roman"/>
          <w:color w:val="4472C4" w:themeColor="accent1"/>
          <w:sz w:val="24"/>
        </w:rPr>
        <w:t xml:space="preserve"> of</w:t>
      </w:r>
      <w:r w:rsidRPr="00405393">
        <w:rPr>
          <w:rFonts w:ascii="Times New Roman" w:eastAsia="Calibri" w:hAnsi="Times New Roman" w:cs="Times New Roman"/>
          <w:color w:val="4472C4" w:themeColor="accent1"/>
          <w:sz w:val="24"/>
        </w:rPr>
        <w:t xml:space="preserve"> </w:t>
      </w:r>
      <w:r w:rsidR="00F802A4">
        <w:rPr>
          <w:rFonts w:ascii="Times New Roman" w:eastAsia="Calibri" w:hAnsi="Times New Roman" w:cs="Times New Roman"/>
          <w:color w:val="4472C4" w:themeColor="accent1"/>
          <w:sz w:val="24"/>
        </w:rPr>
        <w:t xml:space="preserve">prevalent </w:t>
      </w:r>
      <w:r w:rsidRPr="00405393">
        <w:rPr>
          <w:rFonts w:ascii="Times New Roman" w:eastAsia="Calibri" w:hAnsi="Times New Roman" w:cs="Times New Roman"/>
          <w:color w:val="4472C4" w:themeColor="accent1"/>
          <w:sz w:val="24"/>
        </w:rPr>
        <w:t>non-English languages spoken by members as well as large print,</w:t>
      </w:r>
      <w:r w:rsidRPr="00405393" w:rsidDel="00154393">
        <w:rPr>
          <w:rFonts w:ascii="Times New Roman" w:eastAsia="Calibri" w:hAnsi="Times New Roman" w:cs="Times New Roman"/>
          <w:color w:val="4472C4" w:themeColor="accent1"/>
          <w:sz w:val="24"/>
        </w:rPr>
        <w:t xml:space="preserve"> </w:t>
      </w:r>
      <w:r w:rsidRPr="00405393">
        <w:rPr>
          <w:rFonts w:ascii="Times New Roman" w:eastAsia="Calibri" w:hAnsi="Times New Roman" w:cs="Times New Roman"/>
          <w:color w:val="4472C4" w:themeColor="accent1"/>
          <w:sz w:val="24"/>
        </w:rPr>
        <w:t xml:space="preserve">explaining that written translation or oral interpretation of the document is available to the member free of charge. </w:t>
      </w:r>
      <w:r w:rsidR="00010FA0">
        <w:rPr>
          <w:rFonts w:ascii="Times New Roman" w:eastAsia="Calibri" w:hAnsi="Times New Roman" w:cs="Times New Roman"/>
          <w:color w:val="4472C4" w:themeColor="accent1"/>
          <w:sz w:val="24"/>
        </w:rPr>
        <w:t>Sample</w:t>
      </w:r>
      <w:r w:rsidRPr="00405393">
        <w:rPr>
          <w:rFonts w:ascii="Times New Roman" w:eastAsia="Calibri" w:hAnsi="Times New Roman" w:cs="Times New Roman"/>
          <w:color w:val="4472C4" w:themeColor="accent1"/>
          <w:sz w:val="24"/>
        </w:rPr>
        <w:t xml:space="preserve"> tagline</w:t>
      </w:r>
      <w:r w:rsidR="00F802A4">
        <w:rPr>
          <w:rFonts w:ascii="Times New Roman" w:eastAsia="Calibri" w:hAnsi="Times New Roman" w:cs="Times New Roman"/>
          <w:color w:val="4472C4" w:themeColor="accent1"/>
          <w:sz w:val="24"/>
        </w:rPr>
        <w:t>s are</w:t>
      </w:r>
      <w:r w:rsidRPr="00405393">
        <w:rPr>
          <w:rFonts w:ascii="Times New Roman" w:eastAsia="Calibri" w:hAnsi="Times New Roman" w:cs="Times New Roman"/>
          <w:color w:val="4472C4" w:themeColor="accent1"/>
          <w:sz w:val="24"/>
        </w:rPr>
        <w:t xml:space="preserve"> provided at: </w:t>
      </w:r>
    </w:p>
    <w:p w14:paraId="5C407039" w14:textId="77777777" w:rsidR="003F52A2" w:rsidRPr="003F52A2" w:rsidRDefault="00A40945" w:rsidP="003F52A2">
      <w:pPr>
        <w:spacing w:after="0" w:line="276" w:lineRule="auto"/>
        <w:ind w:left="720"/>
        <w:rPr>
          <w:rFonts w:ascii="Times New Roman" w:eastAsia="Calibri" w:hAnsi="Times New Roman" w:cs="Times New Roman"/>
        </w:rPr>
      </w:pPr>
      <w:hyperlink r:id="rId11" w:history="1">
        <w:r w:rsidR="003F52A2" w:rsidRPr="00405393">
          <w:rPr>
            <w:rFonts w:ascii="Times New Roman" w:eastAsia="Calibri" w:hAnsi="Times New Roman" w:cs="Times New Roman"/>
            <w:color w:val="4472C4" w:themeColor="accent1"/>
            <w:u w:val="single"/>
          </w:rPr>
          <w:t>https://www.dhs.wisconsin.gov/publications/p02057.docx</w:t>
        </w:r>
      </w:hyperlink>
      <w:r w:rsidR="003F52A2" w:rsidRPr="00405393">
        <w:rPr>
          <w:rFonts w:ascii="Times New Roman" w:eastAsia="Calibri" w:hAnsi="Times New Roman" w:cs="Times New Roman"/>
          <w:color w:val="4472C4" w:themeColor="accent1"/>
          <w:u w:val="single"/>
        </w:rPr>
        <w:t>]</w:t>
      </w:r>
    </w:p>
    <w:p w14:paraId="2F1E2003" w14:textId="77777777" w:rsidR="003F52A2" w:rsidRPr="003F52A2" w:rsidRDefault="003F52A2" w:rsidP="003F52A2">
      <w:pPr>
        <w:tabs>
          <w:tab w:val="left" w:pos="1080"/>
        </w:tabs>
        <w:spacing w:after="120" w:line="240" w:lineRule="auto"/>
        <w:rPr>
          <w:rFonts w:ascii="Times New Roman" w:eastAsia="Calibri" w:hAnsi="Times New Roman" w:cs="Times New Roman"/>
          <w:sz w:val="24"/>
        </w:rPr>
      </w:pPr>
    </w:p>
    <w:p w14:paraId="31BEDCBF" w14:textId="0A095B6A" w:rsidR="003F52A2" w:rsidRPr="00405393" w:rsidRDefault="003F52A2" w:rsidP="003F52A2">
      <w:pPr>
        <w:tabs>
          <w:tab w:val="left" w:pos="1080"/>
        </w:tabs>
        <w:spacing w:after="120" w:line="240" w:lineRule="auto"/>
        <w:rPr>
          <w:rFonts w:ascii="Times New Roman" w:eastAsia="Times New Roman" w:hAnsi="Times New Roman" w:cs="Times New Roman"/>
          <w:i/>
          <w:iCs/>
          <w:color w:val="4472C4" w:themeColor="accent1"/>
          <w:sz w:val="24"/>
          <w:szCs w:val="24"/>
        </w:rPr>
      </w:pPr>
      <w:r w:rsidRPr="00405393">
        <w:rPr>
          <w:rFonts w:ascii="Times New Roman" w:eastAsia="Calibri" w:hAnsi="Times New Roman" w:cs="Times New Roman"/>
          <w:i/>
          <w:iCs/>
          <w:color w:val="4472C4" w:themeColor="accent1"/>
          <w:sz w:val="24"/>
        </w:rPr>
        <w:t>[</w:t>
      </w:r>
      <w:r w:rsidRPr="00405393">
        <w:rPr>
          <w:rFonts w:ascii="Times New Roman" w:eastAsia="Times New Roman" w:hAnsi="Times New Roman" w:cs="Times New Roman"/>
          <w:i/>
          <w:iCs/>
          <w:color w:val="4472C4" w:themeColor="accent1"/>
          <w:sz w:val="24"/>
          <w:szCs w:val="24"/>
        </w:rPr>
        <w:t>Insert applicable non-English taglines here</w:t>
      </w:r>
      <w:r w:rsidR="007B1BFE">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w:t>
      </w:r>
    </w:p>
    <w:p w14:paraId="02275412" w14:textId="77777777" w:rsidR="003F52A2" w:rsidRPr="003F52A2" w:rsidRDefault="003F52A2" w:rsidP="003F52A2">
      <w:pPr>
        <w:spacing w:after="0" w:line="240" w:lineRule="auto"/>
        <w:rPr>
          <w:rFonts w:ascii="Times New Roman" w:eastAsia="Times New Roman" w:hAnsi="Times New Roman" w:cs="Times New Roman"/>
          <w:sz w:val="24"/>
          <w:szCs w:val="20"/>
        </w:rPr>
      </w:pPr>
    </w:p>
    <w:p w14:paraId="39D0F15C" w14:textId="77777777" w:rsidR="003F52A2" w:rsidRPr="003F52A2" w:rsidRDefault="003F52A2" w:rsidP="003F52A2">
      <w:pPr>
        <w:spacing w:after="0" w:line="240" w:lineRule="auto"/>
        <w:rPr>
          <w:rFonts w:ascii="Times New Roman" w:eastAsia="Times New Roman" w:hAnsi="Times New Roman" w:cs="Times New Roman"/>
          <w:sz w:val="24"/>
          <w:szCs w:val="20"/>
        </w:rPr>
      </w:pPr>
    </w:p>
    <w:p w14:paraId="1FC82075" w14:textId="20364201" w:rsidR="003F52A2" w:rsidRPr="00405393" w:rsidRDefault="003F52A2" w:rsidP="3EE4D152">
      <w:pPr>
        <w:spacing w:after="0" w:line="240" w:lineRule="auto"/>
        <w:rPr>
          <w:rFonts w:ascii="Times New Roman" w:eastAsia="Calibri" w:hAnsi="Times New Roman" w:cs="Times New Roman"/>
          <w:color w:val="4472C4" w:themeColor="accent1"/>
          <w:sz w:val="24"/>
          <w:szCs w:val="24"/>
        </w:rPr>
      </w:pPr>
      <w:r w:rsidRPr="3EE4D152">
        <w:rPr>
          <w:rFonts w:ascii="Times New Roman" w:eastAsia="Times New Roman" w:hAnsi="Times New Roman" w:cs="Times New Roman"/>
          <w:color w:val="4472C4" w:themeColor="accent1"/>
          <w:sz w:val="24"/>
          <w:szCs w:val="24"/>
        </w:rPr>
        <w:t xml:space="preserve">[Note to </w:t>
      </w:r>
      <w:r w:rsidR="00A86C04" w:rsidRPr="3EE4D152">
        <w:rPr>
          <w:rFonts w:ascii="Times New Roman" w:eastAsia="Times New Roman" w:hAnsi="Times New Roman" w:cs="Times New Roman"/>
          <w:color w:val="4472C4" w:themeColor="accent1"/>
          <w:sz w:val="24"/>
          <w:szCs w:val="24"/>
        </w:rPr>
        <w:t>HMO</w:t>
      </w:r>
      <w:r w:rsidRPr="3EE4D152">
        <w:rPr>
          <w:rFonts w:ascii="Times New Roman" w:eastAsia="Times New Roman" w:hAnsi="Times New Roman" w:cs="Times New Roman"/>
          <w:color w:val="4472C4" w:themeColor="accent1"/>
          <w:sz w:val="24"/>
          <w:szCs w:val="24"/>
        </w:rPr>
        <w:t xml:space="preserve">: </w:t>
      </w:r>
      <w:r w:rsidRPr="3EE4D152">
        <w:rPr>
          <w:rFonts w:ascii="Times New Roman" w:eastAsia="Calibri" w:hAnsi="Times New Roman" w:cs="Times New Roman"/>
          <w:color w:val="4472C4" w:themeColor="accent1"/>
          <w:sz w:val="24"/>
          <w:szCs w:val="24"/>
        </w:rPr>
        <w:t>The Member Handbook must also include a large print tagline with information on how to request auxiliary aids and services, including the provision of the materials in alternative formats.]</w:t>
      </w:r>
    </w:p>
    <w:p w14:paraId="5B91DE4D" w14:textId="77777777" w:rsidR="003F52A2" w:rsidRPr="003F52A2" w:rsidRDefault="003F52A2" w:rsidP="003F52A2">
      <w:pPr>
        <w:spacing w:after="0" w:line="240" w:lineRule="auto"/>
        <w:rPr>
          <w:rFonts w:ascii="Times New Roman" w:eastAsia="Calibri" w:hAnsi="Times New Roman" w:cs="Times New Roman"/>
          <w:sz w:val="24"/>
        </w:rPr>
      </w:pPr>
    </w:p>
    <w:p w14:paraId="060A19DA" w14:textId="1224F218" w:rsidR="003F52A2" w:rsidRPr="00405393" w:rsidRDefault="003F52A2" w:rsidP="003F52A2">
      <w:pPr>
        <w:autoSpaceDE w:val="0"/>
        <w:autoSpaceDN w:val="0"/>
        <w:adjustRightInd w:val="0"/>
        <w:spacing w:after="0" w:line="240" w:lineRule="auto"/>
        <w:ind w:left="720"/>
        <w:rPr>
          <w:rFonts w:ascii="Times New Roman" w:eastAsia="Calibri" w:hAnsi="Times New Roman" w:cs="Times New Roman"/>
          <w:i/>
          <w:iCs/>
          <w:color w:val="4472C4" w:themeColor="accent1"/>
          <w:sz w:val="24"/>
          <w:szCs w:val="24"/>
        </w:rPr>
      </w:pPr>
      <w:r w:rsidRPr="004001F9">
        <w:rPr>
          <w:rFonts w:ascii="Times New Roman" w:eastAsia="Calibri" w:hAnsi="Times New Roman" w:cs="Times New Roman"/>
          <w:i/>
          <w:iCs/>
          <w:color w:val="4472C4" w:themeColor="accent1"/>
          <w:sz w:val="24"/>
          <w:szCs w:val="24"/>
        </w:rPr>
        <w:t>[</w:t>
      </w:r>
      <w:r w:rsidRPr="00405393">
        <w:rPr>
          <w:rFonts w:ascii="Times New Roman" w:eastAsia="Calibri" w:hAnsi="Times New Roman" w:cs="Times New Roman"/>
          <w:i/>
          <w:iCs/>
          <w:color w:val="4472C4" w:themeColor="accent1"/>
          <w:sz w:val="24"/>
          <w:szCs w:val="24"/>
        </w:rPr>
        <w:t xml:space="preserve">Name of </w:t>
      </w:r>
      <w:r w:rsidR="00A86C04">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i/>
          <w:iCs/>
          <w:color w:val="4472C4" w:themeColor="accent1"/>
          <w:sz w:val="24"/>
          <w:szCs w:val="24"/>
        </w:rPr>
        <w:t xml:space="preserve"> program]</w:t>
      </w:r>
      <w:r w:rsidRPr="001C0459">
        <w:rPr>
          <w:rFonts w:ascii="Times New Roman" w:eastAsia="Calibri" w:hAnsi="Times New Roman" w:cs="Times New Roman"/>
          <w:sz w:val="24"/>
          <w:szCs w:val="24"/>
        </w:rPr>
        <w:t>:</w:t>
      </w:r>
      <w:r w:rsidRPr="00405393">
        <w:rPr>
          <w:rFonts w:ascii="Times New Roman" w:eastAsia="Calibri" w:hAnsi="Times New Roman" w:cs="Times New Roman"/>
          <w:i/>
          <w:iCs/>
          <w:color w:val="4472C4" w:themeColor="accent1"/>
          <w:sz w:val="24"/>
          <w:szCs w:val="24"/>
        </w:rPr>
        <w:t xml:space="preserve"> </w:t>
      </w:r>
    </w:p>
    <w:p w14:paraId="4C8E668F" w14:textId="7277BA63" w:rsidR="003F52A2" w:rsidRPr="003F52A2" w:rsidRDefault="0025483B"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Provides</w:t>
      </w:r>
      <w:r w:rsidR="003F52A2" w:rsidRPr="003F52A2">
        <w:rPr>
          <w:rFonts w:ascii="Times New Roman" w:eastAsia="Calibri" w:hAnsi="Times New Roman" w:cs="Times New Roman"/>
          <w:sz w:val="24"/>
          <w:szCs w:val="24"/>
        </w:rPr>
        <w:t xml:space="preserve"> free aids and services to people with disabilities, such as: </w:t>
      </w:r>
    </w:p>
    <w:p w14:paraId="0E0155CB" w14:textId="763653C9" w:rsidR="003F52A2" w:rsidRPr="003F52A2" w:rsidRDefault="006A1589"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Pr>
          <w:rFonts w:ascii="Times New Roman" w:eastAsia="Calibri" w:hAnsi="Times New Roman" w:cs="Times New Roman"/>
          <w:sz w:val="24"/>
          <w:szCs w:val="24"/>
        </w:rPr>
        <w:t>S</w:t>
      </w:r>
      <w:r w:rsidR="003F52A2" w:rsidRPr="003F52A2">
        <w:rPr>
          <w:rFonts w:ascii="Times New Roman" w:eastAsia="Calibri" w:hAnsi="Times New Roman" w:cs="Times New Roman"/>
          <w:sz w:val="24"/>
          <w:szCs w:val="24"/>
        </w:rPr>
        <w:t>ign language interpreters</w:t>
      </w:r>
    </w:p>
    <w:p w14:paraId="6444F80E" w14:textId="35BB7352" w:rsidR="003F52A2" w:rsidRPr="003F52A2"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3F52A2">
        <w:rPr>
          <w:rFonts w:ascii="Times New Roman" w:eastAsia="Calibri" w:hAnsi="Times New Roman" w:cs="Times New Roman"/>
          <w:sz w:val="24"/>
          <w:szCs w:val="24"/>
        </w:rPr>
        <w:t>Written information in large print, audio, accessible electronic formats, other formats</w:t>
      </w:r>
    </w:p>
    <w:p w14:paraId="44ED0A7A" w14:textId="10368C88" w:rsidR="003F52A2" w:rsidRPr="003F52A2" w:rsidRDefault="009B33C1"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Offers</w:t>
      </w:r>
      <w:r w:rsidR="003F52A2" w:rsidRPr="003F52A2">
        <w:rPr>
          <w:rFonts w:ascii="Times New Roman" w:eastAsia="Calibri" w:hAnsi="Times New Roman" w:cs="Times New Roman"/>
          <w:sz w:val="24"/>
          <w:szCs w:val="24"/>
        </w:rPr>
        <w:t xml:space="preserve"> free language services to people whose </w:t>
      </w:r>
      <w:r>
        <w:rPr>
          <w:rFonts w:ascii="Times New Roman" w:eastAsia="Calibri" w:hAnsi="Times New Roman" w:cs="Times New Roman"/>
          <w:sz w:val="24"/>
          <w:szCs w:val="24"/>
        </w:rPr>
        <w:t>main</w:t>
      </w:r>
      <w:r w:rsidR="003F52A2" w:rsidRPr="003F52A2">
        <w:rPr>
          <w:rFonts w:ascii="Times New Roman" w:eastAsia="Calibri" w:hAnsi="Times New Roman" w:cs="Times New Roman"/>
          <w:sz w:val="24"/>
          <w:szCs w:val="24"/>
        </w:rPr>
        <w:t xml:space="preserve"> language is not English, such as: </w:t>
      </w:r>
    </w:p>
    <w:p w14:paraId="54B7B88B" w14:textId="17BA09E9" w:rsidR="003F52A2" w:rsidRPr="003F52A2" w:rsidRDefault="0025483B"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Pr>
          <w:rFonts w:ascii="Times New Roman" w:eastAsia="Calibri" w:hAnsi="Times New Roman" w:cs="Times New Roman"/>
          <w:sz w:val="24"/>
          <w:szCs w:val="24"/>
        </w:rPr>
        <w:t>I</w:t>
      </w:r>
      <w:r w:rsidR="003F52A2" w:rsidRPr="003F52A2">
        <w:rPr>
          <w:rFonts w:ascii="Times New Roman" w:eastAsia="Calibri" w:hAnsi="Times New Roman" w:cs="Times New Roman"/>
          <w:sz w:val="24"/>
          <w:szCs w:val="24"/>
        </w:rPr>
        <w:t>nterpreters</w:t>
      </w:r>
    </w:p>
    <w:p w14:paraId="272F9E9D" w14:textId="77777777" w:rsidR="003F52A2" w:rsidRPr="003F52A2"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3F52A2">
        <w:rPr>
          <w:rFonts w:ascii="Times New Roman" w:eastAsia="Calibri" w:hAnsi="Times New Roman" w:cs="Times New Roman"/>
          <w:sz w:val="24"/>
          <w:szCs w:val="24"/>
        </w:rPr>
        <w:t xml:space="preserve">Information written in other </w:t>
      </w:r>
      <w:proofErr w:type="gramStart"/>
      <w:r w:rsidRPr="003F52A2">
        <w:rPr>
          <w:rFonts w:ascii="Times New Roman" w:eastAsia="Calibri" w:hAnsi="Times New Roman" w:cs="Times New Roman"/>
          <w:sz w:val="24"/>
          <w:szCs w:val="24"/>
        </w:rPr>
        <w:t>languages</w:t>
      </w:r>
      <w:proofErr w:type="gramEnd"/>
    </w:p>
    <w:p w14:paraId="68E4B903" w14:textId="7B4CCA35" w:rsidR="003F52A2" w:rsidRPr="003F52A2" w:rsidRDefault="003F52A2" w:rsidP="003F52A2">
      <w:pPr>
        <w:spacing w:after="0" w:line="276" w:lineRule="auto"/>
        <w:ind w:left="720"/>
        <w:rPr>
          <w:rFonts w:ascii="Times New Roman" w:eastAsia="Calibri" w:hAnsi="Times New Roman" w:cs="Times New Roman"/>
          <w:sz w:val="24"/>
        </w:rPr>
      </w:pPr>
      <w:r w:rsidRPr="003F52A2">
        <w:rPr>
          <w:rFonts w:ascii="Times New Roman" w:eastAsia="Calibri" w:hAnsi="Times New Roman" w:cs="Times New Roman"/>
          <w:sz w:val="24"/>
        </w:rPr>
        <w:t xml:space="preserve">If you need these services, contact </w:t>
      </w:r>
      <w:r w:rsidRPr="00405393">
        <w:rPr>
          <w:rFonts w:ascii="Times New Roman" w:eastAsia="Calibri" w:hAnsi="Times New Roman" w:cs="Times New Roman"/>
          <w:i/>
          <w:iCs/>
          <w:color w:val="4472C4" w:themeColor="accent1"/>
          <w:sz w:val="24"/>
        </w:rPr>
        <w:t xml:space="preserve">[Name of entity or of contact at </w:t>
      </w:r>
      <w:r w:rsidR="00A86C04">
        <w:rPr>
          <w:rFonts w:ascii="Times New Roman" w:eastAsia="Calibri" w:hAnsi="Times New Roman" w:cs="Times New Roman"/>
          <w:i/>
          <w:iCs/>
          <w:color w:val="4472C4" w:themeColor="accent1"/>
          <w:sz w:val="24"/>
        </w:rPr>
        <w:t>HMO</w:t>
      </w:r>
      <w:r w:rsidRPr="00405393">
        <w:rPr>
          <w:rFonts w:ascii="Times New Roman" w:eastAsia="Calibri" w:hAnsi="Times New Roman" w:cs="Times New Roman"/>
          <w:i/>
          <w:iCs/>
          <w:color w:val="4472C4" w:themeColor="accent1"/>
          <w:sz w:val="24"/>
        </w:rPr>
        <w:t xml:space="preserve">] </w:t>
      </w:r>
      <w:r w:rsidRPr="004001F9">
        <w:rPr>
          <w:rFonts w:ascii="Times New Roman" w:eastAsia="Calibri" w:hAnsi="Times New Roman" w:cs="Times New Roman"/>
          <w:sz w:val="24"/>
        </w:rPr>
        <w:t>at</w:t>
      </w:r>
      <w:r w:rsidRPr="00405393">
        <w:rPr>
          <w:rFonts w:ascii="Times New Roman" w:eastAsia="Calibri" w:hAnsi="Times New Roman" w:cs="Times New Roman"/>
          <w:i/>
          <w:iCs/>
          <w:color w:val="4472C4" w:themeColor="accent1"/>
          <w:sz w:val="24"/>
        </w:rPr>
        <w:t xml:space="preserve"> </w:t>
      </w:r>
      <w:r w:rsidR="00A34779" w:rsidRPr="00405393">
        <w:rPr>
          <w:rFonts w:ascii="Times New Roman" w:eastAsia="Calibri" w:hAnsi="Times New Roman" w:cs="Times New Roman"/>
          <w:i/>
          <w:iCs/>
          <w:color w:val="4472C4" w:themeColor="accent1"/>
          <w:sz w:val="24"/>
        </w:rPr>
        <w:t>[</w:t>
      </w:r>
      <w:r w:rsidR="00856AA6">
        <w:rPr>
          <w:rFonts w:ascii="Times New Roman" w:eastAsia="Calibri" w:hAnsi="Times New Roman" w:cs="Times New Roman"/>
          <w:i/>
          <w:iCs/>
          <w:color w:val="4472C4" w:themeColor="accent1"/>
          <w:sz w:val="24"/>
        </w:rPr>
        <w:t>800</w:t>
      </w:r>
      <w:r w:rsidRPr="00405393">
        <w:rPr>
          <w:rFonts w:ascii="Times New Roman" w:eastAsia="Calibri" w:hAnsi="Times New Roman" w:cs="Times New Roman"/>
          <w:i/>
          <w:iCs/>
          <w:color w:val="4472C4" w:themeColor="accent1"/>
          <w:sz w:val="24"/>
        </w:rPr>
        <w:t>-xxx-xxxx</w:t>
      </w:r>
      <w:r w:rsidR="00A34779" w:rsidRPr="00405393">
        <w:rPr>
          <w:rFonts w:ascii="Times New Roman" w:eastAsia="Calibri" w:hAnsi="Times New Roman" w:cs="Times New Roman"/>
          <w:i/>
          <w:iCs/>
          <w:color w:val="4472C4" w:themeColor="accent1"/>
          <w:sz w:val="24"/>
        </w:rPr>
        <w:t>]</w:t>
      </w:r>
      <w:r w:rsidRPr="003F52A2">
        <w:rPr>
          <w:rFonts w:ascii="Times New Roman" w:eastAsia="Calibri" w:hAnsi="Times New Roman" w:cs="Times New Roman"/>
          <w:sz w:val="24"/>
        </w:rPr>
        <w:t>.</w:t>
      </w:r>
    </w:p>
    <w:p w14:paraId="299A88F9" w14:textId="77777777" w:rsidR="003F52A2" w:rsidRPr="003F52A2" w:rsidRDefault="003F52A2" w:rsidP="003F52A2">
      <w:pPr>
        <w:spacing w:after="0" w:line="240" w:lineRule="auto"/>
        <w:rPr>
          <w:rFonts w:ascii="Times New Roman" w:eastAsia="Times New Roman" w:hAnsi="Times New Roman" w:cs="Times New Roman"/>
          <w:sz w:val="24"/>
          <w:szCs w:val="20"/>
        </w:rPr>
      </w:pPr>
    </w:p>
    <w:p w14:paraId="1A68BAF2" w14:textId="77777777" w:rsidR="00565ACA" w:rsidRDefault="00565ACA" w:rsidP="003F52A2">
      <w:pPr>
        <w:spacing w:after="200" w:line="276" w:lineRule="auto"/>
        <w:rPr>
          <w:rFonts w:ascii="Cambria" w:eastAsia="Calibri" w:hAnsi="Cambria" w:cs="Times New Roman"/>
          <w:sz w:val="26"/>
        </w:rPr>
      </w:pPr>
      <w:bookmarkStart w:id="8" w:name="_Toc435608530"/>
    </w:p>
    <w:p w14:paraId="14DC2A57" w14:textId="77777777" w:rsidR="00565ACA" w:rsidRDefault="00565ACA" w:rsidP="003F52A2">
      <w:pPr>
        <w:spacing w:after="200" w:line="276" w:lineRule="auto"/>
        <w:rPr>
          <w:rFonts w:ascii="Cambria" w:eastAsia="Calibri" w:hAnsi="Cambria" w:cs="Times New Roman"/>
          <w:sz w:val="26"/>
        </w:rPr>
      </w:pPr>
    </w:p>
    <w:p w14:paraId="06230824" w14:textId="74BBFF43" w:rsidR="00565ACA" w:rsidRDefault="00565ACA" w:rsidP="003F52A2">
      <w:pPr>
        <w:spacing w:after="200" w:line="276" w:lineRule="auto"/>
        <w:rPr>
          <w:rFonts w:ascii="Cambria" w:eastAsia="Calibri" w:hAnsi="Cambria" w:cs="Times New Roman"/>
          <w:sz w:val="26"/>
        </w:rPr>
      </w:pPr>
    </w:p>
    <w:p w14:paraId="6B3CAEBD" w14:textId="12087D2D" w:rsidR="00B14810" w:rsidRDefault="00B14810" w:rsidP="003F52A2">
      <w:pPr>
        <w:spacing w:after="200" w:line="276" w:lineRule="auto"/>
        <w:rPr>
          <w:rFonts w:ascii="Cambria" w:eastAsia="Calibri" w:hAnsi="Cambria" w:cs="Times New Roman"/>
          <w:sz w:val="26"/>
        </w:rPr>
      </w:pPr>
    </w:p>
    <w:p w14:paraId="5F4B0791" w14:textId="5C6E20A3" w:rsidR="00B14810" w:rsidRDefault="00B14810" w:rsidP="003F52A2">
      <w:pPr>
        <w:spacing w:after="200" w:line="276" w:lineRule="auto"/>
        <w:rPr>
          <w:rFonts w:ascii="Cambria" w:eastAsia="Calibri" w:hAnsi="Cambria" w:cs="Times New Roman"/>
          <w:sz w:val="26"/>
        </w:rPr>
      </w:pPr>
    </w:p>
    <w:p w14:paraId="0014D86E" w14:textId="77777777" w:rsidR="00B14810" w:rsidRDefault="00B14810" w:rsidP="003F52A2">
      <w:pPr>
        <w:spacing w:after="200" w:line="276" w:lineRule="auto"/>
        <w:rPr>
          <w:rFonts w:ascii="Cambria" w:eastAsia="Calibri" w:hAnsi="Cambria" w:cs="Times New Roman"/>
          <w:sz w:val="26"/>
        </w:rPr>
      </w:pPr>
    </w:p>
    <w:p w14:paraId="74BDF8A8" w14:textId="77777777" w:rsidR="00B14810" w:rsidRDefault="00B14810" w:rsidP="003F52A2">
      <w:pPr>
        <w:spacing w:after="200" w:line="276" w:lineRule="auto"/>
        <w:rPr>
          <w:rFonts w:ascii="Cambria" w:eastAsia="Calibri" w:hAnsi="Cambria" w:cs="Times New Roman"/>
          <w:sz w:val="26"/>
        </w:rPr>
      </w:pPr>
    </w:p>
    <w:sdt>
      <w:sdtPr>
        <w:rPr>
          <w:rFonts w:asciiTheme="minorHAnsi" w:eastAsiaTheme="minorHAnsi" w:hAnsiTheme="minorHAnsi" w:cstheme="minorBidi"/>
          <w:sz w:val="22"/>
          <w:szCs w:val="22"/>
        </w:rPr>
        <w:id w:val="1938170914"/>
        <w:docPartObj>
          <w:docPartGallery w:val="Table of Contents"/>
          <w:docPartUnique/>
        </w:docPartObj>
      </w:sdtPr>
      <w:sdtEndPr>
        <w:rPr>
          <w:b/>
          <w:bCs/>
          <w:noProof/>
        </w:rPr>
      </w:sdtEndPr>
      <w:sdtContent>
        <w:p w14:paraId="2CB6777A" w14:textId="69F25F67" w:rsidR="0061683E" w:rsidRPr="008E0AFB" w:rsidRDefault="00B666A2">
          <w:pPr>
            <w:pStyle w:val="TOCHeading"/>
            <w:rPr>
              <w:b/>
              <w:bCs/>
              <w:sz w:val="32"/>
            </w:rPr>
          </w:pPr>
          <w:r w:rsidRPr="008E0AFB">
            <w:rPr>
              <w:b/>
              <w:bCs/>
              <w:sz w:val="32"/>
            </w:rPr>
            <w:t xml:space="preserve">Table of </w:t>
          </w:r>
          <w:r w:rsidR="0061683E" w:rsidRPr="008E0AFB">
            <w:rPr>
              <w:b/>
              <w:bCs/>
              <w:sz w:val="32"/>
            </w:rPr>
            <w:t>Contents</w:t>
          </w:r>
        </w:p>
        <w:p w14:paraId="4A32A2E0" w14:textId="73F9389D" w:rsidR="007B1C33" w:rsidRPr="00B666A2" w:rsidRDefault="0061683E" w:rsidP="00B666A2">
          <w:pPr>
            <w:pStyle w:val="TOC1"/>
            <w:rPr>
              <w:rFonts w:ascii="Times New Roman" w:eastAsiaTheme="minorEastAsia" w:hAnsi="Times New Roman" w:cs="Times New Roman"/>
              <w:noProof/>
            </w:rPr>
          </w:pPr>
          <w:r>
            <w:rPr>
              <w:rFonts w:ascii="Times New Roman" w:hAnsi="Times New Roman" w:cs="Times New Roman"/>
            </w:rPr>
            <w:fldChar w:fldCharType="begin"/>
          </w:r>
          <w:r w:rsidRPr="00B666A2">
            <w:rPr>
              <w:rFonts w:ascii="Times New Roman" w:hAnsi="Times New Roman" w:cs="Times New Roman"/>
            </w:rPr>
            <w:instrText xml:space="preserve"> TOC \o "1-3" \h \z \u </w:instrText>
          </w:r>
          <w:r>
            <w:rPr>
              <w:rFonts w:ascii="Times New Roman" w:hAnsi="Times New Roman" w:cs="Times New Roman"/>
            </w:rPr>
            <w:fldChar w:fldCharType="separate"/>
          </w:r>
          <w:hyperlink w:anchor="_Toc129695502" w:history="1">
            <w:r w:rsidR="007B1C33" w:rsidRPr="00B666A2">
              <w:rPr>
                <w:rStyle w:val="Hyperlink"/>
                <w:rFonts w:ascii="Times New Roman" w:eastAsia="Calibri" w:hAnsi="Times New Roman" w:cs="Times New Roman"/>
                <w:noProof/>
              </w:rPr>
              <w:t xml:space="preserve">IMPORTANT </w:t>
            </w:r>
            <w:r w:rsidR="007B1C33" w:rsidRPr="00B666A2">
              <w:rPr>
                <w:rStyle w:val="Hyperlink"/>
                <w:rFonts w:ascii="Times New Roman" w:eastAsia="Calibri" w:hAnsi="Times New Roman" w:cs="Times New Roman"/>
                <w:i/>
                <w:iCs/>
                <w:noProof/>
                <w:color w:val="4472C4" w:themeColor="accent1"/>
              </w:rPr>
              <w:t>[</w:t>
            </w:r>
            <w:r w:rsidR="00A86C04">
              <w:rPr>
                <w:rStyle w:val="Hyperlink"/>
                <w:rFonts w:ascii="Times New Roman" w:eastAsia="Calibri" w:hAnsi="Times New Roman" w:cs="Times New Roman"/>
                <w:i/>
                <w:iCs/>
                <w:noProof/>
                <w:color w:val="4472C4" w:themeColor="accent1"/>
              </w:rPr>
              <w:t>HMO</w:t>
            </w:r>
            <w:r w:rsidR="007B1C33" w:rsidRPr="00B666A2">
              <w:rPr>
                <w:rStyle w:val="Hyperlink"/>
                <w:rFonts w:ascii="Times New Roman" w:eastAsia="Calibri" w:hAnsi="Times New Roman" w:cs="Times New Roman"/>
                <w:i/>
                <w:iCs/>
                <w:noProof/>
                <w:color w:val="4472C4" w:themeColor="accent1"/>
              </w:rPr>
              <w:t xml:space="preserve"> PROGRAM NAME]</w:t>
            </w:r>
            <w:r w:rsidR="007B1C33" w:rsidRPr="00B666A2">
              <w:rPr>
                <w:rStyle w:val="Hyperlink"/>
                <w:rFonts w:ascii="Times New Roman" w:eastAsia="Calibri" w:hAnsi="Times New Roman" w:cs="Times New Roman"/>
                <w:noProof/>
              </w:rPr>
              <w:t xml:space="preserve"> PHONE NUMBERS</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_Toc129695502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4</w:t>
            </w:r>
            <w:r w:rsidR="007B1C33" w:rsidRPr="00B666A2">
              <w:rPr>
                <w:rFonts w:ascii="Times New Roman" w:hAnsi="Times New Roman" w:cs="Times New Roman"/>
                <w:noProof/>
                <w:webHidden/>
              </w:rPr>
              <w:fldChar w:fldCharType="end"/>
            </w:r>
          </w:hyperlink>
        </w:p>
        <w:p w14:paraId="139F522E" w14:textId="2657F7AA" w:rsidR="007B1C33" w:rsidRPr="00B666A2" w:rsidRDefault="00A40945" w:rsidP="00B666A2">
          <w:pPr>
            <w:pStyle w:val="TOC1"/>
            <w:rPr>
              <w:rFonts w:ascii="Times New Roman" w:eastAsiaTheme="minorEastAsia" w:hAnsi="Times New Roman" w:cs="Times New Roman"/>
              <w:noProof/>
            </w:rPr>
          </w:pPr>
          <w:hyperlink w:anchor="_Toc129695503" w:history="1">
            <w:r w:rsidR="007B1C33" w:rsidRPr="00B666A2">
              <w:rPr>
                <w:rStyle w:val="Hyperlink"/>
                <w:rFonts w:ascii="Times New Roman" w:eastAsia="Calibri" w:hAnsi="Times New Roman" w:cs="Times New Roman"/>
                <w:noProof/>
              </w:rPr>
              <w:t>OTHER IMPORTANT PHONE NUMBERS</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_Toc129695503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5</w:t>
            </w:r>
            <w:r w:rsidR="007B1C33" w:rsidRPr="00B666A2">
              <w:rPr>
                <w:rFonts w:ascii="Times New Roman" w:hAnsi="Times New Roman" w:cs="Times New Roman"/>
                <w:noProof/>
                <w:webHidden/>
              </w:rPr>
              <w:fldChar w:fldCharType="end"/>
            </w:r>
          </w:hyperlink>
        </w:p>
        <w:p w14:paraId="62206A47" w14:textId="07DDEEB7" w:rsidR="007B1C33" w:rsidRPr="00B666A2" w:rsidRDefault="00A40945" w:rsidP="00B666A2">
          <w:pPr>
            <w:pStyle w:val="TOC1"/>
            <w:rPr>
              <w:rFonts w:ascii="Times New Roman" w:eastAsiaTheme="minorEastAsia" w:hAnsi="Times New Roman" w:cs="Times New Roman"/>
              <w:noProof/>
            </w:rPr>
          </w:pPr>
          <w:hyperlink w:anchor="_Toc129695504" w:history="1">
            <w:r w:rsidR="007B1C33" w:rsidRPr="00B666A2">
              <w:rPr>
                <w:rStyle w:val="Hyperlink"/>
                <w:rFonts w:ascii="Times New Roman" w:eastAsia="Calibri" w:hAnsi="Times New Roman" w:cs="Times New Roman"/>
                <w:noProof/>
              </w:rPr>
              <w:t xml:space="preserve">WELCOME TO </w:t>
            </w:r>
            <w:r w:rsidR="007B1C33" w:rsidRPr="00B666A2">
              <w:rPr>
                <w:rStyle w:val="Hyperlink"/>
                <w:rFonts w:ascii="Times New Roman" w:eastAsia="Calibri" w:hAnsi="Times New Roman" w:cs="Times New Roman"/>
                <w:i/>
                <w:iCs/>
                <w:noProof/>
                <w:color w:val="4472C4" w:themeColor="accent1"/>
              </w:rPr>
              <w:t>[</w:t>
            </w:r>
            <w:r w:rsidR="00A86C04">
              <w:rPr>
                <w:rStyle w:val="Hyperlink"/>
                <w:rFonts w:ascii="Times New Roman" w:eastAsia="Calibri" w:hAnsi="Times New Roman" w:cs="Times New Roman"/>
                <w:i/>
                <w:iCs/>
                <w:noProof/>
                <w:color w:val="4472C4" w:themeColor="accent1"/>
              </w:rPr>
              <w:t>HMO</w:t>
            </w:r>
            <w:r w:rsidR="007B1C33" w:rsidRPr="00B666A2">
              <w:rPr>
                <w:rStyle w:val="Hyperlink"/>
                <w:rFonts w:ascii="Times New Roman" w:eastAsia="Calibri" w:hAnsi="Times New Roman" w:cs="Times New Roman"/>
                <w:i/>
                <w:iCs/>
                <w:noProof/>
                <w:color w:val="4472C4" w:themeColor="accent1"/>
              </w:rPr>
              <w:t>]</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_Toc129695504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6</w:t>
            </w:r>
            <w:r w:rsidR="007B1C33" w:rsidRPr="00B666A2">
              <w:rPr>
                <w:rFonts w:ascii="Times New Roman" w:hAnsi="Times New Roman" w:cs="Times New Roman"/>
                <w:noProof/>
                <w:webHidden/>
              </w:rPr>
              <w:fldChar w:fldCharType="end"/>
            </w:r>
          </w:hyperlink>
        </w:p>
        <w:p w14:paraId="109A0F25" w14:textId="6876F026" w:rsidR="007B1C33" w:rsidRPr="00B666A2" w:rsidRDefault="00A40945" w:rsidP="008E0AFB">
          <w:pPr>
            <w:pStyle w:val="TOC2"/>
            <w:rPr>
              <w:rFonts w:eastAsiaTheme="minorEastAsia"/>
              <w:noProof/>
            </w:rPr>
          </w:pPr>
          <w:hyperlink w:anchor="_Toc129695505" w:history="1">
            <w:r w:rsidR="007B1C33" w:rsidRPr="00B666A2">
              <w:rPr>
                <w:rStyle w:val="Hyperlink"/>
                <w:rFonts w:ascii="Times New Roman" w:hAnsi="Times New Roman" w:cs="Times New Roman"/>
                <w:noProof/>
              </w:rPr>
              <w:t xml:space="preserve">Using Your </w:t>
            </w:r>
            <w:r w:rsidR="007B1C33" w:rsidRPr="00BB53FD">
              <w:rPr>
                <w:rStyle w:val="Hyperlink"/>
                <w:rFonts w:ascii="Times New Roman" w:hAnsi="Times New Roman" w:cs="Times New Roman"/>
                <w:i/>
                <w:iCs/>
                <w:noProof/>
                <w:color w:val="4472C4" w:themeColor="accent1"/>
              </w:rPr>
              <w:t>[</w:t>
            </w:r>
            <w:r w:rsidR="00A86C04" w:rsidRPr="00BB53FD">
              <w:rPr>
                <w:rStyle w:val="Hyperlink"/>
                <w:rFonts w:ascii="Times New Roman" w:hAnsi="Times New Roman" w:cs="Times New Roman"/>
                <w:i/>
                <w:iCs/>
                <w:noProof/>
                <w:color w:val="4472C4" w:themeColor="accent1"/>
              </w:rPr>
              <w:t>HMO</w:t>
            </w:r>
            <w:r w:rsidR="007B1C33" w:rsidRPr="00BB53FD">
              <w:rPr>
                <w:rStyle w:val="Hyperlink"/>
                <w:rFonts w:ascii="Times New Roman" w:hAnsi="Times New Roman" w:cs="Times New Roman"/>
                <w:i/>
                <w:iCs/>
                <w:noProof/>
                <w:color w:val="4472C4" w:themeColor="accent1"/>
              </w:rPr>
              <w:t>]</w:t>
            </w:r>
            <w:r w:rsidR="007B1C33" w:rsidRPr="00BB53FD">
              <w:rPr>
                <w:rStyle w:val="Hyperlink"/>
                <w:rFonts w:ascii="Times New Roman" w:hAnsi="Times New Roman" w:cs="Times New Roman"/>
                <w:i/>
                <w:iCs/>
                <w:noProof/>
              </w:rPr>
              <w:t xml:space="preserve"> </w:t>
            </w:r>
            <w:r w:rsidR="007B1C33" w:rsidRPr="00B666A2">
              <w:rPr>
                <w:rStyle w:val="Hyperlink"/>
                <w:rFonts w:ascii="Times New Roman" w:hAnsi="Times New Roman" w:cs="Times New Roman"/>
                <w:noProof/>
              </w:rPr>
              <w:t>Membership Card</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_Toc129695505 \h </w:instrText>
            </w:r>
            <w:r w:rsidR="007B1C33" w:rsidRPr="00B666A2">
              <w:rPr>
                <w:noProof/>
                <w:webHidden/>
              </w:rPr>
            </w:r>
            <w:r w:rsidR="007B1C33" w:rsidRPr="00B666A2">
              <w:rPr>
                <w:noProof/>
                <w:webHidden/>
              </w:rPr>
              <w:fldChar w:fldCharType="separate"/>
            </w:r>
            <w:r w:rsidR="008E0AFB">
              <w:rPr>
                <w:noProof/>
                <w:webHidden/>
              </w:rPr>
              <w:t>6</w:t>
            </w:r>
            <w:r w:rsidR="007B1C33" w:rsidRPr="00B666A2">
              <w:rPr>
                <w:noProof/>
                <w:webHidden/>
              </w:rPr>
              <w:fldChar w:fldCharType="end"/>
            </w:r>
          </w:hyperlink>
        </w:p>
        <w:p w14:paraId="0143C0C2" w14:textId="3611FB3E" w:rsidR="007B1C33" w:rsidRPr="00B666A2" w:rsidRDefault="00A40945" w:rsidP="008E0AFB">
          <w:pPr>
            <w:pStyle w:val="TOC2"/>
            <w:rPr>
              <w:rFonts w:eastAsiaTheme="minorEastAsia"/>
              <w:noProof/>
            </w:rPr>
          </w:pPr>
          <w:hyperlink w:anchor="_Toc129695506" w:history="1">
            <w:r w:rsidR="007B1C33" w:rsidRPr="00B666A2">
              <w:rPr>
                <w:rStyle w:val="Hyperlink"/>
                <w:rFonts w:ascii="Times New Roman" w:eastAsia="Calibri" w:hAnsi="Times New Roman" w:cs="Times New Roman"/>
                <w:noProof/>
              </w:rPr>
              <w:t>Using Your ForwardHealth Card</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_Toc129695506 \h </w:instrText>
            </w:r>
            <w:r w:rsidR="007B1C33" w:rsidRPr="00B666A2">
              <w:rPr>
                <w:noProof/>
                <w:webHidden/>
              </w:rPr>
            </w:r>
            <w:r w:rsidR="007B1C33" w:rsidRPr="00B666A2">
              <w:rPr>
                <w:noProof/>
                <w:webHidden/>
              </w:rPr>
              <w:fldChar w:fldCharType="separate"/>
            </w:r>
            <w:r w:rsidR="008E0AFB">
              <w:rPr>
                <w:noProof/>
                <w:webHidden/>
              </w:rPr>
              <w:t>6</w:t>
            </w:r>
            <w:r w:rsidR="007B1C33" w:rsidRPr="00B666A2">
              <w:rPr>
                <w:noProof/>
                <w:webHidden/>
              </w:rPr>
              <w:fldChar w:fldCharType="end"/>
            </w:r>
          </w:hyperlink>
        </w:p>
        <w:p w14:paraId="1F467C70" w14:textId="36178B75" w:rsidR="007B1C33" w:rsidRPr="00B666A2" w:rsidRDefault="00A40945" w:rsidP="008E0AFB">
          <w:pPr>
            <w:pStyle w:val="TOC2"/>
            <w:rPr>
              <w:rFonts w:eastAsiaTheme="minorEastAsia"/>
              <w:noProof/>
            </w:rPr>
          </w:pPr>
          <w:hyperlink w:anchor="_Toc129695507" w:history="1">
            <w:r w:rsidR="007B1C33" w:rsidRPr="00B666A2">
              <w:rPr>
                <w:rStyle w:val="Hyperlink"/>
                <w:rFonts w:ascii="Times New Roman" w:eastAsia="Times New Roman" w:hAnsi="Times New Roman" w:cs="Times New Roman"/>
                <w:noProof/>
              </w:rPr>
              <w:t xml:space="preserve">Using </w:t>
            </w:r>
            <w:r w:rsidR="00E4346A">
              <w:rPr>
                <w:rStyle w:val="Hyperlink"/>
                <w:rFonts w:ascii="Times New Roman" w:eastAsia="Times New Roman" w:hAnsi="Times New Roman" w:cs="Times New Roman"/>
                <w:noProof/>
              </w:rPr>
              <w:t>t</w:t>
            </w:r>
            <w:r w:rsidR="007B1C33" w:rsidRPr="00B666A2">
              <w:rPr>
                <w:rStyle w:val="Hyperlink"/>
                <w:rFonts w:ascii="Times New Roman" w:eastAsia="Times New Roman" w:hAnsi="Times New Roman" w:cs="Times New Roman"/>
                <w:noProof/>
              </w:rPr>
              <w:t>he Provider Directory</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_Toc129695507 \h </w:instrText>
            </w:r>
            <w:r w:rsidR="007B1C33" w:rsidRPr="00B666A2">
              <w:rPr>
                <w:noProof/>
                <w:webHidden/>
              </w:rPr>
            </w:r>
            <w:r w:rsidR="007B1C33" w:rsidRPr="00B666A2">
              <w:rPr>
                <w:noProof/>
                <w:webHidden/>
              </w:rPr>
              <w:fldChar w:fldCharType="separate"/>
            </w:r>
            <w:r w:rsidR="008E0AFB">
              <w:rPr>
                <w:noProof/>
                <w:webHidden/>
              </w:rPr>
              <w:t>7</w:t>
            </w:r>
            <w:r w:rsidR="007B1C33" w:rsidRPr="00B666A2">
              <w:rPr>
                <w:noProof/>
                <w:webHidden/>
              </w:rPr>
              <w:fldChar w:fldCharType="end"/>
            </w:r>
          </w:hyperlink>
        </w:p>
        <w:p w14:paraId="6E20A3BC" w14:textId="0A918E15" w:rsidR="007B1C33" w:rsidRPr="00B666A2" w:rsidRDefault="00A40945" w:rsidP="008E0AFB">
          <w:pPr>
            <w:pStyle w:val="TOC2"/>
            <w:rPr>
              <w:rFonts w:eastAsiaTheme="minorEastAsia"/>
              <w:noProof/>
            </w:rPr>
          </w:pPr>
          <w:hyperlink w:anchor="_Toc129695508" w:history="1">
            <w:r w:rsidR="007B1C33" w:rsidRPr="00B666A2">
              <w:rPr>
                <w:rStyle w:val="Hyperlink"/>
                <w:rFonts w:ascii="Times New Roman" w:eastAsia="Calibri" w:hAnsi="Times New Roman" w:cs="Times New Roman"/>
                <w:noProof/>
              </w:rPr>
              <w:t xml:space="preserve">Choosing </w:t>
            </w:r>
            <w:r w:rsidR="00E4346A">
              <w:rPr>
                <w:rStyle w:val="Hyperlink"/>
                <w:rFonts w:ascii="Times New Roman" w:eastAsia="Calibri" w:hAnsi="Times New Roman" w:cs="Times New Roman"/>
                <w:noProof/>
              </w:rPr>
              <w:t>a</w:t>
            </w:r>
            <w:r w:rsidR="007B1C33" w:rsidRPr="00B666A2">
              <w:rPr>
                <w:rStyle w:val="Hyperlink"/>
                <w:rFonts w:ascii="Times New Roman" w:eastAsia="Calibri" w:hAnsi="Times New Roman" w:cs="Times New Roman"/>
                <w:noProof/>
              </w:rPr>
              <w:t xml:space="preserve"> Primary Care Provider</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_Toc129695508 \h </w:instrText>
            </w:r>
            <w:r w:rsidR="007B1C33" w:rsidRPr="00B666A2">
              <w:rPr>
                <w:noProof/>
                <w:webHidden/>
              </w:rPr>
            </w:r>
            <w:r w:rsidR="007B1C33" w:rsidRPr="00B666A2">
              <w:rPr>
                <w:noProof/>
                <w:webHidden/>
              </w:rPr>
              <w:fldChar w:fldCharType="separate"/>
            </w:r>
            <w:r w:rsidR="008E0AFB">
              <w:rPr>
                <w:noProof/>
                <w:webHidden/>
              </w:rPr>
              <w:t>8</w:t>
            </w:r>
            <w:r w:rsidR="007B1C33" w:rsidRPr="00B666A2">
              <w:rPr>
                <w:noProof/>
                <w:webHidden/>
              </w:rPr>
              <w:fldChar w:fldCharType="end"/>
            </w:r>
          </w:hyperlink>
        </w:p>
        <w:p w14:paraId="753660D6" w14:textId="6E6AFF3D" w:rsidR="007B1C33" w:rsidRPr="00B666A2" w:rsidRDefault="00A40945" w:rsidP="008E0AFB">
          <w:pPr>
            <w:pStyle w:val="TOC2"/>
            <w:rPr>
              <w:rFonts w:eastAsiaTheme="minorEastAsia"/>
              <w:noProof/>
            </w:rPr>
          </w:pPr>
          <w:hyperlink w:anchor="_Toc129695509" w:history="1">
            <w:r w:rsidR="007B1C33" w:rsidRPr="00B666A2">
              <w:rPr>
                <w:rStyle w:val="Hyperlink"/>
                <w:rFonts w:ascii="Times New Roman" w:eastAsia="Times New Roman" w:hAnsi="Times New Roman" w:cs="Times New Roman"/>
                <w:noProof/>
              </w:rPr>
              <w:t xml:space="preserve">New Member Discussion </w:t>
            </w:r>
            <w:r w:rsidR="008E0AFB">
              <w:rPr>
                <w:rStyle w:val="Hyperlink"/>
                <w:rFonts w:ascii="Times New Roman" w:eastAsia="Times New Roman" w:hAnsi="Times New Roman" w:cs="Times New Roman"/>
                <w:noProof/>
              </w:rPr>
              <w:t>o</w:t>
            </w:r>
            <w:r w:rsidR="007B1C33" w:rsidRPr="00B666A2">
              <w:rPr>
                <w:rStyle w:val="Hyperlink"/>
                <w:rFonts w:ascii="Times New Roman" w:eastAsia="Times New Roman" w:hAnsi="Times New Roman" w:cs="Times New Roman"/>
                <w:noProof/>
              </w:rPr>
              <w:t>f Health Needs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_Toc129695509 \h </w:instrText>
            </w:r>
            <w:r w:rsidR="007B1C33" w:rsidRPr="00B666A2">
              <w:rPr>
                <w:noProof/>
                <w:webHidden/>
              </w:rPr>
            </w:r>
            <w:r w:rsidR="007B1C33" w:rsidRPr="00B666A2">
              <w:rPr>
                <w:noProof/>
                <w:webHidden/>
              </w:rPr>
              <w:fldChar w:fldCharType="separate"/>
            </w:r>
            <w:r w:rsidR="008E0AFB">
              <w:rPr>
                <w:noProof/>
                <w:webHidden/>
              </w:rPr>
              <w:t>8</w:t>
            </w:r>
            <w:r w:rsidR="007B1C33" w:rsidRPr="00B666A2">
              <w:rPr>
                <w:noProof/>
                <w:webHidden/>
              </w:rPr>
              <w:fldChar w:fldCharType="end"/>
            </w:r>
          </w:hyperlink>
        </w:p>
        <w:p w14:paraId="422DEBCD" w14:textId="60F1049F" w:rsidR="007B1C33" w:rsidRPr="00B666A2" w:rsidRDefault="00A40945" w:rsidP="00B666A2">
          <w:pPr>
            <w:pStyle w:val="TOC1"/>
            <w:rPr>
              <w:rFonts w:ascii="Times New Roman" w:eastAsiaTheme="minorEastAsia" w:hAnsi="Times New Roman" w:cs="Times New Roman"/>
              <w:noProof/>
            </w:rPr>
          </w:pPr>
          <w:hyperlink w:anchor="_Toc129695510" w:history="1">
            <w:r w:rsidR="007B1C33" w:rsidRPr="00B666A2">
              <w:rPr>
                <w:rStyle w:val="Hyperlink"/>
                <w:rFonts w:ascii="Times New Roman" w:eastAsia="Calibri" w:hAnsi="Times New Roman" w:cs="Times New Roman"/>
                <w:noProof/>
              </w:rPr>
              <w:t>GETTING THE CARE YOU NEED</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_Toc129695510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8</w:t>
            </w:r>
            <w:r w:rsidR="007B1C33" w:rsidRPr="00B666A2">
              <w:rPr>
                <w:rFonts w:ascii="Times New Roman" w:hAnsi="Times New Roman" w:cs="Times New Roman"/>
                <w:noProof/>
                <w:webHidden/>
              </w:rPr>
              <w:fldChar w:fldCharType="end"/>
            </w:r>
          </w:hyperlink>
        </w:p>
        <w:p w14:paraId="76BBED43" w14:textId="507849A3" w:rsidR="007B1C33" w:rsidRPr="00B666A2" w:rsidRDefault="00A40945" w:rsidP="008E0AFB">
          <w:pPr>
            <w:pStyle w:val="TOC2"/>
            <w:rPr>
              <w:rFonts w:eastAsiaTheme="minorEastAsia"/>
              <w:noProof/>
            </w:rPr>
          </w:pPr>
          <w:hyperlink w:anchor="_Toc129695511" w:history="1">
            <w:r w:rsidR="007B1C33" w:rsidRPr="00B666A2">
              <w:rPr>
                <w:rStyle w:val="Hyperlink"/>
                <w:rFonts w:ascii="Times New Roman" w:eastAsia="Calibri" w:hAnsi="Times New Roman" w:cs="Times New Roman"/>
                <w:noProof/>
              </w:rPr>
              <w:t>Emergency Care</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_Toc129695511 \h </w:instrText>
            </w:r>
            <w:r w:rsidR="007B1C33" w:rsidRPr="00B666A2">
              <w:rPr>
                <w:noProof/>
                <w:webHidden/>
              </w:rPr>
            </w:r>
            <w:r w:rsidR="007B1C33" w:rsidRPr="00B666A2">
              <w:rPr>
                <w:noProof/>
                <w:webHidden/>
              </w:rPr>
              <w:fldChar w:fldCharType="separate"/>
            </w:r>
            <w:r w:rsidR="008E0AFB">
              <w:rPr>
                <w:noProof/>
                <w:webHidden/>
              </w:rPr>
              <w:t>8</w:t>
            </w:r>
            <w:r w:rsidR="007B1C33" w:rsidRPr="00B666A2">
              <w:rPr>
                <w:noProof/>
                <w:webHidden/>
              </w:rPr>
              <w:fldChar w:fldCharType="end"/>
            </w:r>
          </w:hyperlink>
        </w:p>
        <w:p w14:paraId="228A22B8" w14:textId="2180BA8C" w:rsidR="007B1C33" w:rsidRPr="00B666A2" w:rsidRDefault="00A40945" w:rsidP="008E0AFB">
          <w:pPr>
            <w:pStyle w:val="TOC2"/>
            <w:rPr>
              <w:rFonts w:eastAsiaTheme="minorEastAsia"/>
              <w:noProof/>
            </w:rPr>
          </w:pPr>
          <w:hyperlink w:anchor="_Toc129695512" w:history="1">
            <w:r w:rsidR="007B1C33" w:rsidRPr="00B666A2">
              <w:rPr>
                <w:rStyle w:val="Hyperlink"/>
                <w:rFonts w:ascii="Times New Roman" w:eastAsia="Calibri" w:hAnsi="Times New Roman" w:cs="Times New Roman"/>
                <w:noProof/>
              </w:rPr>
              <w:t>Urgent Care</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_Toc129695512 \h </w:instrText>
            </w:r>
            <w:r w:rsidR="007B1C33" w:rsidRPr="00B666A2">
              <w:rPr>
                <w:noProof/>
                <w:webHidden/>
              </w:rPr>
            </w:r>
            <w:r w:rsidR="007B1C33" w:rsidRPr="00B666A2">
              <w:rPr>
                <w:noProof/>
                <w:webHidden/>
              </w:rPr>
              <w:fldChar w:fldCharType="separate"/>
            </w:r>
            <w:r w:rsidR="008E0AFB">
              <w:rPr>
                <w:noProof/>
                <w:webHidden/>
              </w:rPr>
              <w:t>9</w:t>
            </w:r>
            <w:r w:rsidR="007B1C33" w:rsidRPr="00B666A2">
              <w:rPr>
                <w:noProof/>
                <w:webHidden/>
              </w:rPr>
              <w:fldChar w:fldCharType="end"/>
            </w:r>
          </w:hyperlink>
        </w:p>
        <w:p w14:paraId="2862BE98" w14:textId="77A2BE67" w:rsidR="007B1C33" w:rsidRPr="00B666A2" w:rsidRDefault="00A40945" w:rsidP="008E0AFB">
          <w:pPr>
            <w:pStyle w:val="TOC2"/>
            <w:rPr>
              <w:rFonts w:eastAsiaTheme="minorEastAsia"/>
              <w:noProof/>
            </w:rPr>
          </w:pPr>
          <w:hyperlink w:anchor="_Toc129695513" w:history="1">
            <w:r w:rsidR="007B1C33" w:rsidRPr="00B666A2">
              <w:rPr>
                <w:rStyle w:val="Hyperlink"/>
                <w:rFonts w:ascii="Times New Roman" w:eastAsia="Calibri" w:hAnsi="Times New Roman" w:cs="Times New Roman"/>
                <w:noProof/>
              </w:rPr>
              <w:t>Specialty Care</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_Toc129695513 \h </w:instrText>
            </w:r>
            <w:r w:rsidR="007B1C33" w:rsidRPr="00B666A2">
              <w:rPr>
                <w:noProof/>
                <w:webHidden/>
              </w:rPr>
            </w:r>
            <w:r w:rsidR="007B1C33" w:rsidRPr="00B666A2">
              <w:rPr>
                <w:noProof/>
                <w:webHidden/>
              </w:rPr>
              <w:fldChar w:fldCharType="separate"/>
            </w:r>
            <w:r w:rsidR="008E0AFB">
              <w:rPr>
                <w:noProof/>
                <w:webHidden/>
              </w:rPr>
              <w:t>9</w:t>
            </w:r>
            <w:r w:rsidR="007B1C33" w:rsidRPr="00B666A2">
              <w:rPr>
                <w:noProof/>
                <w:webHidden/>
              </w:rPr>
              <w:fldChar w:fldCharType="end"/>
            </w:r>
          </w:hyperlink>
        </w:p>
        <w:p w14:paraId="6F368736" w14:textId="1146606A" w:rsidR="007B1C33" w:rsidRPr="00B666A2" w:rsidRDefault="00A40945" w:rsidP="008E0AFB">
          <w:pPr>
            <w:pStyle w:val="TOC2"/>
            <w:rPr>
              <w:rFonts w:eastAsiaTheme="minorEastAsia"/>
              <w:noProof/>
            </w:rPr>
          </w:pPr>
          <w:hyperlink w:anchor="_Toc129695514" w:history="1">
            <w:r w:rsidR="007B1C33" w:rsidRPr="00B666A2">
              <w:rPr>
                <w:rStyle w:val="Hyperlink"/>
                <w:rFonts w:ascii="Times New Roman" w:eastAsia="Calibri" w:hAnsi="Times New Roman" w:cs="Times New Roman"/>
                <w:noProof/>
              </w:rPr>
              <w:t>Care During Pregnancy and Delivery</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_Toc129695514 \h </w:instrText>
            </w:r>
            <w:r w:rsidR="007B1C33" w:rsidRPr="00B666A2">
              <w:rPr>
                <w:noProof/>
                <w:webHidden/>
              </w:rPr>
            </w:r>
            <w:r w:rsidR="007B1C33" w:rsidRPr="00B666A2">
              <w:rPr>
                <w:noProof/>
                <w:webHidden/>
              </w:rPr>
              <w:fldChar w:fldCharType="separate"/>
            </w:r>
            <w:r w:rsidR="008E0AFB">
              <w:rPr>
                <w:noProof/>
                <w:webHidden/>
              </w:rPr>
              <w:t>10</w:t>
            </w:r>
            <w:r w:rsidR="007B1C33" w:rsidRPr="00B666A2">
              <w:rPr>
                <w:noProof/>
                <w:webHidden/>
              </w:rPr>
              <w:fldChar w:fldCharType="end"/>
            </w:r>
          </w:hyperlink>
        </w:p>
        <w:p w14:paraId="19EE1316" w14:textId="6CF6B74F" w:rsidR="007B1C33" w:rsidRPr="00B666A2" w:rsidRDefault="00A40945" w:rsidP="008E0AFB">
          <w:pPr>
            <w:pStyle w:val="TOC2"/>
            <w:rPr>
              <w:rFonts w:eastAsiaTheme="minorEastAsia"/>
              <w:noProof/>
            </w:rPr>
          </w:pPr>
          <w:hyperlink w:anchor="_Toc129695515" w:history="1">
            <w:r w:rsidR="007B1C33" w:rsidRPr="00B666A2">
              <w:rPr>
                <w:rStyle w:val="Hyperlink"/>
                <w:rFonts w:ascii="Times New Roman" w:eastAsia="Times New Roman" w:hAnsi="Times New Roman" w:cs="Times New Roman"/>
                <w:noProof/>
              </w:rPr>
              <w:t>Telehealth Services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_Toc129695515 \h </w:instrText>
            </w:r>
            <w:r w:rsidR="007B1C33" w:rsidRPr="00B666A2">
              <w:rPr>
                <w:noProof/>
                <w:webHidden/>
              </w:rPr>
            </w:r>
            <w:r w:rsidR="007B1C33" w:rsidRPr="00B666A2">
              <w:rPr>
                <w:noProof/>
                <w:webHidden/>
              </w:rPr>
              <w:fldChar w:fldCharType="separate"/>
            </w:r>
            <w:r w:rsidR="008E0AFB">
              <w:rPr>
                <w:noProof/>
                <w:webHidden/>
              </w:rPr>
              <w:t>10</w:t>
            </w:r>
            <w:r w:rsidR="007B1C33" w:rsidRPr="00B666A2">
              <w:rPr>
                <w:noProof/>
                <w:webHidden/>
              </w:rPr>
              <w:fldChar w:fldCharType="end"/>
            </w:r>
          </w:hyperlink>
        </w:p>
        <w:p w14:paraId="5D5EFF31" w14:textId="3C43F7BD" w:rsidR="007B1C33" w:rsidRPr="00B666A2" w:rsidRDefault="00A40945" w:rsidP="008E0AFB">
          <w:pPr>
            <w:pStyle w:val="TOC2"/>
            <w:rPr>
              <w:rFonts w:eastAsiaTheme="minorEastAsia"/>
              <w:noProof/>
            </w:rPr>
          </w:pPr>
          <w:hyperlink w:anchor="_Toc129695516" w:history="1">
            <w:r w:rsidR="007B1C33" w:rsidRPr="00B666A2">
              <w:rPr>
                <w:rStyle w:val="Hyperlink"/>
                <w:rFonts w:ascii="Times New Roman" w:eastAsia="Calibri" w:hAnsi="Times New Roman" w:cs="Times New Roman"/>
                <w:noProof/>
              </w:rPr>
              <w:t>Care When You Are Away From Home</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_Toc129695516 \h </w:instrText>
            </w:r>
            <w:r w:rsidR="007B1C33" w:rsidRPr="00B666A2">
              <w:rPr>
                <w:noProof/>
                <w:webHidden/>
              </w:rPr>
            </w:r>
            <w:r w:rsidR="007B1C33" w:rsidRPr="00B666A2">
              <w:rPr>
                <w:noProof/>
                <w:webHidden/>
              </w:rPr>
              <w:fldChar w:fldCharType="separate"/>
            </w:r>
            <w:r w:rsidR="008E0AFB">
              <w:rPr>
                <w:noProof/>
                <w:webHidden/>
              </w:rPr>
              <w:t>10</w:t>
            </w:r>
            <w:r w:rsidR="007B1C33" w:rsidRPr="00B666A2">
              <w:rPr>
                <w:noProof/>
                <w:webHidden/>
              </w:rPr>
              <w:fldChar w:fldCharType="end"/>
            </w:r>
          </w:hyperlink>
        </w:p>
        <w:p w14:paraId="2070F097" w14:textId="00562E81" w:rsidR="007B1C33" w:rsidRPr="00B666A2" w:rsidRDefault="00A40945" w:rsidP="00B666A2">
          <w:pPr>
            <w:pStyle w:val="TOC1"/>
            <w:rPr>
              <w:rFonts w:ascii="Times New Roman" w:eastAsiaTheme="minorEastAsia" w:hAnsi="Times New Roman" w:cs="Times New Roman"/>
              <w:noProof/>
            </w:rPr>
          </w:pPr>
          <w:hyperlink w:anchor="_Toc129695517" w:history="1">
            <w:r w:rsidR="007B1C33" w:rsidRPr="00B666A2">
              <w:rPr>
                <w:rStyle w:val="Hyperlink"/>
                <w:rFonts w:ascii="Times New Roman" w:eastAsia="Calibri" w:hAnsi="Times New Roman" w:cs="Times New Roman"/>
                <w:noProof/>
              </w:rPr>
              <w:t>WHEN YOU MAY BE BILLED FOR SERVICES</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_Toc129695517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11</w:t>
            </w:r>
            <w:r w:rsidR="007B1C33" w:rsidRPr="00B666A2">
              <w:rPr>
                <w:rFonts w:ascii="Times New Roman" w:hAnsi="Times New Roman" w:cs="Times New Roman"/>
                <w:noProof/>
                <w:webHidden/>
              </w:rPr>
              <w:fldChar w:fldCharType="end"/>
            </w:r>
          </w:hyperlink>
        </w:p>
        <w:p w14:paraId="27CA9903" w14:textId="2D3AFA0F" w:rsidR="007B1C33" w:rsidRPr="00B666A2" w:rsidRDefault="00A40945" w:rsidP="008E0AFB">
          <w:pPr>
            <w:pStyle w:val="TOC2"/>
            <w:rPr>
              <w:rFonts w:eastAsiaTheme="minorEastAsia"/>
              <w:noProof/>
            </w:rPr>
          </w:pPr>
          <w:hyperlink w:anchor="_Toc129695518" w:history="1">
            <w:r w:rsidR="007B1C33" w:rsidRPr="00B666A2">
              <w:rPr>
                <w:rStyle w:val="Hyperlink"/>
                <w:rFonts w:ascii="Times New Roman" w:eastAsia="Calibri" w:hAnsi="Times New Roman" w:cs="Times New Roman"/>
                <w:noProof/>
              </w:rPr>
              <w:t>Covered and Noncovered Services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_Toc129695518 \h </w:instrText>
            </w:r>
            <w:r w:rsidR="007B1C33" w:rsidRPr="00B666A2">
              <w:rPr>
                <w:noProof/>
                <w:webHidden/>
              </w:rPr>
            </w:r>
            <w:r w:rsidR="007B1C33" w:rsidRPr="00B666A2">
              <w:rPr>
                <w:noProof/>
                <w:webHidden/>
              </w:rPr>
              <w:fldChar w:fldCharType="separate"/>
            </w:r>
            <w:r w:rsidR="008E0AFB">
              <w:rPr>
                <w:noProof/>
                <w:webHidden/>
              </w:rPr>
              <w:t>11</w:t>
            </w:r>
            <w:r w:rsidR="007B1C33" w:rsidRPr="00B666A2">
              <w:rPr>
                <w:noProof/>
                <w:webHidden/>
              </w:rPr>
              <w:fldChar w:fldCharType="end"/>
            </w:r>
          </w:hyperlink>
        </w:p>
        <w:p w14:paraId="225CDEDC" w14:textId="05674EF1" w:rsidR="007B1C33" w:rsidRPr="00B666A2" w:rsidRDefault="00A40945" w:rsidP="008E0AFB">
          <w:pPr>
            <w:pStyle w:val="TOC2"/>
            <w:rPr>
              <w:rFonts w:eastAsiaTheme="minorEastAsia"/>
              <w:noProof/>
            </w:rPr>
          </w:pPr>
          <w:hyperlink w:anchor="_Toc129695519" w:history="1">
            <w:r w:rsidR="007B1C33" w:rsidRPr="00B666A2">
              <w:rPr>
                <w:rStyle w:val="Hyperlink"/>
                <w:rFonts w:ascii="Times New Roman" w:eastAsia="Calibri" w:hAnsi="Times New Roman" w:cs="Times New Roman"/>
                <w:noProof/>
              </w:rPr>
              <w:t>Copayments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_Toc129695519 \h </w:instrText>
            </w:r>
            <w:r w:rsidR="007B1C33" w:rsidRPr="00B666A2">
              <w:rPr>
                <w:noProof/>
                <w:webHidden/>
              </w:rPr>
            </w:r>
            <w:r w:rsidR="007B1C33" w:rsidRPr="00B666A2">
              <w:rPr>
                <w:noProof/>
                <w:webHidden/>
              </w:rPr>
              <w:fldChar w:fldCharType="separate"/>
            </w:r>
            <w:r w:rsidR="008E0AFB">
              <w:rPr>
                <w:noProof/>
                <w:webHidden/>
              </w:rPr>
              <w:t>11</w:t>
            </w:r>
            <w:r w:rsidR="007B1C33" w:rsidRPr="00B666A2">
              <w:rPr>
                <w:noProof/>
                <w:webHidden/>
              </w:rPr>
              <w:fldChar w:fldCharType="end"/>
            </w:r>
          </w:hyperlink>
        </w:p>
        <w:p w14:paraId="5FDE5E6F" w14:textId="30CDB3B3" w:rsidR="007B1C33" w:rsidRPr="00B666A2" w:rsidRDefault="00A40945" w:rsidP="00B666A2">
          <w:pPr>
            <w:pStyle w:val="TOC1"/>
            <w:rPr>
              <w:rFonts w:ascii="Times New Roman" w:eastAsiaTheme="minorEastAsia" w:hAnsi="Times New Roman" w:cs="Times New Roman"/>
              <w:noProof/>
            </w:rPr>
          </w:pPr>
          <w:hyperlink w:anchor="_Toc129695520" w:history="1">
            <w:r w:rsidR="007B1C33" w:rsidRPr="00B666A2">
              <w:rPr>
                <w:rStyle w:val="Hyperlink"/>
                <w:rFonts w:ascii="Times New Roman" w:eastAsia="Calibri" w:hAnsi="Times New Roman" w:cs="Times New Roman"/>
                <w:noProof/>
              </w:rPr>
              <w:t xml:space="preserve">SERVICES COVERED UNDER </w:t>
            </w:r>
            <w:r w:rsidR="007B1C33" w:rsidRPr="00BB53FD">
              <w:rPr>
                <w:rStyle w:val="Hyperlink"/>
                <w:rFonts w:ascii="Times New Roman" w:eastAsia="Calibri" w:hAnsi="Times New Roman" w:cs="Times New Roman"/>
                <w:i/>
                <w:iCs/>
                <w:noProof/>
                <w:color w:val="4472C4" w:themeColor="accent1"/>
              </w:rPr>
              <w:t>[BADGERCARE PLUS or MEDICAID SSI]</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_Toc129695520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12</w:t>
            </w:r>
            <w:r w:rsidR="007B1C33" w:rsidRPr="00B666A2">
              <w:rPr>
                <w:rFonts w:ascii="Times New Roman" w:hAnsi="Times New Roman" w:cs="Times New Roman"/>
                <w:noProof/>
                <w:webHidden/>
              </w:rPr>
              <w:fldChar w:fldCharType="end"/>
            </w:r>
          </w:hyperlink>
        </w:p>
        <w:p w14:paraId="70D9B139" w14:textId="4F8480B9" w:rsidR="007B1C33" w:rsidRPr="00B666A2" w:rsidRDefault="00A40945" w:rsidP="00B666A2">
          <w:pPr>
            <w:pStyle w:val="TOC1"/>
            <w:rPr>
              <w:rFonts w:ascii="Times New Roman" w:eastAsiaTheme="minorEastAsia" w:hAnsi="Times New Roman" w:cs="Times New Roman"/>
              <w:noProof/>
            </w:rPr>
          </w:pPr>
          <w:hyperlink w:anchor="_Toc129695521" w:history="1">
            <w:r w:rsidR="007B1C33" w:rsidRPr="00B666A2">
              <w:rPr>
                <w:rStyle w:val="Hyperlink"/>
                <w:rFonts w:ascii="Times New Roman" w:eastAsia="Times New Roman" w:hAnsi="Times New Roman" w:cs="Times New Roman"/>
                <w:noProof/>
              </w:rPr>
              <w:t xml:space="preserve">SERVICES COVERED BY </w:t>
            </w:r>
            <w:r w:rsidR="007B1C33" w:rsidRPr="00BB53FD">
              <w:rPr>
                <w:rStyle w:val="Hyperlink"/>
                <w:rFonts w:ascii="Times New Roman" w:eastAsia="Times New Roman" w:hAnsi="Times New Roman" w:cs="Times New Roman"/>
                <w:i/>
                <w:iCs/>
                <w:noProof/>
                <w:color w:val="4472C4" w:themeColor="accent1"/>
              </w:rPr>
              <w:t>[</w:t>
            </w:r>
            <w:r w:rsidR="00A86C04" w:rsidRPr="00BB53FD">
              <w:rPr>
                <w:rStyle w:val="Hyperlink"/>
                <w:rFonts w:ascii="Times New Roman" w:eastAsia="Times New Roman" w:hAnsi="Times New Roman" w:cs="Times New Roman"/>
                <w:i/>
                <w:iCs/>
                <w:noProof/>
                <w:color w:val="4472C4" w:themeColor="accent1"/>
              </w:rPr>
              <w:t>HMO</w:t>
            </w:r>
            <w:r w:rsidR="007B1C33" w:rsidRPr="00BB53FD">
              <w:rPr>
                <w:rStyle w:val="Hyperlink"/>
                <w:rFonts w:ascii="Times New Roman" w:eastAsia="Times New Roman" w:hAnsi="Times New Roman" w:cs="Times New Roman"/>
                <w:i/>
                <w:iCs/>
                <w:noProof/>
                <w:color w:val="4472C4" w:themeColor="accent1"/>
              </w:rPr>
              <w:t>]</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_Toc129695521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14</w:t>
            </w:r>
            <w:r w:rsidR="007B1C33" w:rsidRPr="00B666A2">
              <w:rPr>
                <w:rFonts w:ascii="Times New Roman" w:hAnsi="Times New Roman" w:cs="Times New Roman"/>
                <w:noProof/>
                <w:webHidden/>
              </w:rPr>
              <w:fldChar w:fldCharType="end"/>
            </w:r>
          </w:hyperlink>
        </w:p>
        <w:p w14:paraId="6A70BCEF" w14:textId="1ACFCB14" w:rsidR="007B1C33" w:rsidRPr="00B666A2" w:rsidRDefault="00A40945" w:rsidP="008E0AFB">
          <w:pPr>
            <w:pStyle w:val="TOC2"/>
            <w:rPr>
              <w:rFonts w:eastAsiaTheme="minorEastAsia"/>
              <w:noProof/>
            </w:rPr>
          </w:pPr>
          <w:hyperlink w:anchor="_Toc129695522" w:history="1">
            <w:r w:rsidR="007B1C33" w:rsidRPr="00B666A2">
              <w:rPr>
                <w:rStyle w:val="Hyperlink"/>
                <w:rFonts w:ascii="Times New Roman" w:eastAsia="Calibri" w:hAnsi="Times New Roman" w:cs="Times New Roman"/>
                <w:noProof/>
              </w:rPr>
              <w:t>Mental Health and Substance Abuse Services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_Toc129695522 \h </w:instrText>
            </w:r>
            <w:r w:rsidR="007B1C33" w:rsidRPr="00B666A2">
              <w:rPr>
                <w:noProof/>
                <w:webHidden/>
              </w:rPr>
            </w:r>
            <w:r w:rsidR="007B1C33" w:rsidRPr="00B666A2">
              <w:rPr>
                <w:noProof/>
                <w:webHidden/>
              </w:rPr>
              <w:fldChar w:fldCharType="separate"/>
            </w:r>
            <w:r w:rsidR="008E0AFB">
              <w:rPr>
                <w:noProof/>
                <w:webHidden/>
              </w:rPr>
              <w:t>14</w:t>
            </w:r>
            <w:r w:rsidR="007B1C33" w:rsidRPr="00B666A2">
              <w:rPr>
                <w:noProof/>
                <w:webHidden/>
              </w:rPr>
              <w:fldChar w:fldCharType="end"/>
            </w:r>
          </w:hyperlink>
        </w:p>
        <w:p w14:paraId="020D05F4" w14:textId="78B5D829" w:rsidR="007B1C33" w:rsidRPr="00B666A2" w:rsidRDefault="00A40945" w:rsidP="008E0AFB">
          <w:pPr>
            <w:pStyle w:val="TOC2"/>
            <w:rPr>
              <w:rFonts w:eastAsiaTheme="minorEastAsia"/>
              <w:noProof/>
            </w:rPr>
          </w:pPr>
          <w:hyperlink w:anchor="_Toc129695523" w:history="1">
            <w:r w:rsidR="007B1C33" w:rsidRPr="00B666A2">
              <w:rPr>
                <w:rStyle w:val="Hyperlink"/>
                <w:rFonts w:ascii="Times New Roman" w:eastAsia="Calibri" w:hAnsi="Times New Roman" w:cs="Times New Roman"/>
                <w:noProof/>
              </w:rPr>
              <w:t>Family Planning Services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_Toc129695523 \h </w:instrText>
            </w:r>
            <w:r w:rsidR="007B1C33" w:rsidRPr="00B666A2">
              <w:rPr>
                <w:noProof/>
                <w:webHidden/>
              </w:rPr>
            </w:r>
            <w:r w:rsidR="007B1C33" w:rsidRPr="00B666A2">
              <w:rPr>
                <w:noProof/>
                <w:webHidden/>
              </w:rPr>
              <w:fldChar w:fldCharType="separate"/>
            </w:r>
            <w:r w:rsidR="008E0AFB">
              <w:rPr>
                <w:noProof/>
                <w:webHidden/>
              </w:rPr>
              <w:t>14</w:t>
            </w:r>
            <w:r w:rsidR="007B1C33" w:rsidRPr="00B666A2">
              <w:rPr>
                <w:noProof/>
                <w:webHidden/>
              </w:rPr>
              <w:fldChar w:fldCharType="end"/>
            </w:r>
          </w:hyperlink>
        </w:p>
        <w:p w14:paraId="48AA0F0C" w14:textId="6912AD41" w:rsidR="007B1C33" w:rsidRPr="00B666A2" w:rsidRDefault="00A40945" w:rsidP="008E0AFB">
          <w:pPr>
            <w:pStyle w:val="TOC2"/>
            <w:rPr>
              <w:rFonts w:eastAsiaTheme="minorEastAsia"/>
              <w:noProof/>
            </w:rPr>
          </w:pPr>
          <w:hyperlink w:anchor="_Toc129695524" w:history="1">
            <w:r w:rsidR="007B1C33" w:rsidRPr="00B666A2">
              <w:rPr>
                <w:rStyle w:val="Hyperlink"/>
                <w:rFonts w:ascii="Times New Roman" w:eastAsia="Calibri" w:hAnsi="Times New Roman" w:cs="Times New Roman"/>
                <w:noProof/>
              </w:rPr>
              <w:t>HealthCheck Services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_Toc129695524 \h </w:instrText>
            </w:r>
            <w:r w:rsidR="007B1C33" w:rsidRPr="00B666A2">
              <w:rPr>
                <w:noProof/>
                <w:webHidden/>
              </w:rPr>
            </w:r>
            <w:r w:rsidR="007B1C33" w:rsidRPr="00B666A2">
              <w:rPr>
                <w:noProof/>
                <w:webHidden/>
              </w:rPr>
              <w:fldChar w:fldCharType="separate"/>
            </w:r>
            <w:r w:rsidR="008E0AFB">
              <w:rPr>
                <w:noProof/>
                <w:webHidden/>
              </w:rPr>
              <w:t>15</w:t>
            </w:r>
            <w:r w:rsidR="007B1C33" w:rsidRPr="00B666A2">
              <w:rPr>
                <w:noProof/>
                <w:webHidden/>
              </w:rPr>
              <w:fldChar w:fldCharType="end"/>
            </w:r>
          </w:hyperlink>
        </w:p>
        <w:p w14:paraId="3F101C0C" w14:textId="07C4E16E" w:rsidR="007B1C33" w:rsidRPr="00B666A2" w:rsidRDefault="00A40945" w:rsidP="008E0AFB">
          <w:pPr>
            <w:pStyle w:val="TOC2"/>
            <w:rPr>
              <w:rFonts w:eastAsiaTheme="minorEastAsia"/>
              <w:noProof/>
            </w:rPr>
          </w:pPr>
          <w:hyperlink w:anchor="_Toc129695525" w:history="1">
            <w:r w:rsidR="007B1C33" w:rsidRPr="00B666A2">
              <w:rPr>
                <w:rStyle w:val="Hyperlink"/>
                <w:rFonts w:ascii="Times New Roman" w:eastAsia="Calibri" w:hAnsi="Times New Roman" w:cs="Times New Roman"/>
                <w:noProof/>
              </w:rPr>
              <w:t>Dental Services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_Toc129695525 \h </w:instrText>
            </w:r>
            <w:r w:rsidR="007B1C33" w:rsidRPr="00B666A2">
              <w:rPr>
                <w:noProof/>
                <w:webHidden/>
              </w:rPr>
            </w:r>
            <w:r w:rsidR="007B1C33" w:rsidRPr="00B666A2">
              <w:rPr>
                <w:noProof/>
                <w:webHidden/>
              </w:rPr>
              <w:fldChar w:fldCharType="separate"/>
            </w:r>
            <w:r w:rsidR="008E0AFB">
              <w:rPr>
                <w:noProof/>
                <w:webHidden/>
              </w:rPr>
              <w:t>15</w:t>
            </w:r>
            <w:r w:rsidR="007B1C33" w:rsidRPr="00B666A2">
              <w:rPr>
                <w:noProof/>
                <w:webHidden/>
              </w:rPr>
              <w:fldChar w:fldCharType="end"/>
            </w:r>
          </w:hyperlink>
        </w:p>
        <w:p w14:paraId="6810DD49" w14:textId="4C4EDC2A" w:rsidR="007B1C33" w:rsidRPr="00B666A2" w:rsidRDefault="00A40945" w:rsidP="00B666A2">
          <w:pPr>
            <w:pStyle w:val="TOC1"/>
            <w:rPr>
              <w:rFonts w:ascii="Times New Roman" w:eastAsiaTheme="minorEastAsia" w:hAnsi="Times New Roman" w:cs="Times New Roman"/>
              <w:noProof/>
            </w:rPr>
          </w:pPr>
          <w:hyperlink w:anchor="_Toc129695526" w:history="1">
            <w:r w:rsidR="007B1C33" w:rsidRPr="00B666A2">
              <w:rPr>
                <w:rStyle w:val="Hyperlink"/>
                <w:rFonts w:ascii="Times New Roman" w:eastAsia="Calibri" w:hAnsi="Times New Roman" w:cs="Times New Roman"/>
                <w:noProof/>
              </w:rPr>
              <w:t>SERVICES COVERED BY FORWARDHEALTH</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_Toc129695526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17</w:t>
            </w:r>
            <w:r w:rsidR="007B1C33" w:rsidRPr="00B666A2">
              <w:rPr>
                <w:rFonts w:ascii="Times New Roman" w:hAnsi="Times New Roman" w:cs="Times New Roman"/>
                <w:noProof/>
                <w:webHidden/>
              </w:rPr>
              <w:fldChar w:fldCharType="end"/>
            </w:r>
          </w:hyperlink>
        </w:p>
        <w:p w14:paraId="6A062D0F" w14:textId="7DDB26E4" w:rsidR="007B1C33" w:rsidRPr="00B666A2" w:rsidRDefault="00A40945" w:rsidP="008E0AFB">
          <w:pPr>
            <w:pStyle w:val="TOC2"/>
            <w:rPr>
              <w:rFonts w:eastAsiaTheme="minorEastAsia"/>
              <w:noProof/>
            </w:rPr>
          </w:pPr>
          <w:hyperlink w:anchor="_Toc129695527" w:history="1">
            <w:r w:rsidR="007B1C33" w:rsidRPr="00B666A2">
              <w:rPr>
                <w:rStyle w:val="Hyperlink"/>
                <w:rFonts w:ascii="Times New Roman" w:eastAsia="Calibri" w:hAnsi="Times New Roman" w:cs="Times New Roman"/>
                <w:noProof/>
              </w:rPr>
              <w:t>Behavioral (Autism) Treatment Services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_Toc129695527 \h </w:instrText>
            </w:r>
            <w:r w:rsidR="007B1C33" w:rsidRPr="00B666A2">
              <w:rPr>
                <w:noProof/>
                <w:webHidden/>
              </w:rPr>
            </w:r>
            <w:r w:rsidR="007B1C33" w:rsidRPr="00B666A2">
              <w:rPr>
                <w:noProof/>
                <w:webHidden/>
              </w:rPr>
              <w:fldChar w:fldCharType="separate"/>
            </w:r>
            <w:r w:rsidR="008E0AFB">
              <w:rPr>
                <w:noProof/>
                <w:webHidden/>
              </w:rPr>
              <w:t>17</w:t>
            </w:r>
            <w:r w:rsidR="007B1C33" w:rsidRPr="00B666A2">
              <w:rPr>
                <w:noProof/>
                <w:webHidden/>
              </w:rPr>
              <w:fldChar w:fldCharType="end"/>
            </w:r>
          </w:hyperlink>
        </w:p>
        <w:p w14:paraId="09FB75BD" w14:textId="023A6B17" w:rsidR="007B1C33" w:rsidRPr="00B666A2" w:rsidRDefault="00A40945" w:rsidP="008E0AFB">
          <w:pPr>
            <w:pStyle w:val="TOC2"/>
            <w:rPr>
              <w:rFonts w:eastAsiaTheme="minorEastAsia"/>
              <w:noProof/>
            </w:rPr>
          </w:pPr>
          <w:hyperlink w:anchor="_Toc129695528" w:history="1">
            <w:r w:rsidR="007B1C33" w:rsidRPr="00B666A2">
              <w:rPr>
                <w:rStyle w:val="Hyperlink"/>
                <w:rFonts w:ascii="Times New Roman" w:eastAsia="Calibri" w:hAnsi="Times New Roman" w:cs="Times New Roman"/>
                <w:noProof/>
              </w:rPr>
              <w:t>Chiropractic Services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_Toc129695528 \h </w:instrText>
            </w:r>
            <w:r w:rsidR="007B1C33" w:rsidRPr="00B666A2">
              <w:rPr>
                <w:noProof/>
                <w:webHidden/>
              </w:rPr>
            </w:r>
            <w:r w:rsidR="007B1C33" w:rsidRPr="00B666A2">
              <w:rPr>
                <w:noProof/>
                <w:webHidden/>
              </w:rPr>
              <w:fldChar w:fldCharType="separate"/>
            </w:r>
            <w:r w:rsidR="008E0AFB">
              <w:rPr>
                <w:noProof/>
                <w:webHidden/>
              </w:rPr>
              <w:t>18</w:t>
            </w:r>
            <w:r w:rsidR="007B1C33" w:rsidRPr="00B666A2">
              <w:rPr>
                <w:noProof/>
                <w:webHidden/>
              </w:rPr>
              <w:fldChar w:fldCharType="end"/>
            </w:r>
          </w:hyperlink>
        </w:p>
        <w:p w14:paraId="0EE08C9C" w14:textId="0C2FAFF3" w:rsidR="007B1C33" w:rsidRPr="00B666A2" w:rsidRDefault="00A40945" w:rsidP="008E0AFB">
          <w:pPr>
            <w:pStyle w:val="TOC2"/>
            <w:rPr>
              <w:rFonts w:eastAsiaTheme="minorEastAsia"/>
              <w:noProof/>
            </w:rPr>
          </w:pPr>
          <w:hyperlink w:anchor="_Toc129695529" w:history="1">
            <w:r w:rsidR="007B1C33" w:rsidRPr="00B666A2">
              <w:rPr>
                <w:rStyle w:val="Hyperlink"/>
                <w:rFonts w:ascii="Times New Roman" w:eastAsia="Calibri" w:hAnsi="Times New Roman" w:cs="Times New Roman"/>
                <w:noProof/>
              </w:rPr>
              <w:t>Transportation Services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_Toc129695529 \h </w:instrText>
            </w:r>
            <w:r w:rsidR="007B1C33" w:rsidRPr="00B666A2">
              <w:rPr>
                <w:noProof/>
                <w:webHidden/>
              </w:rPr>
            </w:r>
            <w:r w:rsidR="007B1C33" w:rsidRPr="00B666A2">
              <w:rPr>
                <w:noProof/>
                <w:webHidden/>
              </w:rPr>
              <w:fldChar w:fldCharType="separate"/>
            </w:r>
            <w:r w:rsidR="008E0AFB">
              <w:rPr>
                <w:noProof/>
                <w:webHidden/>
              </w:rPr>
              <w:t>18</w:t>
            </w:r>
            <w:r w:rsidR="007B1C33" w:rsidRPr="00B666A2">
              <w:rPr>
                <w:noProof/>
                <w:webHidden/>
              </w:rPr>
              <w:fldChar w:fldCharType="end"/>
            </w:r>
          </w:hyperlink>
        </w:p>
        <w:p w14:paraId="577EF1F2" w14:textId="715AF0EA" w:rsidR="007B1C33" w:rsidRPr="00B666A2" w:rsidRDefault="00A40945" w:rsidP="008E0AFB">
          <w:pPr>
            <w:pStyle w:val="TOC2"/>
            <w:rPr>
              <w:rFonts w:eastAsiaTheme="minorEastAsia"/>
              <w:noProof/>
            </w:rPr>
          </w:pPr>
          <w:hyperlink w:anchor="_Toc129695530" w:history="1">
            <w:r w:rsidR="007B1C33" w:rsidRPr="00B666A2">
              <w:rPr>
                <w:rStyle w:val="Hyperlink"/>
                <w:rFonts w:ascii="Times New Roman" w:eastAsia="Calibri" w:hAnsi="Times New Roman" w:cs="Times New Roman"/>
                <w:noProof/>
              </w:rPr>
              <w:t>Pharmacy Benefits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_Toc129695530 \h </w:instrText>
            </w:r>
            <w:r w:rsidR="007B1C33" w:rsidRPr="00B666A2">
              <w:rPr>
                <w:noProof/>
                <w:webHidden/>
              </w:rPr>
            </w:r>
            <w:r w:rsidR="007B1C33" w:rsidRPr="00B666A2">
              <w:rPr>
                <w:noProof/>
                <w:webHidden/>
              </w:rPr>
              <w:fldChar w:fldCharType="separate"/>
            </w:r>
            <w:r w:rsidR="008E0AFB">
              <w:rPr>
                <w:noProof/>
                <w:webHidden/>
              </w:rPr>
              <w:t>18</w:t>
            </w:r>
            <w:r w:rsidR="007B1C33" w:rsidRPr="00B666A2">
              <w:rPr>
                <w:noProof/>
                <w:webHidden/>
              </w:rPr>
              <w:fldChar w:fldCharType="end"/>
            </w:r>
          </w:hyperlink>
        </w:p>
        <w:p w14:paraId="3C14B060" w14:textId="29E162D9" w:rsidR="007B1C33" w:rsidRPr="00B666A2" w:rsidRDefault="00A40945" w:rsidP="00B666A2">
          <w:pPr>
            <w:pStyle w:val="TOC1"/>
            <w:rPr>
              <w:rFonts w:ascii="Times New Roman" w:eastAsiaTheme="minorEastAsia" w:hAnsi="Times New Roman" w:cs="Times New Roman"/>
              <w:noProof/>
            </w:rPr>
          </w:pPr>
          <w:hyperlink w:anchor="_Toc129695531" w:history="1">
            <w:r w:rsidR="007B1C33" w:rsidRPr="00B666A2">
              <w:rPr>
                <w:rStyle w:val="Hyperlink"/>
                <w:rFonts w:ascii="Times New Roman" w:eastAsia="Times New Roman" w:hAnsi="Times New Roman" w:cs="Times New Roman"/>
                <w:noProof/>
              </w:rPr>
              <w:t>SERVICES NOT COVERED UNDER [BADGERCARE PLUS and/or MEDICAID SSI]</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_Toc129695531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19</w:t>
            </w:r>
            <w:r w:rsidR="007B1C33" w:rsidRPr="00B666A2">
              <w:rPr>
                <w:rFonts w:ascii="Times New Roman" w:hAnsi="Times New Roman" w:cs="Times New Roman"/>
                <w:noProof/>
                <w:webHidden/>
              </w:rPr>
              <w:fldChar w:fldCharType="end"/>
            </w:r>
          </w:hyperlink>
        </w:p>
        <w:p w14:paraId="00BF1617" w14:textId="292B4239" w:rsidR="007B1C33" w:rsidRPr="00B666A2" w:rsidRDefault="00A40945" w:rsidP="00B666A2">
          <w:pPr>
            <w:pStyle w:val="TOC1"/>
            <w:rPr>
              <w:rFonts w:ascii="Times New Roman" w:eastAsiaTheme="minorEastAsia" w:hAnsi="Times New Roman" w:cs="Times New Roman"/>
              <w:noProof/>
            </w:rPr>
          </w:pPr>
          <w:hyperlink w:anchor="_Toc129695532" w:history="1">
            <w:r w:rsidR="007B1C33" w:rsidRPr="00B666A2">
              <w:rPr>
                <w:rStyle w:val="Hyperlink"/>
                <w:rFonts w:ascii="Times New Roman" w:eastAsia="Times New Roman" w:hAnsi="Times New Roman" w:cs="Times New Roman"/>
                <w:noProof/>
              </w:rPr>
              <w:t>IN LIEU OF SERVICE OR SETTING</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_Toc129695532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19</w:t>
            </w:r>
            <w:r w:rsidR="007B1C33" w:rsidRPr="00B666A2">
              <w:rPr>
                <w:rFonts w:ascii="Times New Roman" w:hAnsi="Times New Roman" w:cs="Times New Roman"/>
                <w:noProof/>
                <w:webHidden/>
              </w:rPr>
              <w:fldChar w:fldCharType="end"/>
            </w:r>
          </w:hyperlink>
        </w:p>
        <w:p w14:paraId="3DBF2136" w14:textId="248F8A75" w:rsidR="007B1C33" w:rsidRPr="00B666A2" w:rsidRDefault="00A40945" w:rsidP="00B666A2">
          <w:pPr>
            <w:pStyle w:val="TOC1"/>
            <w:rPr>
              <w:rFonts w:ascii="Times New Roman" w:eastAsiaTheme="minorEastAsia" w:hAnsi="Times New Roman" w:cs="Times New Roman"/>
              <w:noProof/>
            </w:rPr>
          </w:pPr>
          <w:hyperlink w:anchor="_Toc129695533" w:history="1">
            <w:r w:rsidR="007B1C33" w:rsidRPr="00B666A2">
              <w:rPr>
                <w:rStyle w:val="Hyperlink"/>
                <w:rFonts w:ascii="Times New Roman" w:eastAsia="Calibri" w:hAnsi="Times New Roman" w:cs="Times New Roman"/>
                <w:noProof/>
              </w:rPr>
              <w:t>GETTING A SECOND MEDICAL OPINION</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_Toc129695533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19</w:t>
            </w:r>
            <w:r w:rsidR="007B1C33" w:rsidRPr="00B666A2">
              <w:rPr>
                <w:rFonts w:ascii="Times New Roman" w:hAnsi="Times New Roman" w:cs="Times New Roman"/>
                <w:noProof/>
                <w:webHidden/>
              </w:rPr>
              <w:fldChar w:fldCharType="end"/>
            </w:r>
          </w:hyperlink>
        </w:p>
        <w:p w14:paraId="6869D894" w14:textId="46D53CF8" w:rsidR="007B1C33" w:rsidRPr="00B666A2" w:rsidRDefault="00A40945" w:rsidP="00B666A2">
          <w:pPr>
            <w:pStyle w:val="TOC1"/>
            <w:rPr>
              <w:rFonts w:ascii="Times New Roman" w:eastAsiaTheme="minorEastAsia" w:hAnsi="Times New Roman" w:cs="Times New Roman"/>
              <w:noProof/>
            </w:rPr>
          </w:pPr>
          <w:hyperlink w:anchor="_Toc129695534" w:history="1">
            <w:r w:rsidR="007B1C33" w:rsidRPr="00B666A2">
              <w:rPr>
                <w:rStyle w:val="Hyperlink"/>
                <w:rFonts w:ascii="Times New Roman" w:eastAsia="Calibri" w:hAnsi="Times New Roman" w:cs="Times New Roman"/>
                <w:noProof/>
              </w:rPr>
              <w:t>CARE MANAGEMENT (COORDINATION)</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_Toc129695534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19</w:t>
            </w:r>
            <w:r w:rsidR="007B1C33" w:rsidRPr="00B666A2">
              <w:rPr>
                <w:rFonts w:ascii="Times New Roman" w:hAnsi="Times New Roman" w:cs="Times New Roman"/>
                <w:noProof/>
                <w:webHidden/>
              </w:rPr>
              <w:fldChar w:fldCharType="end"/>
            </w:r>
          </w:hyperlink>
        </w:p>
        <w:p w14:paraId="3FA68167" w14:textId="5309F05B" w:rsidR="007B1C33" w:rsidRPr="00B666A2" w:rsidRDefault="00A40945" w:rsidP="00B666A2">
          <w:pPr>
            <w:pStyle w:val="TOC1"/>
            <w:rPr>
              <w:rFonts w:ascii="Times New Roman" w:eastAsiaTheme="minorEastAsia" w:hAnsi="Times New Roman" w:cs="Times New Roman"/>
              <w:noProof/>
            </w:rPr>
          </w:pPr>
          <w:hyperlink w:anchor="_Toc129695535" w:history="1">
            <w:r w:rsidR="007B1C33" w:rsidRPr="00B666A2">
              <w:rPr>
                <w:rStyle w:val="Hyperlink"/>
                <w:rFonts w:ascii="Times New Roman" w:eastAsia="Calibri" w:hAnsi="Times New Roman" w:cs="Times New Roman"/>
                <w:noProof/>
              </w:rPr>
              <w:t>COMPLETING AN ADVANCE DIRECTIVE, LIVING WILL, OR POWER OF ATTORNEY FOR HEALTH CARE</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_Toc129695535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20</w:t>
            </w:r>
            <w:r w:rsidR="007B1C33" w:rsidRPr="00B666A2">
              <w:rPr>
                <w:rFonts w:ascii="Times New Roman" w:hAnsi="Times New Roman" w:cs="Times New Roman"/>
                <w:noProof/>
                <w:webHidden/>
              </w:rPr>
              <w:fldChar w:fldCharType="end"/>
            </w:r>
          </w:hyperlink>
        </w:p>
        <w:p w14:paraId="71BF2BE0" w14:textId="6B175A7B" w:rsidR="007B1C33" w:rsidRPr="00B666A2" w:rsidRDefault="00A40945" w:rsidP="00B666A2">
          <w:pPr>
            <w:pStyle w:val="TOC1"/>
            <w:rPr>
              <w:rFonts w:ascii="Times New Roman" w:eastAsiaTheme="minorEastAsia" w:hAnsi="Times New Roman" w:cs="Times New Roman"/>
              <w:noProof/>
            </w:rPr>
          </w:pPr>
          <w:hyperlink w:anchor="_Toc129695536" w:history="1">
            <w:r w:rsidR="007B1C33" w:rsidRPr="00B666A2">
              <w:rPr>
                <w:rStyle w:val="Hyperlink"/>
                <w:rFonts w:ascii="Times New Roman" w:eastAsia="Calibri" w:hAnsi="Times New Roman" w:cs="Times New Roman"/>
                <w:noProof/>
              </w:rPr>
              <w:t>NEW TREATMENTS AND SERVICES</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_Toc129695536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20</w:t>
            </w:r>
            <w:r w:rsidR="007B1C33" w:rsidRPr="00B666A2">
              <w:rPr>
                <w:rFonts w:ascii="Times New Roman" w:hAnsi="Times New Roman" w:cs="Times New Roman"/>
                <w:noProof/>
                <w:webHidden/>
              </w:rPr>
              <w:fldChar w:fldCharType="end"/>
            </w:r>
          </w:hyperlink>
        </w:p>
        <w:p w14:paraId="4E0319F3" w14:textId="11D1DF78" w:rsidR="007B1C33" w:rsidRPr="00B666A2" w:rsidRDefault="00A40945" w:rsidP="00B666A2">
          <w:pPr>
            <w:pStyle w:val="TOC1"/>
            <w:rPr>
              <w:rFonts w:ascii="Times New Roman" w:eastAsiaTheme="minorEastAsia" w:hAnsi="Times New Roman" w:cs="Times New Roman"/>
              <w:noProof/>
            </w:rPr>
          </w:pPr>
          <w:hyperlink w:anchor="_Toc129695537" w:history="1">
            <w:r w:rsidR="007B1C33" w:rsidRPr="00B666A2">
              <w:rPr>
                <w:rStyle w:val="Hyperlink"/>
                <w:rFonts w:ascii="Times New Roman" w:eastAsia="Calibri" w:hAnsi="Times New Roman" w:cs="Times New Roman"/>
                <w:noProof/>
              </w:rPr>
              <w:t>OTHER INSURANCE</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_Toc129695537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20</w:t>
            </w:r>
            <w:r w:rsidR="007B1C33" w:rsidRPr="00B666A2">
              <w:rPr>
                <w:rFonts w:ascii="Times New Roman" w:hAnsi="Times New Roman" w:cs="Times New Roman"/>
                <w:noProof/>
                <w:webHidden/>
              </w:rPr>
              <w:fldChar w:fldCharType="end"/>
            </w:r>
          </w:hyperlink>
        </w:p>
        <w:p w14:paraId="68075691" w14:textId="143C1215" w:rsidR="007B1C33" w:rsidRPr="00B666A2" w:rsidRDefault="00A40945" w:rsidP="00B666A2">
          <w:pPr>
            <w:pStyle w:val="TOC1"/>
            <w:rPr>
              <w:rFonts w:ascii="Times New Roman" w:eastAsiaTheme="minorEastAsia" w:hAnsi="Times New Roman" w:cs="Times New Roman"/>
              <w:noProof/>
            </w:rPr>
          </w:pPr>
          <w:hyperlink w:anchor="_Toc129695538" w:history="1">
            <w:r w:rsidR="007B1C33" w:rsidRPr="00B666A2">
              <w:rPr>
                <w:rStyle w:val="Hyperlink"/>
                <w:rFonts w:ascii="Times New Roman" w:eastAsia="Times New Roman" w:hAnsi="Times New Roman" w:cs="Times New Roman"/>
                <w:noProof/>
              </w:rPr>
              <w:t>IF YOU MOVE</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_Toc129695538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21</w:t>
            </w:r>
            <w:r w:rsidR="007B1C33" w:rsidRPr="00B666A2">
              <w:rPr>
                <w:rFonts w:ascii="Times New Roman" w:hAnsi="Times New Roman" w:cs="Times New Roman"/>
                <w:noProof/>
                <w:webHidden/>
              </w:rPr>
              <w:fldChar w:fldCharType="end"/>
            </w:r>
          </w:hyperlink>
        </w:p>
        <w:p w14:paraId="7C90E9F7" w14:textId="0AA0247F" w:rsidR="007B1C33" w:rsidRPr="00B666A2" w:rsidRDefault="00A40945" w:rsidP="00B666A2">
          <w:pPr>
            <w:pStyle w:val="TOC1"/>
            <w:rPr>
              <w:rFonts w:ascii="Times New Roman" w:eastAsiaTheme="minorEastAsia" w:hAnsi="Times New Roman" w:cs="Times New Roman"/>
              <w:noProof/>
            </w:rPr>
          </w:pPr>
          <w:hyperlink w:anchor="_Toc129695539" w:history="1">
            <w:r w:rsidR="00030761">
              <w:rPr>
                <w:rStyle w:val="Hyperlink"/>
                <w:rFonts w:ascii="Times New Roman" w:eastAsia="Calibri" w:hAnsi="Times New Roman" w:cs="Times New Roman"/>
                <w:noProof/>
              </w:rPr>
              <w:t>CHANGES IN YOUR MEDICAID COVERAGE</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_Toc129695539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21</w:t>
            </w:r>
            <w:r w:rsidR="007B1C33" w:rsidRPr="00B666A2">
              <w:rPr>
                <w:rFonts w:ascii="Times New Roman" w:hAnsi="Times New Roman" w:cs="Times New Roman"/>
                <w:noProof/>
                <w:webHidden/>
              </w:rPr>
              <w:fldChar w:fldCharType="end"/>
            </w:r>
          </w:hyperlink>
        </w:p>
        <w:p w14:paraId="5E6C9B25" w14:textId="720BFC3A" w:rsidR="007B1C33" w:rsidRPr="00B666A2" w:rsidRDefault="00A40945" w:rsidP="00B666A2">
          <w:pPr>
            <w:pStyle w:val="TOC1"/>
            <w:rPr>
              <w:rFonts w:ascii="Times New Roman" w:eastAsiaTheme="minorEastAsia" w:hAnsi="Times New Roman" w:cs="Times New Roman"/>
              <w:noProof/>
            </w:rPr>
          </w:pPr>
          <w:hyperlink w:anchor="_Toc129695540" w:history="1">
            <w:r w:rsidR="007B1C33" w:rsidRPr="00B666A2">
              <w:rPr>
                <w:rStyle w:val="Hyperlink"/>
                <w:rFonts w:ascii="Times New Roman" w:eastAsia="Calibri" w:hAnsi="Times New Roman" w:cs="Times New Roman"/>
                <w:noProof/>
              </w:rPr>
              <w:t>HMO EXEMPTIONS</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_Toc129695540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21</w:t>
            </w:r>
            <w:r w:rsidR="007B1C33" w:rsidRPr="00B666A2">
              <w:rPr>
                <w:rFonts w:ascii="Times New Roman" w:hAnsi="Times New Roman" w:cs="Times New Roman"/>
                <w:noProof/>
                <w:webHidden/>
              </w:rPr>
              <w:fldChar w:fldCharType="end"/>
            </w:r>
          </w:hyperlink>
        </w:p>
        <w:p w14:paraId="0788C25F" w14:textId="6898F8FE" w:rsidR="007B1C33" w:rsidRPr="00B666A2" w:rsidRDefault="00A40945" w:rsidP="00B666A2">
          <w:pPr>
            <w:pStyle w:val="TOC1"/>
            <w:rPr>
              <w:rFonts w:ascii="Times New Roman" w:eastAsiaTheme="minorEastAsia" w:hAnsi="Times New Roman" w:cs="Times New Roman"/>
              <w:noProof/>
            </w:rPr>
          </w:pPr>
          <w:hyperlink w:anchor="_Toc129695541" w:history="1">
            <w:r w:rsidR="007B1C33" w:rsidRPr="00B666A2">
              <w:rPr>
                <w:rStyle w:val="Hyperlink"/>
                <w:rFonts w:ascii="Times New Roman" w:eastAsia="Calibri" w:hAnsi="Times New Roman" w:cs="Times New Roman"/>
                <w:noProof/>
              </w:rPr>
              <w:t>FILING A GRIEVANCE OR APPEAL</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_Toc129695541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21</w:t>
            </w:r>
            <w:r w:rsidR="007B1C33" w:rsidRPr="00B666A2">
              <w:rPr>
                <w:rFonts w:ascii="Times New Roman" w:hAnsi="Times New Roman" w:cs="Times New Roman"/>
                <w:noProof/>
                <w:webHidden/>
              </w:rPr>
              <w:fldChar w:fldCharType="end"/>
            </w:r>
          </w:hyperlink>
        </w:p>
        <w:p w14:paraId="24956784" w14:textId="19BCD91E" w:rsidR="007B1C33" w:rsidRPr="00B666A2" w:rsidRDefault="00A40945" w:rsidP="008E0AFB">
          <w:pPr>
            <w:pStyle w:val="TOC2"/>
            <w:rPr>
              <w:rFonts w:eastAsiaTheme="minorEastAsia"/>
              <w:noProof/>
            </w:rPr>
          </w:pPr>
          <w:hyperlink w:anchor="_Toc129695542" w:history="1">
            <w:r w:rsidR="007B1C33" w:rsidRPr="00B666A2">
              <w:rPr>
                <w:rStyle w:val="Hyperlink"/>
                <w:rFonts w:ascii="Times New Roman" w:eastAsia="Calibri" w:hAnsi="Times New Roman" w:cs="Times New Roman"/>
                <w:noProof/>
              </w:rPr>
              <w:t>Grievances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_Toc129695542 \h </w:instrText>
            </w:r>
            <w:r w:rsidR="007B1C33" w:rsidRPr="00B666A2">
              <w:rPr>
                <w:noProof/>
                <w:webHidden/>
              </w:rPr>
            </w:r>
            <w:r w:rsidR="007B1C33" w:rsidRPr="00B666A2">
              <w:rPr>
                <w:noProof/>
                <w:webHidden/>
              </w:rPr>
              <w:fldChar w:fldCharType="separate"/>
            </w:r>
            <w:r w:rsidR="008E0AFB">
              <w:rPr>
                <w:noProof/>
                <w:webHidden/>
              </w:rPr>
              <w:t>21</w:t>
            </w:r>
            <w:r w:rsidR="007B1C33" w:rsidRPr="00B666A2">
              <w:rPr>
                <w:noProof/>
                <w:webHidden/>
              </w:rPr>
              <w:fldChar w:fldCharType="end"/>
            </w:r>
          </w:hyperlink>
        </w:p>
        <w:p w14:paraId="12B104DA" w14:textId="659EC6A1" w:rsidR="007B1C33" w:rsidRPr="00B666A2" w:rsidRDefault="00A40945" w:rsidP="008E0AFB">
          <w:pPr>
            <w:pStyle w:val="TOC2"/>
            <w:rPr>
              <w:rFonts w:eastAsiaTheme="minorEastAsia"/>
              <w:noProof/>
            </w:rPr>
          </w:pPr>
          <w:hyperlink w:anchor="_Toc129695543" w:history="1">
            <w:r w:rsidR="007B1C33" w:rsidRPr="00B666A2">
              <w:rPr>
                <w:rStyle w:val="Hyperlink"/>
                <w:rFonts w:ascii="Times New Roman" w:eastAsia="Calibri" w:hAnsi="Times New Roman" w:cs="Times New Roman"/>
                <w:noProof/>
              </w:rPr>
              <w:t>Appeals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_Toc129695543 \h </w:instrText>
            </w:r>
            <w:r w:rsidR="007B1C33" w:rsidRPr="00B666A2">
              <w:rPr>
                <w:noProof/>
                <w:webHidden/>
              </w:rPr>
            </w:r>
            <w:r w:rsidR="007B1C33" w:rsidRPr="00B666A2">
              <w:rPr>
                <w:noProof/>
                <w:webHidden/>
              </w:rPr>
              <w:fldChar w:fldCharType="separate"/>
            </w:r>
            <w:r w:rsidR="008E0AFB">
              <w:rPr>
                <w:noProof/>
                <w:webHidden/>
              </w:rPr>
              <w:t>22</w:t>
            </w:r>
            <w:r w:rsidR="007B1C33" w:rsidRPr="00B666A2">
              <w:rPr>
                <w:noProof/>
                <w:webHidden/>
              </w:rPr>
              <w:fldChar w:fldCharType="end"/>
            </w:r>
          </w:hyperlink>
        </w:p>
        <w:p w14:paraId="2C13E721" w14:textId="5BF11FAC" w:rsidR="007B1C33" w:rsidRPr="00B666A2" w:rsidRDefault="00A40945" w:rsidP="008E0AFB">
          <w:pPr>
            <w:pStyle w:val="TOC2"/>
            <w:rPr>
              <w:rFonts w:eastAsiaTheme="minorEastAsia"/>
              <w:noProof/>
            </w:rPr>
          </w:pPr>
          <w:hyperlink w:anchor="_Toc129695544" w:history="1">
            <w:r w:rsidR="007B1C33" w:rsidRPr="00B666A2">
              <w:rPr>
                <w:rStyle w:val="Hyperlink"/>
                <w:rFonts w:ascii="Times New Roman" w:eastAsia="Times New Roman" w:hAnsi="Times New Roman" w:cs="Times New Roman"/>
                <w:noProof/>
              </w:rPr>
              <w:t>Fair Hearings</w:t>
            </w:r>
            <w:r w:rsidR="007B1C33" w:rsidRPr="00B666A2">
              <w:rPr>
                <w:noProof/>
                <w:webHidden/>
              </w:rPr>
              <w:tab/>
            </w:r>
            <w:r w:rsidR="007B1C33" w:rsidRPr="00B666A2">
              <w:rPr>
                <w:noProof/>
                <w:webHidden/>
              </w:rPr>
              <w:fldChar w:fldCharType="begin"/>
            </w:r>
            <w:r w:rsidR="007B1C33" w:rsidRPr="00B666A2">
              <w:rPr>
                <w:noProof/>
                <w:webHidden/>
              </w:rPr>
              <w:instrText xml:space="preserve"> PAGEREF _Toc129695544 \h </w:instrText>
            </w:r>
            <w:r w:rsidR="007B1C33" w:rsidRPr="00B666A2">
              <w:rPr>
                <w:noProof/>
                <w:webHidden/>
              </w:rPr>
            </w:r>
            <w:r w:rsidR="007B1C33" w:rsidRPr="00B666A2">
              <w:rPr>
                <w:noProof/>
                <w:webHidden/>
              </w:rPr>
              <w:fldChar w:fldCharType="separate"/>
            </w:r>
            <w:r w:rsidR="008E0AFB">
              <w:rPr>
                <w:noProof/>
                <w:webHidden/>
              </w:rPr>
              <w:t>24</w:t>
            </w:r>
            <w:r w:rsidR="007B1C33" w:rsidRPr="00B666A2">
              <w:rPr>
                <w:noProof/>
                <w:webHidden/>
              </w:rPr>
              <w:fldChar w:fldCharType="end"/>
            </w:r>
          </w:hyperlink>
        </w:p>
        <w:p w14:paraId="12969EDA" w14:textId="16726C01" w:rsidR="007B1C33" w:rsidRPr="00B666A2" w:rsidRDefault="00A40945" w:rsidP="00B666A2">
          <w:pPr>
            <w:pStyle w:val="TOC1"/>
            <w:rPr>
              <w:rFonts w:ascii="Times New Roman" w:eastAsiaTheme="minorEastAsia" w:hAnsi="Times New Roman" w:cs="Times New Roman"/>
              <w:noProof/>
            </w:rPr>
          </w:pPr>
          <w:hyperlink w:anchor="_Toc129695545" w:history="1">
            <w:r w:rsidR="007B1C33" w:rsidRPr="00B666A2">
              <w:rPr>
                <w:rStyle w:val="Hyperlink"/>
                <w:rFonts w:ascii="Times New Roman" w:eastAsia="Calibri" w:hAnsi="Times New Roman" w:cs="Times New Roman"/>
                <w:noProof/>
              </w:rPr>
              <w:t>YOUR RIGHTS</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_Toc129695545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25</w:t>
            </w:r>
            <w:r w:rsidR="007B1C33" w:rsidRPr="00B666A2">
              <w:rPr>
                <w:rFonts w:ascii="Times New Roman" w:hAnsi="Times New Roman" w:cs="Times New Roman"/>
                <w:noProof/>
                <w:webHidden/>
              </w:rPr>
              <w:fldChar w:fldCharType="end"/>
            </w:r>
          </w:hyperlink>
        </w:p>
        <w:p w14:paraId="3758DE13" w14:textId="4B8E8EFE" w:rsidR="007B1C33" w:rsidRPr="00B666A2" w:rsidRDefault="00A40945" w:rsidP="00B666A2">
          <w:pPr>
            <w:pStyle w:val="TOC1"/>
            <w:rPr>
              <w:rFonts w:ascii="Times New Roman" w:eastAsiaTheme="minorEastAsia" w:hAnsi="Times New Roman" w:cs="Times New Roman"/>
              <w:noProof/>
            </w:rPr>
          </w:pPr>
          <w:hyperlink w:anchor="_Toc129695546" w:history="1">
            <w:r w:rsidR="007B1C33" w:rsidRPr="00B666A2">
              <w:rPr>
                <w:rStyle w:val="Hyperlink"/>
                <w:rFonts w:ascii="Times New Roman" w:eastAsia="Times New Roman" w:hAnsi="Times New Roman" w:cs="Times New Roman"/>
                <w:noProof/>
              </w:rPr>
              <w:t>YOUR RESPONSIBILITIES</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_Toc129695546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27</w:t>
            </w:r>
            <w:r w:rsidR="007B1C33" w:rsidRPr="00B666A2">
              <w:rPr>
                <w:rFonts w:ascii="Times New Roman" w:hAnsi="Times New Roman" w:cs="Times New Roman"/>
                <w:noProof/>
                <w:webHidden/>
              </w:rPr>
              <w:fldChar w:fldCharType="end"/>
            </w:r>
          </w:hyperlink>
        </w:p>
        <w:p w14:paraId="674C4050" w14:textId="1F1699AA" w:rsidR="007B1C33" w:rsidRPr="00B666A2" w:rsidRDefault="00A40945" w:rsidP="00B666A2">
          <w:pPr>
            <w:pStyle w:val="TOC1"/>
            <w:rPr>
              <w:rFonts w:ascii="Times New Roman" w:eastAsiaTheme="minorEastAsia" w:hAnsi="Times New Roman" w:cs="Times New Roman"/>
              <w:noProof/>
            </w:rPr>
          </w:pPr>
          <w:hyperlink w:anchor="_Toc129695547" w:history="1">
            <w:r w:rsidR="007B1C33" w:rsidRPr="00B666A2">
              <w:rPr>
                <w:rStyle w:val="Hyperlink"/>
                <w:rFonts w:ascii="Times New Roman" w:eastAsia="Calibri" w:hAnsi="Times New Roman" w:cs="Times New Roman"/>
                <w:noProof/>
              </w:rPr>
              <w:t xml:space="preserve">ENDING YOUR MEMBERSHIP IN </w:t>
            </w:r>
            <w:r w:rsidR="007B1C33" w:rsidRPr="00B666A2">
              <w:rPr>
                <w:rStyle w:val="Hyperlink"/>
                <w:rFonts w:ascii="Times New Roman" w:eastAsia="Calibri" w:hAnsi="Times New Roman" w:cs="Times New Roman"/>
                <w:i/>
                <w:iCs/>
                <w:noProof/>
                <w:color w:val="4472C4" w:themeColor="accent1"/>
              </w:rPr>
              <w:t>[</w:t>
            </w:r>
            <w:r w:rsidR="00A86C04">
              <w:rPr>
                <w:rStyle w:val="Hyperlink"/>
                <w:rFonts w:ascii="Times New Roman" w:eastAsia="Calibri" w:hAnsi="Times New Roman" w:cs="Times New Roman"/>
                <w:i/>
                <w:iCs/>
                <w:noProof/>
                <w:color w:val="4472C4" w:themeColor="accent1"/>
              </w:rPr>
              <w:t>HMO</w:t>
            </w:r>
            <w:r w:rsidR="007B1C33" w:rsidRPr="00B666A2">
              <w:rPr>
                <w:rStyle w:val="Hyperlink"/>
                <w:rFonts w:ascii="Times New Roman" w:eastAsia="Calibri" w:hAnsi="Times New Roman" w:cs="Times New Roman"/>
                <w:i/>
                <w:iCs/>
                <w:noProof/>
                <w:color w:val="4472C4" w:themeColor="accent1"/>
              </w:rPr>
              <w:t>]</w:t>
            </w:r>
            <w:r w:rsidR="007B1C33" w:rsidRPr="00B666A2">
              <w:rPr>
                <w:rStyle w:val="Hyperlink"/>
                <w:rFonts w:ascii="Times New Roman" w:eastAsia="Calibri" w:hAnsi="Times New Roman" w:cs="Times New Roman"/>
                <w:noProof/>
              </w:rPr>
              <w:t xml:space="preserve"> </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_Toc129695547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27</w:t>
            </w:r>
            <w:r w:rsidR="007B1C33" w:rsidRPr="00B666A2">
              <w:rPr>
                <w:rFonts w:ascii="Times New Roman" w:hAnsi="Times New Roman" w:cs="Times New Roman"/>
                <w:noProof/>
                <w:webHidden/>
              </w:rPr>
              <w:fldChar w:fldCharType="end"/>
            </w:r>
          </w:hyperlink>
        </w:p>
        <w:p w14:paraId="734C2CDA" w14:textId="3DD13CA2" w:rsidR="007B1C33" w:rsidRDefault="00A40945" w:rsidP="00B666A2">
          <w:pPr>
            <w:pStyle w:val="TOC1"/>
            <w:rPr>
              <w:rFonts w:eastAsiaTheme="minorEastAsia"/>
              <w:noProof/>
            </w:rPr>
          </w:pPr>
          <w:hyperlink w:anchor="_Toc129695548" w:history="1">
            <w:r w:rsidR="007B1C33" w:rsidRPr="00B666A2">
              <w:rPr>
                <w:rStyle w:val="Hyperlink"/>
                <w:rFonts w:ascii="Times New Roman" w:eastAsia="Calibri" w:hAnsi="Times New Roman" w:cs="Times New Roman"/>
                <w:noProof/>
              </w:rPr>
              <w:t>FRAUD AND ABUSE</w:t>
            </w:r>
            <w:r w:rsidR="007B1C33" w:rsidRPr="00B666A2">
              <w:rPr>
                <w:rFonts w:ascii="Times New Roman" w:hAnsi="Times New Roman" w:cs="Times New Roman"/>
                <w:noProof/>
                <w:webHidden/>
              </w:rPr>
              <w:tab/>
            </w:r>
            <w:r w:rsidR="007B1C33" w:rsidRPr="00B666A2">
              <w:rPr>
                <w:rFonts w:ascii="Times New Roman" w:hAnsi="Times New Roman" w:cs="Times New Roman"/>
                <w:noProof/>
                <w:webHidden/>
              </w:rPr>
              <w:fldChar w:fldCharType="begin"/>
            </w:r>
            <w:r w:rsidR="007B1C33" w:rsidRPr="00B666A2">
              <w:rPr>
                <w:rFonts w:ascii="Times New Roman" w:hAnsi="Times New Roman" w:cs="Times New Roman"/>
                <w:noProof/>
                <w:webHidden/>
              </w:rPr>
              <w:instrText xml:space="preserve"> PAGEREF _Toc129695548 \h </w:instrText>
            </w:r>
            <w:r w:rsidR="007B1C33" w:rsidRPr="00B666A2">
              <w:rPr>
                <w:rFonts w:ascii="Times New Roman" w:hAnsi="Times New Roman" w:cs="Times New Roman"/>
                <w:noProof/>
                <w:webHidden/>
              </w:rPr>
            </w:r>
            <w:r w:rsidR="007B1C33" w:rsidRPr="00B666A2">
              <w:rPr>
                <w:rFonts w:ascii="Times New Roman" w:hAnsi="Times New Roman" w:cs="Times New Roman"/>
                <w:noProof/>
                <w:webHidden/>
              </w:rPr>
              <w:fldChar w:fldCharType="separate"/>
            </w:r>
            <w:r w:rsidR="008E0AFB">
              <w:rPr>
                <w:rFonts w:ascii="Times New Roman" w:hAnsi="Times New Roman" w:cs="Times New Roman"/>
                <w:noProof/>
                <w:webHidden/>
              </w:rPr>
              <w:t>28</w:t>
            </w:r>
            <w:r w:rsidR="007B1C33" w:rsidRPr="00B666A2">
              <w:rPr>
                <w:rFonts w:ascii="Times New Roman" w:hAnsi="Times New Roman" w:cs="Times New Roman"/>
                <w:noProof/>
                <w:webHidden/>
              </w:rPr>
              <w:fldChar w:fldCharType="end"/>
            </w:r>
          </w:hyperlink>
        </w:p>
        <w:p w14:paraId="6F1244CE" w14:textId="4C61A7B2" w:rsidR="0061683E" w:rsidRDefault="0061683E">
          <w:r>
            <w:rPr>
              <w:b/>
              <w:bCs/>
              <w:noProof/>
            </w:rPr>
            <w:fldChar w:fldCharType="end"/>
          </w:r>
        </w:p>
      </w:sdtContent>
    </w:sdt>
    <w:p w14:paraId="49741950" w14:textId="77777777" w:rsidR="00565ACA" w:rsidRDefault="00565ACA" w:rsidP="003F52A2">
      <w:pPr>
        <w:spacing w:after="200" w:line="276" w:lineRule="auto"/>
        <w:rPr>
          <w:rFonts w:ascii="Cambria" w:eastAsia="Calibri" w:hAnsi="Cambria" w:cs="Times New Roman"/>
          <w:sz w:val="26"/>
        </w:rPr>
      </w:pPr>
    </w:p>
    <w:p w14:paraId="3A5D3E4A" w14:textId="77777777" w:rsidR="00651C79" w:rsidRDefault="00651C79" w:rsidP="003F52A2">
      <w:pPr>
        <w:spacing w:after="200" w:line="276" w:lineRule="auto"/>
        <w:rPr>
          <w:rFonts w:ascii="Cambria" w:eastAsia="Calibri" w:hAnsi="Cambria" w:cs="Times New Roman"/>
          <w:sz w:val="26"/>
        </w:rPr>
      </w:pPr>
    </w:p>
    <w:p w14:paraId="2247F71A" w14:textId="113AFC31" w:rsidR="007B1C33" w:rsidRDefault="007B1C33" w:rsidP="007B1C33">
      <w:pPr>
        <w:rPr>
          <w:rFonts w:ascii="Cambria" w:eastAsia="Calibri" w:hAnsi="Cambria" w:cs="Times New Roman"/>
          <w:sz w:val="26"/>
        </w:rPr>
      </w:pPr>
    </w:p>
    <w:p w14:paraId="1EE99BD9" w14:textId="0E249A4B" w:rsidR="007B1C33" w:rsidRDefault="007B1C33" w:rsidP="007B1C33">
      <w:pPr>
        <w:rPr>
          <w:rFonts w:ascii="Cambria" w:eastAsia="Calibri" w:hAnsi="Cambria" w:cs="Times New Roman"/>
          <w:sz w:val="26"/>
        </w:rPr>
      </w:pPr>
    </w:p>
    <w:p w14:paraId="2D3FEF9C" w14:textId="615FD732" w:rsidR="007B1C33" w:rsidRDefault="007B1C33" w:rsidP="007B1C33">
      <w:pPr>
        <w:rPr>
          <w:rFonts w:ascii="Cambria" w:eastAsia="Calibri" w:hAnsi="Cambria" w:cs="Times New Roman"/>
          <w:sz w:val="26"/>
        </w:rPr>
      </w:pPr>
    </w:p>
    <w:p w14:paraId="34CF7780" w14:textId="01560A29" w:rsidR="007B1C33" w:rsidRDefault="007B1C33" w:rsidP="007B1C33">
      <w:pPr>
        <w:rPr>
          <w:rFonts w:ascii="Cambria" w:eastAsia="Calibri" w:hAnsi="Cambria" w:cs="Times New Roman"/>
          <w:sz w:val="26"/>
        </w:rPr>
      </w:pPr>
    </w:p>
    <w:p w14:paraId="5CD081B6" w14:textId="4E8F9513" w:rsidR="007B1C33" w:rsidRDefault="007B1C33" w:rsidP="007B1C33">
      <w:pPr>
        <w:rPr>
          <w:rFonts w:ascii="Cambria" w:eastAsia="Calibri" w:hAnsi="Cambria" w:cs="Times New Roman"/>
          <w:sz w:val="26"/>
        </w:rPr>
      </w:pPr>
    </w:p>
    <w:p w14:paraId="7556E75F" w14:textId="69184A44" w:rsidR="007B1C33" w:rsidRDefault="007B1C33" w:rsidP="007B1C33">
      <w:pPr>
        <w:rPr>
          <w:rFonts w:ascii="Cambria" w:eastAsia="Calibri" w:hAnsi="Cambria" w:cs="Times New Roman"/>
          <w:sz w:val="26"/>
        </w:rPr>
      </w:pPr>
    </w:p>
    <w:p w14:paraId="63E5FB73" w14:textId="7399C5BF" w:rsidR="007B1C33" w:rsidRDefault="007B1C33" w:rsidP="007B1C33">
      <w:pPr>
        <w:rPr>
          <w:rFonts w:ascii="Cambria" w:eastAsia="Calibri" w:hAnsi="Cambria" w:cs="Times New Roman"/>
          <w:sz w:val="26"/>
        </w:rPr>
      </w:pPr>
    </w:p>
    <w:p w14:paraId="6D4421C0" w14:textId="17765056" w:rsidR="007B1C33" w:rsidRDefault="007B1C33" w:rsidP="007B1C33">
      <w:pPr>
        <w:rPr>
          <w:rFonts w:ascii="Cambria" w:eastAsia="Calibri" w:hAnsi="Cambria" w:cs="Times New Roman"/>
          <w:sz w:val="26"/>
        </w:rPr>
      </w:pPr>
    </w:p>
    <w:p w14:paraId="21EFB172" w14:textId="3B58D6B3" w:rsidR="007B1C33" w:rsidRDefault="007B1C33" w:rsidP="007B1C33"/>
    <w:p w14:paraId="5A316F23" w14:textId="30770AAD" w:rsidR="007B1C33" w:rsidRDefault="007B1C33" w:rsidP="007B1C33"/>
    <w:p w14:paraId="61E16E01" w14:textId="77777777" w:rsidR="00B666A2" w:rsidRPr="007B1C33" w:rsidRDefault="00B666A2" w:rsidP="007B1C33"/>
    <w:p w14:paraId="28858CFA" w14:textId="0A88D511" w:rsidR="003F52A2" w:rsidRPr="00487589" w:rsidRDefault="00ED56E0" w:rsidP="00ED56E0">
      <w:pPr>
        <w:pStyle w:val="Heading1"/>
      </w:pPr>
      <w:bookmarkStart w:id="9" w:name="_Toc129695502"/>
      <w:r w:rsidRPr="00ED56E0">
        <w:lastRenderedPageBreak/>
        <w:t>IMPORTANT</w:t>
      </w:r>
      <w:r w:rsidR="00487589" w:rsidRPr="007001EF">
        <w:t xml:space="preserve"> </w:t>
      </w:r>
      <w:r w:rsidRPr="00487589">
        <w:rPr>
          <w:i/>
          <w:iCs/>
          <w:color w:val="4472C4" w:themeColor="accent1"/>
        </w:rPr>
        <w:t>[H</w:t>
      </w:r>
      <w:r>
        <w:rPr>
          <w:i/>
          <w:iCs/>
          <w:color w:val="4472C4" w:themeColor="accent1"/>
        </w:rPr>
        <w:t>MO</w:t>
      </w:r>
      <w:r w:rsidRPr="00487589">
        <w:rPr>
          <w:i/>
          <w:iCs/>
          <w:color w:val="4472C4" w:themeColor="accent1"/>
        </w:rPr>
        <w:t xml:space="preserve"> PROGRAM NAME]</w:t>
      </w:r>
      <w:r w:rsidRPr="00487589">
        <w:rPr>
          <w:color w:val="4472C4" w:themeColor="accent1"/>
        </w:rPr>
        <w:t xml:space="preserve"> </w:t>
      </w:r>
      <w:r w:rsidRPr="00ED56E0">
        <w:t>PHONE NUMBERS</w:t>
      </w:r>
      <w:bookmarkEnd w:id="8"/>
      <w:bookmarkEnd w:id="9"/>
    </w:p>
    <w:p w14:paraId="1DC9038A" w14:textId="24ADF43B" w:rsidR="00565ACA" w:rsidRPr="006F32D7" w:rsidRDefault="00251703"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7001EF">
        <w:rPr>
          <w:rFonts w:ascii="Times New Roman" w:eastAsia="Calibri" w:hAnsi="Times New Roman" w:cs="Times New Roman"/>
          <w:b/>
          <w:bCs/>
          <w:sz w:val="26"/>
        </w:rPr>
        <w:t xml:space="preserve">How to </w:t>
      </w:r>
      <w:r w:rsidR="00030761" w:rsidRPr="007001EF">
        <w:rPr>
          <w:rFonts w:ascii="Times New Roman" w:eastAsia="Calibri" w:hAnsi="Times New Roman" w:cs="Times New Roman"/>
          <w:b/>
          <w:bCs/>
          <w:sz w:val="26"/>
        </w:rPr>
        <w:t>C</w:t>
      </w:r>
      <w:r w:rsidRPr="007001EF">
        <w:rPr>
          <w:rFonts w:ascii="Times New Roman" w:eastAsia="Calibri" w:hAnsi="Times New Roman" w:cs="Times New Roman"/>
          <w:b/>
          <w:bCs/>
          <w:sz w:val="26"/>
        </w:rPr>
        <w:t>ontact</w:t>
      </w:r>
      <w:r w:rsidRPr="006F32D7">
        <w:rPr>
          <w:rFonts w:ascii="Times New Roman" w:eastAsia="Times New Roman" w:hAnsi="Times New Roman" w:cs="Times New Roman"/>
          <w:b/>
          <w:bCs/>
          <w:sz w:val="24"/>
          <w:szCs w:val="20"/>
        </w:rPr>
        <w:t xml:space="preserve"> </w:t>
      </w:r>
      <w:r w:rsidR="00565ACA" w:rsidRPr="007001EF">
        <w:rPr>
          <w:rFonts w:ascii="Times New Roman" w:eastAsia="Times New Roman" w:hAnsi="Times New Roman" w:cs="Times New Roman"/>
          <w:b/>
          <w:bCs/>
          <w:i/>
          <w:iCs/>
          <w:color w:val="4472C4" w:themeColor="accent1"/>
          <w:sz w:val="26"/>
          <w:szCs w:val="26"/>
        </w:rPr>
        <w:t>[</w:t>
      </w:r>
      <w:r w:rsidR="00A86C04" w:rsidRPr="007001EF">
        <w:rPr>
          <w:rFonts w:ascii="Times New Roman" w:eastAsia="Times New Roman" w:hAnsi="Times New Roman" w:cs="Times New Roman"/>
          <w:b/>
          <w:bCs/>
          <w:i/>
          <w:iCs/>
          <w:color w:val="4472C4" w:themeColor="accent1"/>
          <w:sz w:val="26"/>
          <w:szCs w:val="26"/>
        </w:rPr>
        <w:t>HMO</w:t>
      </w:r>
      <w:r w:rsidR="00565ACA" w:rsidRPr="007001EF">
        <w:rPr>
          <w:rFonts w:ascii="Times New Roman" w:eastAsia="Times New Roman" w:hAnsi="Times New Roman" w:cs="Times New Roman"/>
          <w:b/>
          <w:bCs/>
          <w:i/>
          <w:iCs/>
          <w:color w:val="4472C4" w:themeColor="accent1"/>
          <w:sz w:val="26"/>
          <w:szCs w:val="26"/>
        </w:rPr>
        <w:t>]</w:t>
      </w:r>
      <w:r w:rsidR="00565ACA" w:rsidRPr="007001EF">
        <w:rPr>
          <w:rFonts w:ascii="Times New Roman" w:eastAsia="Times New Roman" w:hAnsi="Times New Roman" w:cs="Times New Roman"/>
          <w:b/>
          <w:bCs/>
          <w:color w:val="4472C4" w:themeColor="accent1"/>
          <w:sz w:val="26"/>
          <w:szCs w:val="26"/>
        </w:rPr>
        <w:t xml:space="preserve"> </w:t>
      </w:r>
      <w:r w:rsidR="003F52A2" w:rsidRPr="007001EF">
        <w:rPr>
          <w:rFonts w:ascii="Times New Roman" w:eastAsia="Calibri" w:hAnsi="Times New Roman" w:cs="Times New Roman"/>
          <w:b/>
          <w:bCs/>
          <w:sz w:val="26"/>
        </w:rPr>
        <w:t>Customer Service</w:t>
      </w:r>
      <w:r w:rsidR="003F52A2" w:rsidRPr="007001EF">
        <w:rPr>
          <w:rFonts w:ascii="Times New Roman" w:eastAsia="Calibri" w:hAnsi="Times New Roman" w:cs="Times New Roman"/>
          <w:b/>
          <w:bCs/>
          <w:sz w:val="26"/>
        </w:rPr>
        <w:tab/>
      </w:r>
      <w:r w:rsidR="003F52A2" w:rsidRPr="006F32D7">
        <w:rPr>
          <w:rFonts w:ascii="Times New Roman" w:eastAsia="Times New Roman" w:hAnsi="Times New Roman" w:cs="Times New Roman"/>
          <w:b/>
          <w:bCs/>
          <w:sz w:val="24"/>
          <w:szCs w:val="20"/>
        </w:rPr>
        <w:tab/>
      </w:r>
    </w:p>
    <w:p w14:paraId="7227C52B" w14:textId="77777777" w:rsidR="00565ACA" w:rsidRDefault="00565ACA" w:rsidP="00565ACA">
      <w:pPr>
        <w:pStyle w:val="ListParagraph"/>
        <w:spacing w:after="0" w:line="240" w:lineRule="auto"/>
        <w:rPr>
          <w:rFonts w:ascii="Times New Roman" w:eastAsia="Times New Roman" w:hAnsi="Times New Roman" w:cs="Times New Roman"/>
          <w:sz w:val="24"/>
          <w:szCs w:val="20"/>
        </w:rPr>
      </w:pPr>
    </w:p>
    <w:p w14:paraId="0B892C81" w14:textId="37DECF80" w:rsidR="00C36A1A" w:rsidRPr="00405393" w:rsidRDefault="00C36A1A">
      <w:pPr>
        <w:pStyle w:val="ListParagraph"/>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Phone Number:  </w:t>
      </w:r>
      <w:r w:rsidR="003F52A2" w:rsidRPr="00405393">
        <w:rPr>
          <w:rFonts w:ascii="Times New Roman" w:eastAsia="Times New Roman" w:hAnsi="Times New Roman" w:cs="Times New Roman"/>
          <w:sz w:val="24"/>
          <w:szCs w:val="20"/>
        </w:rPr>
        <w:t>800-xxx-xxxx</w:t>
      </w:r>
      <w:r>
        <w:rPr>
          <w:rFonts w:ascii="Times New Roman" w:eastAsia="Times New Roman" w:hAnsi="Times New Roman" w:cs="Times New Roman"/>
          <w:sz w:val="24"/>
          <w:szCs w:val="20"/>
        </w:rPr>
        <w:t xml:space="preserve"> </w:t>
      </w:r>
      <w:r w:rsidR="003F52A2" w:rsidRPr="00405393">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3F52A2" w:rsidRPr="00405393">
        <w:rPr>
          <w:rFonts w:ascii="Times New Roman" w:eastAsia="Times New Roman" w:hAnsi="Times New Roman" w:cs="Times New Roman"/>
          <w:sz w:val="24"/>
          <w:szCs w:val="20"/>
        </w:rPr>
        <w:t>[Hours/Days Available]</w:t>
      </w:r>
    </w:p>
    <w:p w14:paraId="6DF4E534" w14:textId="09B9CFAA" w:rsidR="00C36A1A" w:rsidRPr="00405393" w:rsidRDefault="00C36A1A" w:rsidP="00405393">
      <w:pPr>
        <w:pStyle w:val="ListParagraph"/>
        <w:spacing w:after="0" w:line="240" w:lineRule="auto"/>
        <w:ind w:left="1170"/>
        <w:rPr>
          <w:rFonts w:ascii="Times New Roman" w:eastAsia="Times New Roman" w:hAnsi="Times New Roman" w:cs="Times New Roman"/>
          <w:sz w:val="24"/>
          <w:szCs w:val="20"/>
        </w:rPr>
      </w:pPr>
      <w:r>
        <w:rPr>
          <w:rFonts w:ascii="Times New Roman" w:eastAsia="Times New Roman" w:hAnsi="Times New Roman" w:cs="Times New Roman"/>
          <w:sz w:val="24"/>
          <w:szCs w:val="20"/>
        </w:rPr>
        <w:t>TDD/TTY:</w:t>
      </w:r>
      <w:r w:rsidR="00AF5E6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800-xxx-xxxx</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14:paraId="50E3284F" w14:textId="77777777" w:rsidR="003F52A2" w:rsidRPr="003F52A2" w:rsidRDefault="003F52A2" w:rsidP="003F52A2">
      <w:pPr>
        <w:spacing w:after="0" w:line="240" w:lineRule="auto"/>
        <w:rPr>
          <w:rFonts w:ascii="Times New Roman" w:eastAsia="Times New Roman" w:hAnsi="Times New Roman" w:cs="Times New Roman"/>
          <w:sz w:val="24"/>
          <w:szCs w:val="20"/>
        </w:rPr>
      </w:pPr>
    </w:p>
    <w:p w14:paraId="0DE1357A" w14:textId="77777777" w:rsidR="00251703" w:rsidRDefault="00565ACA" w:rsidP="00C36A1A">
      <w:pPr>
        <w:spacing w:after="0" w:line="240" w:lineRule="auto"/>
        <w:ind w:left="720"/>
        <w:rPr>
          <w:rFonts w:ascii="Times New Roman" w:eastAsia="Times New Roman" w:hAnsi="Times New Roman" w:cs="Times New Roman"/>
          <w:b/>
          <w:bCs/>
          <w:sz w:val="24"/>
          <w:szCs w:val="20"/>
        </w:rPr>
      </w:pPr>
      <w:r w:rsidRPr="00405393">
        <w:rPr>
          <w:rFonts w:ascii="Times New Roman" w:eastAsia="Times New Roman" w:hAnsi="Times New Roman" w:cs="Times New Roman"/>
          <w:b/>
          <w:bCs/>
          <w:sz w:val="24"/>
          <w:szCs w:val="20"/>
        </w:rPr>
        <w:t xml:space="preserve">Call </w:t>
      </w:r>
      <w:r w:rsidR="00261D7B" w:rsidRPr="00405393">
        <w:rPr>
          <w:rFonts w:ascii="Times New Roman" w:eastAsia="Times New Roman" w:hAnsi="Times New Roman" w:cs="Times New Roman"/>
          <w:b/>
          <w:bCs/>
          <w:sz w:val="24"/>
          <w:szCs w:val="20"/>
        </w:rPr>
        <w:t>C</w:t>
      </w:r>
      <w:r w:rsidRPr="00405393">
        <w:rPr>
          <w:rFonts w:ascii="Times New Roman" w:eastAsia="Times New Roman" w:hAnsi="Times New Roman" w:cs="Times New Roman"/>
          <w:b/>
          <w:bCs/>
          <w:sz w:val="24"/>
          <w:szCs w:val="20"/>
        </w:rPr>
        <w:t xml:space="preserve">ustomer </w:t>
      </w:r>
      <w:r w:rsidR="00261D7B" w:rsidRPr="00405393">
        <w:rPr>
          <w:rFonts w:ascii="Times New Roman" w:eastAsia="Times New Roman" w:hAnsi="Times New Roman" w:cs="Times New Roman"/>
          <w:b/>
          <w:bCs/>
          <w:sz w:val="24"/>
          <w:szCs w:val="20"/>
        </w:rPr>
        <w:t>S</w:t>
      </w:r>
      <w:r w:rsidRPr="00405393">
        <w:rPr>
          <w:rFonts w:ascii="Times New Roman" w:eastAsia="Times New Roman" w:hAnsi="Times New Roman" w:cs="Times New Roman"/>
          <w:b/>
          <w:bCs/>
          <w:sz w:val="24"/>
          <w:szCs w:val="20"/>
        </w:rPr>
        <w:t xml:space="preserve">ervice </w:t>
      </w:r>
      <w:r w:rsidR="00251703">
        <w:rPr>
          <w:rFonts w:ascii="Times New Roman" w:eastAsia="Times New Roman" w:hAnsi="Times New Roman" w:cs="Times New Roman"/>
          <w:b/>
          <w:bCs/>
          <w:sz w:val="24"/>
          <w:szCs w:val="20"/>
        </w:rPr>
        <w:t>for:</w:t>
      </w:r>
    </w:p>
    <w:p w14:paraId="7958BBBD" w14:textId="49FBBC65" w:rsidR="00251703" w:rsidRPr="00405393" w:rsidRDefault="00251703" w:rsidP="00F32B30">
      <w:pPr>
        <w:pStyle w:val="ListParagraph"/>
        <w:numPr>
          <w:ilvl w:val="0"/>
          <w:numId w:val="23"/>
        </w:numPr>
        <w:tabs>
          <w:tab w:val="left" w:pos="1800"/>
        </w:tabs>
        <w:spacing w:after="0" w:line="240" w:lineRule="auto"/>
        <w:rPr>
          <w:rFonts w:ascii="Times New Roman" w:eastAsia="Times New Roman" w:hAnsi="Times New Roman" w:cs="Times New Roman"/>
          <w:sz w:val="24"/>
          <w:szCs w:val="24"/>
        </w:rPr>
      </w:pPr>
      <w:r w:rsidRPr="0E9551D4">
        <w:rPr>
          <w:rFonts w:ascii="Times New Roman" w:eastAsia="Times New Roman" w:hAnsi="Times New Roman" w:cs="Times New Roman"/>
          <w:sz w:val="24"/>
          <w:szCs w:val="24"/>
        </w:rPr>
        <w:t>Q</w:t>
      </w:r>
      <w:r w:rsidR="00565ACA" w:rsidRPr="0E9551D4">
        <w:rPr>
          <w:rFonts w:ascii="Times New Roman" w:eastAsia="Times New Roman" w:hAnsi="Times New Roman" w:cs="Times New Roman"/>
          <w:sz w:val="24"/>
          <w:szCs w:val="24"/>
        </w:rPr>
        <w:t xml:space="preserve">uestions about </w:t>
      </w:r>
      <w:r w:rsidR="00261D7B" w:rsidRPr="0E9551D4">
        <w:rPr>
          <w:rFonts w:ascii="Times New Roman" w:eastAsia="Times New Roman" w:hAnsi="Times New Roman" w:cs="Times New Roman"/>
          <w:sz w:val="24"/>
          <w:szCs w:val="24"/>
        </w:rPr>
        <w:t xml:space="preserve">your </w:t>
      </w:r>
      <w:r w:rsidR="00261D7B" w:rsidRPr="0E9551D4">
        <w:rPr>
          <w:rFonts w:ascii="Times New Roman" w:eastAsia="Times New Roman" w:hAnsi="Times New Roman" w:cs="Times New Roman"/>
          <w:i/>
          <w:iCs/>
          <w:color w:val="4472C4" w:themeColor="accent1"/>
          <w:sz w:val="24"/>
          <w:szCs w:val="24"/>
        </w:rPr>
        <w:t>[</w:t>
      </w:r>
      <w:r w:rsidR="00A86C04" w:rsidRPr="0E9551D4">
        <w:rPr>
          <w:rFonts w:ascii="Times New Roman" w:eastAsia="Times New Roman" w:hAnsi="Times New Roman" w:cs="Times New Roman"/>
          <w:i/>
          <w:iCs/>
          <w:color w:val="4472C4" w:themeColor="accent1"/>
          <w:sz w:val="24"/>
          <w:szCs w:val="24"/>
        </w:rPr>
        <w:t>HMO</w:t>
      </w:r>
      <w:r w:rsidR="00261D7B" w:rsidRPr="0E9551D4">
        <w:rPr>
          <w:rFonts w:ascii="Times New Roman" w:eastAsia="Times New Roman" w:hAnsi="Times New Roman" w:cs="Times New Roman"/>
          <w:i/>
          <w:iCs/>
          <w:color w:val="4472C4" w:themeColor="accent1"/>
          <w:sz w:val="24"/>
          <w:szCs w:val="24"/>
        </w:rPr>
        <w:t>]</w:t>
      </w:r>
      <w:r w:rsidR="00261D7B" w:rsidRPr="0E9551D4">
        <w:rPr>
          <w:rFonts w:ascii="Times New Roman" w:eastAsia="Times New Roman" w:hAnsi="Times New Roman" w:cs="Times New Roman"/>
          <w:color w:val="4472C4" w:themeColor="accent1"/>
          <w:sz w:val="24"/>
          <w:szCs w:val="24"/>
        </w:rPr>
        <w:t xml:space="preserve"> </w:t>
      </w:r>
      <w:r w:rsidR="00261D7B" w:rsidRPr="0E9551D4">
        <w:rPr>
          <w:rFonts w:ascii="Times New Roman" w:eastAsia="Times New Roman" w:hAnsi="Times New Roman" w:cs="Times New Roman"/>
          <w:sz w:val="24"/>
          <w:szCs w:val="24"/>
        </w:rPr>
        <w:t>membership</w:t>
      </w:r>
    </w:p>
    <w:p w14:paraId="57206B64" w14:textId="77777777" w:rsidR="00251703" w:rsidRPr="00251703"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405393">
        <w:rPr>
          <w:rFonts w:ascii="Times New Roman" w:eastAsia="Times New Roman" w:hAnsi="Times New Roman" w:cs="Times New Roman"/>
          <w:sz w:val="24"/>
          <w:szCs w:val="20"/>
        </w:rPr>
        <w:t>Questions about</w:t>
      </w:r>
      <w:r w:rsidR="00261D7B" w:rsidRPr="00251703">
        <w:rPr>
          <w:rFonts w:ascii="Times New Roman" w:eastAsia="Times New Roman" w:hAnsi="Times New Roman" w:cs="Times New Roman"/>
          <w:sz w:val="24"/>
          <w:szCs w:val="20"/>
        </w:rPr>
        <w:t xml:space="preserve"> how to get </w:t>
      </w:r>
      <w:proofErr w:type="gramStart"/>
      <w:r w:rsidR="00261D7B" w:rsidRPr="00251703">
        <w:rPr>
          <w:rFonts w:ascii="Times New Roman" w:eastAsia="Times New Roman" w:hAnsi="Times New Roman" w:cs="Times New Roman"/>
          <w:sz w:val="24"/>
          <w:szCs w:val="20"/>
        </w:rPr>
        <w:t>care</w:t>
      </w:r>
      <w:proofErr w:type="gramEnd"/>
    </w:p>
    <w:p w14:paraId="42106F50" w14:textId="409A4974" w:rsidR="00565ACA"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251703">
        <w:rPr>
          <w:rFonts w:ascii="Times New Roman" w:eastAsia="Times New Roman" w:hAnsi="Times New Roman" w:cs="Times New Roman"/>
          <w:sz w:val="24"/>
          <w:szCs w:val="20"/>
        </w:rPr>
        <w:t>H</w:t>
      </w:r>
      <w:r w:rsidR="00565ACA" w:rsidRPr="00405393">
        <w:rPr>
          <w:rFonts w:ascii="Times New Roman" w:eastAsia="Times New Roman" w:hAnsi="Times New Roman" w:cs="Times New Roman"/>
          <w:sz w:val="24"/>
          <w:szCs w:val="20"/>
        </w:rPr>
        <w:t xml:space="preserve">elp choosing a primary care physician or other </w:t>
      </w:r>
      <w:proofErr w:type="gramStart"/>
      <w:r w:rsidR="00565ACA" w:rsidRPr="00405393">
        <w:rPr>
          <w:rFonts w:ascii="Times New Roman" w:eastAsia="Times New Roman" w:hAnsi="Times New Roman" w:cs="Times New Roman"/>
          <w:sz w:val="24"/>
          <w:szCs w:val="20"/>
        </w:rPr>
        <w:t>provide</w:t>
      </w:r>
      <w:r w:rsidR="00E04CA3">
        <w:rPr>
          <w:rFonts w:ascii="Times New Roman" w:eastAsia="Times New Roman" w:hAnsi="Times New Roman" w:cs="Times New Roman"/>
          <w:sz w:val="24"/>
          <w:szCs w:val="20"/>
        </w:rPr>
        <w:t>r</w:t>
      </w:r>
      <w:proofErr w:type="gramEnd"/>
    </w:p>
    <w:p w14:paraId="140A5BFE" w14:textId="4E910D50" w:rsidR="00251703"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Help </w:t>
      </w:r>
      <w:r w:rsidR="00E04CA3">
        <w:rPr>
          <w:rFonts w:ascii="Times New Roman" w:eastAsia="Times New Roman" w:hAnsi="Times New Roman" w:cs="Times New Roman"/>
          <w:sz w:val="24"/>
          <w:szCs w:val="20"/>
        </w:rPr>
        <w:t xml:space="preserve">getting a new </w:t>
      </w:r>
      <w:r w:rsidR="00E04CA3"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00E04CA3" w:rsidRPr="00405393">
        <w:rPr>
          <w:rFonts w:ascii="Times New Roman" w:eastAsia="Times New Roman" w:hAnsi="Times New Roman" w:cs="Times New Roman"/>
          <w:i/>
          <w:iCs/>
          <w:color w:val="4472C4" w:themeColor="accent1"/>
          <w:sz w:val="24"/>
          <w:szCs w:val="20"/>
        </w:rPr>
        <w:t xml:space="preserve">] </w:t>
      </w:r>
      <w:r w:rsidR="00E04CA3">
        <w:rPr>
          <w:rFonts w:ascii="Times New Roman" w:eastAsia="Times New Roman" w:hAnsi="Times New Roman" w:cs="Times New Roman"/>
          <w:sz w:val="24"/>
          <w:szCs w:val="20"/>
        </w:rPr>
        <w:t xml:space="preserve">membership </w:t>
      </w:r>
      <w:proofErr w:type="gramStart"/>
      <w:r w:rsidR="00E04CA3">
        <w:rPr>
          <w:rFonts w:ascii="Times New Roman" w:eastAsia="Times New Roman" w:hAnsi="Times New Roman" w:cs="Times New Roman"/>
          <w:sz w:val="24"/>
          <w:szCs w:val="20"/>
        </w:rPr>
        <w:t>card</w:t>
      </w:r>
      <w:proofErr w:type="gramEnd"/>
    </w:p>
    <w:p w14:paraId="68C6C5FF" w14:textId="1D3BB9AB" w:rsidR="00E04CA3" w:rsidRDefault="00E04CA3" w:rsidP="00F32B30">
      <w:pPr>
        <w:pStyle w:val="ListParagraph"/>
        <w:numPr>
          <w:ilvl w:val="0"/>
          <w:numId w:val="23"/>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Help getting a paper copy of the </w:t>
      </w: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color w:val="4472C4" w:themeColor="accent1"/>
          <w:sz w:val="24"/>
          <w:szCs w:val="20"/>
        </w:rPr>
        <w:t>]</w:t>
      </w:r>
      <w:r w:rsidRPr="00405393">
        <w:rPr>
          <w:rFonts w:ascii="Times New Roman" w:eastAsia="Times New Roman" w:hAnsi="Times New Roman" w:cs="Times New Roman"/>
          <w:color w:val="4472C4" w:themeColor="accent1"/>
          <w:sz w:val="24"/>
          <w:szCs w:val="20"/>
        </w:rPr>
        <w:t xml:space="preserve"> </w:t>
      </w:r>
      <w:r>
        <w:rPr>
          <w:rFonts w:ascii="Times New Roman" w:eastAsia="Times New Roman" w:hAnsi="Times New Roman" w:cs="Times New Roman"/>
          <w:sz w:val="24"/>
          <w:szCs w:val="20"/>
        </w:rPr>
        <w:t xml:space="preserve">provider </w:t>
      </w:r>
      <w:proofErr w:type="gramStart"/>
      <w:r>
        <w:rPr>
          <w:rFonts w:ascii="Times New Roman" w:eastAsia="Times New Roman" w:hAnsi="Times New Roman" w:cs="Times New Roman"/>
          <w:sz w:val="24"/>
          <w:szCs w:val="20"/>
        </w:rPr>
        <w:t>directory</w:t>
      </w:r>
      <w:proofErr w:type="gramEnd"/>
    </w:p>
    <w:p w14:paraId="3A7C58C7" w14:textId="3F720519" w:rsidR="00983CD0" w:rsidRDefault="00983CD0" w:rsidP="00F32B30">
      <w:pPr>
        <w:pStyle w:val="ListParagraph"/>
        <w:numPr>
          <w:ilvl w:val="0"/>
          <w:numId w:val="23"/>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C41446">
        <w:rPr>
          <w:rFonts w:ascii="Times New Roman" w:eastAsia="Times New Roman" w:hAnsi="Times New Roman" w:cs="Times New Roman"/>
          <w:sz w:val="24"/>
          <w:szCs w:val="20"/>
        </w:rPr>
        <w:t>f</w:t>
      </w:r>
      <w:r>
        <w:rPr>
          <w:rFonts w:ascii="Times New Roman" w:eastAsia="Times New Roman" w:hAnsi="Times New Roman" w:cs="Times New Roman"/>
          <w:sz w:val="24"/>
          <w:szCs w:val="20"/>
        </w:rPr>
        <w:t xml:space="preserve"> you get a bill for a </w:t>
      </w:r>
      <w:proofErr w:type="gramStart"/>
      <w:r>
        <w:rPr>
          <w:rFonts w:ascii="Times New Roman" w:eastAsia="Times New Roman" w:hAnsi="Times New Roman" w:cs="Times New Roman"/>
          <w:sz w:val="24"/>
          <w:szCs w:val="20"/>
        </w:rPr>
        <w:t>service</w:t>
      </w:r>
      <w:proofErr w:type="gramEnd"/>
      <w:r>
        <w:rPr>
          <w:rFonts w:ascii="Times New Roman" w:eastAsia="Times New Roman" w:hAnsi="Times New Roman" w:cs="Times New Roman"/>
          <w:sz w:val="24"/>
          <w:szCs w:val="20"/>
        </w:rPr>
        <w:t xml:space="preserve"> you did not agree to </w:t>
      </w:r>
    </w:p>
    <w:p w14:paraId="42E88235" w14:textId="6CD7F535" w:rsidR="00261D7B" w:rsidRDefault="00261D7B" w:rsidP="00405393">
      <w:pPr>
        <w:spacing w:after="0" w:line="240" w:lineRule="auto"/>
        <w:rPr>
          <w:rFonts w:ascii="Times New Roman" w:eastAsia="Times New Roman" w:hAnsi="Times New Roman" w:cs="Times New Roman"/>
          <w:sz w:val="24"/>
          <w:szCs w:val="20"/>
        </w:rPr>
      </w:pPr>
    </w:p>
    <w:p w14:paraId="739442F1" w14:textId="29AB5237" w:rsidR="00565ACA" w:rsidRDefault="00261D7B" w:rsidP="00405393">
      <w:pPr>
        <w:spacing w:after="0" w:line="240" w:lineRule="auto"/>
        <w:ind w:left="720"/>
        <w:rPr>
          <w:rFonts w:ascii="Times New Roman" w:eastAsia="Times New Roman" w:hAnsi="Times New Roman" w:cs="Times New Roman"/>
          <w:sz w:val="24"/>
          <w:szCs w:val="20"/>
        </w:rPr>
      </w:pPr>
      <w:bookmarkStart w:id="10" w:name="_Hlk129176138"/>
      <w:r>
        <w:rPr>
          <w:rFonts w:ascii="Times New Roman" w:eastAsia="Times New Roman" w:hAnsi="Times New Roman" w:cs="Times New Roman"/>
          <w:sz w:val="24"/>
          <w:szCs w:val="20"/>
        </w:rPr>
        <w:t xml:space="preserve">Calls to this number are free. </w:t>
      </w:r>
      <w:r w:rsidR="0025483B">
        <w:rPr>
          <w:rFonts w:ascii="Times New Roman" w:eastAsia="Times New Roman" w:hAnsi="Times New Roman" w:cs="Times New Roman"/>
          <w:sz w:val="24"/>
          <w:szCs w:val="20"/>
        </w:rPr>
        <w:t>F</w:t>
      </w:r>
      <w:r>
        <w:rPr>
          <w:rFonts w:ascii="Times New Roman" w:eastAsia="Times New Roman" w:hAnsi="Times New Roman" w:cs="Times New Roman"/>
          <w:sz w:val="24"/>
          <w:szCs w:val="20"/>
        </w:rPr>
        <w:t>ree language interpreter</w:t>
      </w:r>
      <w:r w:rsidR="00AF00C9">
        <w:rPr>
          <w:rFonts w:ascii="Times New Roman" w:eastAsia="Times New Roman" w:hAnsi="Times New Roman" w:cs="Times New Roman"/>
          <w:sz w:val="24"/>
          <w:szCs w:val="20"/>
        </w:rPr>
        <w:t xml:space="preserve">s </w:t>
      </w:r>
      <w:r w:rsidR="0025483B">
        <w:rPr>
          <w:rFonts w:ascii="Times New Roman" w:eastAsia="Times New Roman" w:hAnsi="Times New Roman" w:cs="Times New Roman"/>
          <w:sz w:val="24"/>
          <w:szCs w:val="20"/>
        </w:rPr>
        <w:t xml:space="preserve">are available </w:t>
      </w:r>
      <w:r>
        <w:rPr>
          <w:rFonts w:ascii="Times New Roman" w:eastAsia="Times New Roman" w:hAnsi="Times New Roman" w:cs="Times New Roman"/>
          <w:sz w:val="24"/>
          <w:szCs w:val="20"/>
        </w:rPr>
        <w:t xml:space="preserve">for </w:t>
      </w:r>
      <w:r w:rsidR="0025483B">
        <w:rPr>
          <w:rFonts w:ascii="Times New Roman" w:eastAsia="Times New Roman" w:hAnsi="Times New Roman" w:cs="Times New Roman"/>
          <w:sz w:val="24"/>
          <w:szCs w:val="20"/>
        </w:rPr>
        <w:t>non-English speakers</w:t>
      </w:r>
      <w:r>
        <w:rPr>
          <w:rFonts w:ascii="Times New Roman" w:eastAsia="Times New Roman" w:hAnsi="Times New Roman" w:cs="Times New Roman"/>
          <w:sz w:val="24"/>
          <w:szCs w:val="20"/>
        </w:rPr>
        <w:t xml:space="preserve">. </w:t>
      </w:r>
    </w:p>
    <w:bookmarkEnd w:id="10"/>
    <w:p w14:paraId="655B601D" w14:textId="77777777" w:rsidR="00565ACA" w:rsidRDefault="00565ACA" w:rsidP="003F52A2">
      <w:pPr>
        <w:spacing w:after="0" w:line="240" w:lineRule="auto"/>
        <w:rPr>
          <w:rFonts w:ascii="Times New Roman" w:eastAsia="Times New Roman" w:hAnsi="Times New Roman" w:cs="Times New Roman"/>
          <w:sz w:val="24"/>
          <w:szCs w:val="20"/>
        </w:rPr>
      </w:pPr>
    </w:p>
    <w:p w14:paraId="2CC8ABFB" w14:textId="3E2B211A" w:rsidR="00565ACA" w:rsidRPr="006F32D7" w:rsidRDefault="00251703"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7001EF">
        <w:rPr>
          <w:rFonts w:ascii="Times New Roman" w:eastAsia="Times New Roman" w:hAnsi="Times New Roman" w:cs="Times New Roman"/>
          <w:b/>
          <w:bCs/>
          <w:i/>
          <w:iCs/>
          <w:color w:val="4472C4" w:themeColor="accent1"/>
          <w:sz w:val="26"/>
          <w:szCs w:val="26"/>
        </w:rPr>
        <w:t>[</w:t>
      </w:r>
      <w:r w:rsidR="00A86C04" w:rsidRPr="007001EF">
        <w:rPr>
          <w:rFonts w:ascii="Times New Roman" w:eastAsia="Times New Roman" w:hAnsi="Times New Roman" w:cs="Times New Roman"/>
          <w:b/>
          <w:bCs/>
          <w:i/>
          <w:iCs/>
          <w:color w:val="4472C4" w:themeColor="accent1"/>
          <w:sz w:val="26"/>
          <w:szCs w:val="26"/>
        </w:rPr>
        <w:t>HMO</w:t>
      </w:r>
      <w:r w:rsidRPr="007001EF">
        <w:rPr>
          <w:rFonts w:ascii="Times New Roman" w:eastAsia="Times New Roman" w:hAnsi="Times New Roman" w:cs="Times New Roman"/>
          <w:b/>
          <w:bCs/>
          <w:i/>
          <w:iCs/>
          <w:color w:val="4472C4" w:themeColor="accent1"/>
          <w:sz w:val="26"/>
          <w:szCs w:val="26"/>
        </w:rPr>
        <w:t>]</w:t>
      </w:r>
      <w:r w:rsidRPr="006F32D7">
        <w:rPr>
          <w:rFonts w:ascii="Times New Roman" w:eastAsia="Times New Roman" w:hAnsi="Times New Roman" w:cs="Times New Roman"/>
          <w:b/>
          <w:bCs/>
          <w:color w:val="4472C4" w:themeColor="accent1"/>
          <w:sz w:val="24"/>
          <w:szCs w:val="20"/>
        </w:rPr>
        <w:t xml:space="preserve"> </w:t>
      </w:r>
      <w:r w:rsidRPr="007001EF">
        <w:rPr>
          <w:rFonts w:ascii="Times New Roman" w:eastAsia="Calibri" w:hAnsi="Times New Roman" w:cs="Times New Roman"/>
          <w:b/>
          <w:bCs/>
          <w:sz w:val="26"/>
        </w:rPr>
        <w:t>Member Advocate</w:t>
      </w:r>
    </w:p>
    <w:p w14:paraId="203382FE" w14:textId="3A00D10D" w:rsidR="00251703" w:rsidRDefault="00251703" w:rsidP="00251703">
      <w:pPr>
        <w:spacing w:after="0" w:line="240" w:lineRule="auto"/>
        <w:rPr>
          <w:rFonts w:ascii="Times New Roman" w:eastAsia="Times New Roman" w:hAnsi="Times New Roman" w:cs="Times New Roman"/>
          <w:b/>
          <w:bCs/>
          <w:sz w:val="24"/>
          <w:szCs w:val="20"/>
        </w:rPr>
      </w:pPr>
    </w:p>
    <w:p w14:paraId="3EB27F66" w14:textId="2EAA304E" w:rsidR="00CB47D1" w:rsidRDefault="00251703">
      <w:pPr>
        <w:spacing w:after="0" w:line="240" w:lineRule="auto"/>
        <w:ind w:left="720"/>
        <w:rPr>
          <w:rFonts w:ascii="Times New Roman" w:eastAsia="Times New Roman" w:hAnsi="Times New Roman" w:cs="Times New Roman"/>
          <w:sz w:val="24"/>
          <w:szCs w:val="20"/>
        </w:rPr>
      </w:pPr>
      <w:r w:rsidRPr="00405393">
        <w:rPr>
          <w:rFonts w:ascii="Times New Roman" w:eastAsia="Times New Roman" w:hAnsi="Times New Roman" w:cs="Times New Roman"/>
          <w:sz w:val="24"/>
          <w:szCs w:val="20"/>
        </w:rPr>
        <w:t>Phone Number: 800-xxx-xxxx</w:t>
      </w:r>
      <w:r w:rsidRPr="00405393">
        <w:rPr>
          <w:rFonts w:ascii="Times New Roman" w:eastAsia="Times New Roman" w:hAnsi="Times New Roman" w:cs="Times New Roman"/>
          <w:sz w:val="24"/>
          <w:szCs w:val="20"/>
        </w:rPr>
        <w:tab/>
      </w:r>
      <w:r w:rsidR="00CB47D1">
        <w:rPr>
          <w:rFonts w:ascii="Times New Roman" w:eastAsia="Times New Roman" w:hAnsi="Times New Roman" w:cs="Times New Roman"/>
          <w:sz w:val="24"/>
          <w:szCs w:val="20"/>
        </w:rPr>
        <w:tab/>
      </w:r>
      <w:r w:rsidR="00CB47D1">
        <w:rPr>
          <w:rFonts w:ascii="Times New Roman" w:eastAsia="Times New Roman" w:hAnsi="Times New Roman" w:cs="Times New Roman"/>
          <w:sz w:val="24"/>
          <w:szCs w:val="20"/>
        </w:rPr>
        <w:tab/>
      </w:r>
      <w:r w:rsidRPr="00405393">
        <w:rPr>
          <w:rFonts w:ascii="Times New Roman" w:eastAsia="Times New Roman" w:hAnsi="Times New Roman" w:cs="Times New Roman"/>
          <w:sz w:val="24"/>
          <w:szCs w:val="20"/>
        </w:rPr>
        <w:t>[Hours/Days Available]</w:t>
      </w:r>
    </w:p>
    <w:p w14:paraId="63CC7A54" w14:textId="4CB8F877" w:rsidR="00CB47D1" w:rsidRDefault="00CB47D1" w:rsidP="00CB47D1">
      <w:pPr>
        <w:tabs>
          <w:tab w:val="left" w:pos="1440"/>
        </w:tabs>
        <w:spacing w:after="0" w:line="240" w:lineRule="auto"/>
        <w:ind w:left="1080"/>
        <w:rPr>
          <w:rFonts w:ascii="Times New Roman" w:eastAsia="Times New Roman" w:hAnsi="Times New Roman" w:cs="Times New Roman"/>
          <w:sz w:val="24"/>
          <w:szCs w:val="20"/>
        </w:rPr>
      </w:pPr>
      <w:r>
        <w:rPr>
          <w:rFonts w:ascii="Times New Roman" w:eastAsia="Times New Roman" w:hAnsi="Times New Roman" w:cs="Times New Roman"/>
          <w:sz w:val="24"/>
          <w:szCs w:val="20"/>
        </w:rPr>
        <w:t>TDD/TTY:  800-xxx-xxxx</w:t>
      </w:r>
    </w:p>
    <w:p w14:paraId="4406D257" w14:textId="54C03A1B" w:rsidR="00CB47D1" w:rsidRDefault="00CB47D1" w:rsidP="00CB47D1">
      <w:pPr>
        <w:tabs>
          <w:tab w:val="left" w:pos="1440"/>
        </w:tabs>
        <w:spacing w:after="0" w:line="240" w:lineRule="auto"/>
        <w:rPr>
          <w:rFonts w:ascii="Times New Roman" w:eastAsia="Times New Roman" w:hAnsi="Times New Roman" w:cs="Times New Roman"/>
          <w:sz w:val="24"/>
          <w:szCs w:val="20"/>
        </w:rPr>
      </w:pPr>
    </w:p>
    <w:p w14:paraId="3C20D23E" w14:textId="77777777" w:rsidR="00CB47D1" w:rsidRPr="00405393" w:rsidRDefault="00CB47D1" w:rsidP="00CB47D1">
      <w:pPr>
        <w:tabs>
          <w:tab w:val="left" w:pos="720"/>
        </w:tabs>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sidRPr="00405393">
        <w:rPr>
          <w:rFonts w:ascii="Times New Roman" w:eastAsia="Times New Roman" w:hAnsi="Times New Roman" w:cs="Times New Roman"/>
          <w:b/>
          <w:bCs/>
          <w:sz w:val="24"/>
          <w:szCs w:val="20"/>
        </w:rPr>
        <w:t>Call the Member Advocate for:</w:t>
      </w:r>
    </w:p>
    <w:p w14:paraId="6D820A3A" w14:textId="5B662BF4" w:rsidR="00CB47D1"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Help solving problems with getting </w:t>
      </w:r>
      <w:proofErr w:type="gramStart"/>
      <w:r>
        <w:rPr>
          <w:rFonts w:ascii="Times New Roman" w:eastAsia="Times New Roman" w:hAnsi="Times New Roman" w:cs="Times New Roman"/>
          <w:sz w:val="24"/>
          <w:szCs w:val="20"/>
        </w:rPr>
        <w:t>care</w:t>
      </w:r>
      <w:proofErr w:type="gramEnd"/>
      <w:r>
        <w:rPr>
          <w:rFonts w:ascii="Times New Roman" w:eastAsia="Times New Roman" w:hAnsi="Times New Roman" w:cs="Times New Roman"/>
          <w:sz w:val="24"/>
          <w:szCs w:val="20"/>
        </w:rPr>
        <w:t xml:space="preserve"> </w:t>
      </w:r>
    </w:p>
    <w:p w14:paraId="4B4593A7" w14:textId="6D9595A4" w:rsidR="00CB47D1"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Help with filing a complaint or </w:t>
      </w:r>
      <w:proofErr w:type="gramStart"/>
      <w:r>
        <w:rPr>
          <w:rFonts w:ascii="Times New Roman" w:eastAsia="Times New Roman" w:hAnsi="Times New Roman" w:cs="Times New Roman"/>
          <w:sz w:val="24"/>
          <w:szCs w:val="20"/>
        </w:rPr>
        <w:t>grievance</w:t>
      </w:r>
      <w:proofErr w:type="gramEnd"/>
    </w:p>
    <w:p w14:paraId="1943ADAE" w14:textId="3478DA68" w:rsidR="00CB47D1" w:rsidRDefault="006C6DB6"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Help with requesting an appeal or review of a decision made by </w:t>
      </w: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001C0459" w:rsidRPr="00405393">
        <w:rPr>
          <w:rFonts w:ascii="Times New Roman" w:eastAsia="Times New Roman" w:hAnsi="Times New Roman" w:cs="Times New Roman"/>
          <w:i/>
          <w:iCs/>
          <w:color w:val="4472C4" w:themeColor="accent1"/>
          <w:sz w:val="24"/>
          <w:szCs w:val="20"/>
        </w:rPr>
        <w:t>]</w:t>
      </w:r>
    </w:p>
    <w:p w14:paraId="5F1A002C" w14:textId="2A7E8823" w:rsidR="00651C79" w:rsidRDefault="00651C79" w:rsidP="00651C79">
      <w:pPr>
        <w:tabs>
          <w:tab w:val="left" w:pos="720"/>
        </w:tabs>
        <w:spacing w:after="0" w:line="240" w:lineRule="auto"/>
        <w:rPr>
          <w:rFonts w:ascii="Times New Roman" w:eastAsia="Times New Roman" w:hAnsi="Times New Roman" w:cs="Times New Roman"/>
          <w:sz w:val="24"/>
          <w:szCs w:val="20"/>
        </w:rPr>
      </w:pPr>
    </w:p>
    <w:p w14:paraId="4DADC3A1" w14:textId="5D090C77" w:rsidR="00CB47D1" w:rsidRDefault="0025483B" w:rsidP="00251703">
      <w:pPr>
        <w:spacing w:after="0" w:line="240" w:lineRule="auto"/>
        <w:ind w:left="720"/>
        <w:rPr>
          <w:rFonts w:ascii="Times New Roman" w:eastAsia="Times New Roman" w:hAnsi="Times New Roman" w:cs="Times New Roman"/>
          <w:sz w:val="24"/>
          <w:szCs w:val="24"/>
        </w:rPr>
      </w:pPr>
      <w:bookmarkStart w:id="11" w:name="_Hlk129177047"/>
      <w:r w:rsidRPr="0E9551D4">
        <w:rPr>
          <w:rFonts w:ascii="Times New Roman" w:eastAsia="Times New Roman" w:hAnsi="Times New Roman" w:cs="Times New Roman"/>
          <w:sz w:val="24"/>
          <w:szCs w:val="24"/>
        </w:rPr>
        <w:t>Calls to this number are free. Free language interpreters are available for non-English speakers.</w:t>
      </w:r>
    </w:p>
    <w:bookmarkEnd w:id="11"/>
    <w:p w14:paraId="3F3007B3" w14:textId="77777777" w:rsidR="0025483B" w:rsidRDefault="0025483B" w:rsidP="00251703">
      <w:pPr>
        <w:spacing w:after="0" w:line="240" w:lineRule="auto"/>
        <w:ind w:left="720"/>
        <w:rPr>
          <w:rFonts w:ascii="Times New Roman" w:eastAsia="Times New Roman" w:hAnsi="Times New Roman" w:cs="Times New Roman"/>
          <w:sz w:val="24"/>
          <w:szCs w:val="20"/>
        </w:rPr>
      </w:pPr>
    </w:p>
    <w:p w14:paraId="233D14F2" w14:textId="452BB6FA" w:rsidR="00CB47D1" w:rsidRPr="006F32D7" w:rsidRDefault="00CB47D1"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7001EF">
        <w:rPr>
          <w:rFonts w:ascii="Times New Roman" w:eastAsia="Times New Roman" w:hAnsi="Times New Roman" w:cs="Times New Roman"/>
          <w:b/>
          <w:bCs/>
          <w:i/>
          <w:iCs/>
          <w:color w:val="4472C4" w:themeColor="accent1"/>
          <w:sz w:val="26"/>
          <w:szCs w:val="26"/>
        </w:rPr>
        <w:t>[HMO]</w:t>
      </w:r>
      <w:r w:rsidRPr="006F32D7">
        <w:rPr>
          <w:rFonts w:ascii="Times New Roman" w:eastAsia="Times New Roman" w:hAnsi="Times New Roman" w:cs="Times New Roman"/>
          <w:b/>
          <w:bCs/>
          <w:i/>
          <w:iCs/>
          <w:color w:val="4472C4" w:themeColor="accent1"/>
          <w:sz w:val="24"/>
          <w:szCs w:val="20"/>
        </w:rPr>
        <w:t xml:space="preserve"> </w:t>
      </w:r>
      <w:r w:rsidRPr="007001EF">
        <w:rPr>
          <w:rFonts w:ascii="Times New Roman" w:eastAsia="Calibri" w:hAnsi="Times New Roman" w:cs="Times New Roman"/>
          <w:b/>
          <w:bCs/>
          <w:sz w:val="26"/>
        </w:rPr>
        <w:t>Emergency Number</w:t>
      </w:r>
      <w:r w:rsidRPr="007001EF">
        <w:rPr>
          <w:rFonts w:ascii="Times New Roman" w:eastAsia="Calibri" w:hAnsi="Times New Roman" w:cs="Times New Roman"/>
          <w:b/>
          <w:bCs/>
          <w:sz w:val="26"/>
        </w:rPr>
        <w:tab/>
      </w:r>
    </w:p>
    <w:p w14:paraId="795958FC" w14:textId="77777777" w:rsidR="00CB47D1" w:rsidRDefault="00CB47D1" w:rsidP="00CB47D1">
      <w:pPr>
        <w:pStyle w:val="ListParagraph"/>
        <w:spacing w:after="0" w:line="240" w:lineRule="auto"/>
        <w:rPr>
          <w:rFonts w:ascii="Times New Roman" w:eastAsia="Times New Roman" w:hAnsi="Times New Roman" w:cs="Times New Roman"/>
          <w:sz w:val="24"/>
          <w:szCs w:val="20"/>
        </w:rPr>
      </w:pPr>
    </w:p>
    <w:p w14:paraId="67FE6546" w14:textId="5A0501F1" w:rsidR="00CB47D1" w:rsidRPr="00405393" w:rsidRDefault="00CB47D1">
      <w:pPr>
        <w:pStyle w:val="ListParagraph"/>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Phone Number: </w:t>
      </w:r>
      <w:r w:rsidRPr="00B869CB">
        <w:rPr>
          <w:rFonts w:ascii="Times New Roman" w:eastAsia="Times New Roman" w:hAnsi="Times New Roman" w:cs="Times New Roman"/>
          <w:sz w:val="24"/>
          <w:szCs w:val="20"/>
        </w:rPr>
        <w:t>800-xxx-xxxx</w:t>
      </w:r>
      <w:r w:rsidRPr="00B869CB">
        <w:rPr>
          <w:rFonts w:ascii="Times New Roman" w:eastAsia="Times New Roman" w:hAnsi="Times New Roman" w:cs="Times New Roman"/>
          <w:sz w:val="24"/>
          <w:szCs w:val="20"/>
        </w:rPr>
        <w:tab/>
        <w:t xml:space="preserve">Call 24 hours a day, seven days a </w:t>
      </w:r>
      <w:proofErr w:type="gramStart"/>
      <w:r w:rsidRPr="00B869CB">
        <w:rPr>
          <w:rFonts w:ascii="Times New Roman" w:eastAsia="Times New Roman" w:hAnsi="Times New Roman" w:cs="Times New Roman"/>
          <w:sz w:val="24"/>
          <w:szCs w:val="20"/>
        </w:rPr>
        <w:t>week</w:t>
      </w:r>
      <w:proofErr w:type="gramEnd"/>
    </w:p>
    <w:p w14:paraId="25802498" w14:textId="43AA48B2" w:rsidR="00CB47D1" w:rsidRPr="00B869CB" w:rsidRDefault="00CB47D1" w:rsidP="00CB47D1">
      <w:pPr>
        <w:pStyle w:val="ListParagraph"/>
        <w:tabs>
          <w:tab w:val="left" w:pos="900"/>
        </w:tabs>
        <w:spacing w:after="0" w:line="240" w:lineRule="auto"/>
        <w:ind w:left="1080"/>
        <w:rPr>
          <w:rFonts w:ascii="Times New Roman" w:eastAsia="Times New Roman" w:hAnsi="Times New Roman" w:cs="Times New Roman"/>
          <w:sz w:val="24"/>
          <w:szCs w:val="20"/>
        </w:rPr>
      </w:pPr>
      <w:r>
        <w:rPr>
          <w:rFonts w:ascii="Times New Roman" w:eastAsia="Times New Roman" w:hAnsi="Times New Roman" w:cs="Times New Roman"/>
          <w:sz w:val="24"/>
          <w:szCs w:val="20"/>
        </w:rPr>
        <w:t>TDD/TTY:  800-xxx-xxxx</w:t>
      </w:r>
    </w:p>
    <w:p w14:paraId="40089FDA" w14:textId="77777777" w:rsidR="00CB47D1" w:rsidRPr="003F52A2" w:rsidRDefault="00CB47D1" w:rsidP="00CB47D1">
      <w:pPr>
        <w:spacing w:after="0" w:line="240" w:lineRule="auto"/>
        <w:rPr>
          <w:rFonts w:ascii="Times New Roman" w:eastAsia="Times New Roman" w:hAnsi="Times New Roman" w:cs="Times New Roman"/>
          <w:sz w:val="24"/>
          <w:szCs w:val="20"/>
        </w:rPr>
      </w:pPr>
    </w:p>
    <w:p w14:paraId="25E956B9" w14:textId="77777777" w:rsidR="00CB47D1" w:rsidRPr="00405393" w:rsidRDefault="00CB47D1" w:rsidP="00CB47D1">
      <w:pPr>
        <w:spacing w:after="0" w:line="240" w:lineRule="auto"/>
        <w:ind w:left="720"/>
        <w:rPr>
          <w:rFonts w:ascii="Times New Roman" w:eastAsia="Times New Roman" w:hAnsi="Times New Roman" w:cs="Times New Roman"/>
          <w:b/>
          <w:bCs/>
          <w:sz w:val="24"/>
          <w:szCs w:val="20"/>
        </w:rPr>
      </w:pPr>
      <w:r w:rsidRPr="00405393">
        <w:rPr>
          <w:rFonts w:ascii="Times New Roman" w:eastAsia="Times New Roman" w:hAnsi="Times New Roman" w:cs="Times New Roman"/>
          <w:b/>
          <w:bCs/>
          <w:sz w:val="24"/>
          <w:szCs w:val="20"/>
        </w:rPr>
        <w:t xml:space="preserve">Call this number if you need help after-hours or if you are not sure if you are experiencing a medical emergency. </w:t>
      </w:r>
    </w:p>
    <w:p w14:paraId="03B0B999" w14:textId="77777777" w:rsidR="00CB47D1" w:rsidRDefault="00CB47D1" w:rsidP="00CB47D1">
      <w:pPr>
        <w:spacing w:after="0" w:line="240" w:lineRule="auto"/>
        <w:ind w:left="720"/>
        <w:rPr>
          <w:rFonts w:ascii="Times New Roman" w:eastAsia="Times New Roman" w:hAnsi="Times New Roman" w:cs="Times New Roman"/>
          <w:sz w:val="24"/>
          <w:szCs w:val="20"/>
        </w:rPr>
      </w:pPr>
    </w:p>
    <w:p w14:paraId="36DB82C4" w14:textId="6729CE81" w:rsidR="00CB47D1" w:rsidRPr="00405393" w:rsidRDefault="00E7498C" w:rsidP="00405393">
      <w:pPr>
        <w:spacing w:after="0" w:line="240" w:lineRule="auto"/>
        <w:ind w:left="720"/>
        <w:rPr>
          <w:rFonts w:ascii="Times New Roman" w:eastAsia="Times New Roman" w:hAnsi="Times New Roman" w:cs="Times New Roman"/>
          <w:sz w:val="24"/>
          <w:szCs w:val="20"/>
        </w:rPr>
      </w:pPr>
      <w:r w:rsidRPr="00E7498C">
        <w:rPr>
          <w:rFonts w:ascii="Times New Roman" w:eastAsia="Times New Roman" w:hAnsi="Times New Roman" w:cs="Times New Roman"/>
          <w:sz w:val="24"/>
          <w:szCs w:val="20"/>
        </w:rPr>
        <w:t>Calls to this number are free. Free language interpreters are available for non-English speakers.</w:t>
      </w:r>
      <w:r w:rsidR="00651C79" w:rsidRPr="0009269B">
        <w:rPr>
          <w:i/>
          <w:noProof/>
          <w:color w:val="0000FF"/>
        </w:rPr>
        <mc:AlternateContent>
          <mc:Choice Requires="wps">
            <w:drawing>
              <wp:anchor distT="0" distB="0" distL="114300" distR="114300" simplePos="0" relativeHeight="251658240" behindDoc="0" locked="1" layoutInCell="1" allowOverlap="1" wp14:anchorId="32E409FE" wp14:editId="088925C1">
                <wp:simplePos x="0" y="0"/>
                <wp:positionH relativeFrom="margin">
                  <wp:posOffset>-160020</wp:posOffset>
                </wp:positionH>
                <wp:positionV relativeFrom="margin">
                  <wp:posOffset>7460615</wp:posOffset>
                </wp:positionV>
                <wp:extent cx="6638290" cy="548640"/>
                <wp:effectExtent l="0" t="0" r="10160" b="22860"/>
                <wp:wrapNone/>
                <wp:docPr id="5" name="Rectangle 5"/>
                <wp:cNvGraphicFramePr/>
                <a:graphic xmlns:a="http://schemas.openxmlformats.org/drawingml/2006/main">
                  <a:graphicData uri="http://schemas.microsoft.com/office/word/2010/wordprocessingShape">
                    <wps:wsp>
                      <wps:cNvSpPr/>
                      <wps:spPr>
                        <a:xfrm>
                          <a:off x="0" y="0"/>
                          <a:ext cx="6638290" cy="5486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69A7656D" w14:textId="522761A9" w:rsidR="00651C79" w:rsidRPr="00000DD8" w:rsidRDefault="00651C79" w:rsidP="00651C79">
                            <w:pPr>
                              <w:jc w:val="center"/>
                              <w:rPr>
                                <w:sz w:val="28"/>
                                <w:szCs w:val="28"/>
                              </w:rPr>
                            </w:pPr>
                            <w:r w:rsidRPr="007B1EE5">
                              <w:rPr>
                                <w:b/>
                                <w:sz w:val="28"/>
                                <w:szCs w:val="28"/>
                              </w:rPr>
                              <w:t xml:space="preserve">If you are </w:t>
                            </w:r>
                            <w:r w:rsidR="002E616A">
                              <w:rPr>
                                <w:b/>
                                <w:sz w:val="28"/>
                                <w:szCs w:val="28"/>
                              </w:rPr>
                              <w:t>having</w:t>
                            </w:r>
                            <w:r w:rsidR="002E616A" w:rsidRPr="007B1EE5">
                              <w:rPr>
                                <w:b/>
                                <w:sz w:val="28"/>
                                <w:szCs w:val="28"/>
                              </w:rPr>
                              <w:t xml:space="preserve"> </w:t>
                            </w:r>
                            <w:r w:rsidRPr="007B1EE5">
                              <w:rPr>
                                <w:b/>
                                <w:sz w:val="28"/>
                                <w:szCs w:val="28"/>
                              </w:rPr>
                              <w:t>a</w:t>
                            </w:r>
                            <w:r>
                              <w:rPr>
                                <w:b/>
                                <w:sz w:val="28"/>
                                <w:szCs w:val="28"/>
                              </w:rPr>
                              <w:t>n</w:t>
                            </w:r>
                            <w:r w:rsidRPr="007B1EE5">
                              <w:rPr>
                                <w:b/>
                                <w:sz w:val="28"/>
                                <w:szCs w:val="28"/>
                              </w:rPr>
                              <w:t xml:space="preserve"> emergency, call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409FE" id="Rectangle 5" o:spid="_x0000_s1026" style="position:absolute;left:0;text-align:left;margin-left:-12.6pt;margin-top:587.45pt;width:522.7pt;height:4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" fillcolor="#f2f2f2" strokecolor="windowText" strokeweight=".5pt">
                <v:textbox>
                  <w:txbxContent>
                    <w:p w14:paraId="69A7656D" w14:textId="522761A9" w:rsidR="00651C79" w:rsidRPr="00000DD8" w:rsidRDefault="00651C79" w:rsidP="00651C79">
                      <w:pPr>
                        <w:jc w:val="center"/>
                        <w:rPr>
                          <w:sz w:val="28"/>
                          <w:szCs w:val="28"/>
                        </w:rPr>
                      </w:pPr>
                      <w:r w:rsidRPr="007B1EE5">
                        <w:rPr>
                          <w:b/>
                          <w:sz w:val="28"/>
                          <w:szCs w:val="28"/>
                        </w:rPr>
                        <w:t xml:space="preserve">If you are </w:t>
                      </w:r>
                      <w:r w:rsidR="002E616A">
                        <w:rPr>
                          <w:b/>
                          <w:sz w:val="28"/>
                          <w:szCs w:val="28"/>
                        </w:rPr>
                        <w:t>having</w:t>
                      </w:r>
                      <w:r w:rsidR="002E616A" w:rsidRPr="007B1EE5">
                        <w:rPr>
                          <w:b/>
                          <w:sz w:val="28"/>
                          <w:szCs w:val="28"/>
                        </w:rPr>
                        <w:t xml:space="preserve"> </w:t>
                      </w:r>
                      <w:r w:rsidRPr="007B1EE5">
                        <w:rPr>
                          <w:b/>
                          <w:sz w:val="28"/>
                          <w:szCs w:val="28"/>
                        </w:rPr>
                        <w:t>a</w:t>
                      </w:r>
                      <w:r>
                        <w:rPr>
                          <w:b/>
                          <w:sz w:val="28"/>
                          <w:szCs w:val="28"/>
                        </w:rPr>
                        <w:t>n</w:t>
                      </w:r>
                      <w:r w:rsidRPr="007B1EE5">
                        <w:rPr>
                          <w:b/>
                          <w:sz w:val="28"/>
                          <w:szCs w:val="28"/>
                        </w:rPr>
                        <w:t xml:space="preserve"> emergency, call </w:t>
                      </w:r>
                      <w:proofErr w:type="gramStart"/>
                      <w:r w:rsidRPr="007B1EE5">
                        <w:rPr>
                          <w:b/>
                          <w:sz w:val="28"/>
                          <w:szCs w:val="28"/>
                        </w:rPr>
                        <w:t>911</w:t>
                      </w:r>
                      <w:proofErr w:type="gramEnd"/>
                    </w:p>
                  </w:txbxContent>
                </v:textbox>
                <w10:wrap anchorx="margin" anchory="margin"/>
                <w10:anchorlock/>
              </v:rect>
            </w:pict>
          </mc:Fallback>
        </mc:AlternateContent>
      </w:r>
    </w:p>
    <w:p w14:paraId="62AA2481" w14:textId="34474806" w:rsidR="00150F57" w:rsidRDefault="00150F57" w:rsidP="003F52A2">
      <w:pPr>
        <w:spacing w:after="0" w:line="240" w:lineRule="auto"/>
        <w:rPr>
          <w:rFonts w:ascii="Times New Roman" w:eastAsia="Times New Roman" w:hAnsi="Times New Roman" w:cs="Times New Roman"/>
          <w:sz w:val="24"/>
          <w:szCs w:val="20"/>
        </w:rPr>
      </w:pPr>
    </w:p>
    <w:p w14:paraId="2DA2DBE2" w14:textId="77777777" w:rsidR="00150F57" w:rsidRDefault="00150F57" w:rsidP="003F52A2">
      <w:pPr>
        <w:spacing w:after="0" w:line="240" w:lineRule="auto"/>
        <w:rPr>
          <w:rFonts w:ascii="Times New Roman" w:eastAsia="Times New Roman" w:hAnsi="Times New Roman" w:cs="Times New Roman"/>
          <w:sz w:val="24"/>
          <w:szCs w:val="20"/>
        </w:rPr>
      </w:pPr>
    </w:p>
    <w:p w14:paraId="2326E611" w14:textId="2654EA20" w:rsidR="00651C79" w:rsidRDefault="00651C79" w:rsidP="003F52A2">
      <w:pPr>
        <w:spacing w:after="0" w:line="240" w:lineRule="auto"/>
        <w:rPr>
          <w:rFonts w:ascii="Times New Roman" w:eastAsia="Times New Roman" w:hAnsi="Times New Roman" w:cs="Times New Roman"/>
          <w:sz w:val="24"/>
          <w:szCs w:val="20"/>
        </w:rPr>
      </w:pPr>
    </w:p>
    <w:p w14:paraId="7AFB6354" w14:textId="4B581A9F" w:rsidR="00565ACA" w:rsidRPr="007001EF" w:rsidRDefault="00ED56E0" w:rsidP="00ED56E0">
      <w:pPr>
        <w:pStyle w:val="Heading1"/>
      </w:pPr>
      <w:bookmarkStart w:id="12" w:name="_Toc129695503"/>
      <w:bookmarkStart w:id="13" w:name="_Toc435608531"/>
      <w:r w:rsidRPr="00ED56E0">
        <w:lastRenderedPageBreak/>
        <w:t>OTHER IMPORTANT PHONE NUMBERS</w:t>
      </w:r>
      <w:bookmarkEnd w:id="12"/>
    </w:p>
    <w:p w14:paraId="54D55891" w14:textId="0F1F5908" w:rsidR="00651C79" w:rsidRPr="007001EF" w:rsidRDefault="00883F43" w:rsidP="00F32B30">
      <w:pPr>
        <w:pStyle w:val="ListParagraph"/>
        <w:numPr>
          <w:ilvl w:val="0"/>
          <w:numId w:val="25"/>
        </w:numPr>
        <w:spacing w:after="200" w:line="276" w:lineRule="auto"/>
        <w:rPr>
          <w:rFonts w:ascii="Times New Roman" w:eastAsia="Calibri" w:hAnsi="Times New Roman" w:cs="Times New Roman"/>
          <w:b/>
          <w:bCs/>
          <w:sz w:val="26"/>
        </w:rPr>
      </w:pPr>
      <w:proofErr w:type="spellStart"/>
      <w:r w:rsidRPr="007001EF">
        <w:rPr>
          <w:rFonts w:ascii="Times New Roman" w:eastAsia="Calibri" w:hAnsi="Times New Roman" w:cs="Times New Roman"/>
          <w:b/>
          <w:bCs/>
          <w:sz w:val="26"/>
        </w:rPr>
        <w:t>ForwardHealth</w:t>
      </w:r>
      <w:proofErr w:type="spellEnd"/>
      <w:r w:rsidRPr="007001EF">
        <w:rPr>
          <w:rFonts w:ascii="Times New Roman" w:eastAsia="Calibri" w:hAnsi="Times New Roman" w:cs="Times New Roman"/>
          <w:b/>
          <w:bCs/>
          <w:sz w:val="26"/>
        </w:rPr>
        <w:t xml:space="preserve"> </w:t>
      </w:r>
      <w:r w:rsidR="00554EFF" w:rsidRPr="007001EF">
        <w:rPr>
          <w:rFonts w:ascii="Times New Roman" w:eastAsia="Calibri" w:hAnsi="Times New Roman" w:cs="Times New Roman"/>
          <w:b/>
          <w:bCs/>
          <w:sz w:val="26"/>
        </w:rPr>
        <w:t>Member</w:t>
      </w:r>
      <w:r w:rsidRPr="007001EF">
        <w:rPr>
          <w:rFonts w:ascii="Times New Roman" w:eastAsia="Calibri" w:hAnsi="Times New Roman" w:cs="Times New Roman"/>
          <w:b/>
          <w:bCs/>
          <w:sz w:val="26"/>
        </w:rPr>
        <w:t xml:space="preserve"> Service</w:t>
      </w:r>
      <w:r w:rsidR="00554EFF" w:rsidRPr="007001EF">
        <w:rPr>
          <w:rFonts w:ascii="Times New Roman" w:eastAsia="Calibri" w:hAnsi="Times New Roman" w:cs="Times New Roman"/>
          <w:b/>
          <w:bCs/>
          <w:sz w:val="26"/>
        </w:rPr>
        <w:t>s</w:t>
      </w:r>
    </w:p>
    <w:p w14:paraId="3E8378F1" w14:textId="11E43DBA" w:rsidR="003C58E2" w:rsidRPr="00405393" w:rsidRDefault="00883F43">
      <w:pPr>
        <w:spacing w:after="0" w:line="240" w:lineRule="auto"/>
        <w:ind w:left="720"/>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Phone </w:t>
      </w:r>
      <w:r w:rsidR="00E12FB2">
        <w:rPr>
          <w:rFonts w:ascii="Times New Roman" w:eastAsia="Calibri" w:hAnsi="Times New Roman" w:cs="Times New Roman"/>
          <w:sz w:val="24"/>
          <w:szCs w:val="24"/>
        </w:rPr>
        <w:t>n</w:t>
      </w:r>
      <w:r w:rsidRPr="00405393">
        <w:rPr>
          <w:rFonts w:ascii="Times New Roman" w:eastAsia="Calibri" w:hAnsi="Times New Roman" w:cs="Times New Roman"/>
          <w:sz w:val="24"/>
          <w:szCs w:val="24"/>
        </w:rPr>
        <w:t>umber: 800-362-300</w:t>
      </w:r>
      <w:r w:rsidR="001A7FC7" w:rsidRPr="00405393">
        <w:rPr>
          <w:rFonts w:ascii="Times New Roman" w:eastAsia="Calibri" w:hAnsi="Times New Roman" w:cs="Times New Roman"/>
          <w:sz w:val="24"/>
          <w:szCs w:val="24"/>
        </w:rPr>
        <w:t>2</w:t>
      </w:r>
      <w:r w:rsidR="001A7FC7" w:rsidRPr="00405393">
        <w:rPr>
          <w:rFonts w:ascii="Times New Roman" w:eastAsia="Calibri" w:hAnsi="Times New Roman" w:cs="Times New Roman"/>
          <w:sz w:val="24"/>
          <w:szCs w:val="24"/>
        </w:rPr>
        <w:tab/>
      </w:r>
      <w:r w:rsidR="002B2F3E">
        <w:rPr>
          <w:rFonts w:ascii="Times New Roman" w:eastAsia="Calibri" w:hAnsi="Times New Roman" w:cs="Times New Roman"/>
          <w:sz w:val="24"/>
          <w:szCs w:val="24"/>
        </w:rPr>
        <w:tab/>
      </w:r>
      <w:r w:rsidRPr="00405393">
        <w:rPr>
          <w:rFonts w:ascii="Times New Roman" w:eastAsia="Calibri" w:hAnsi="Times New Roman" w:cs="Times New Roman"/>
          <w:sz w:val="24"/>
          <w:szCs w:val="24"/>
        </w:rPr>
        <w:t>Hours: 8</w:t>
      </w:r>
      <w:r w:rsidR="00641A9A">
        <w:rPr>
          <w:rFonts w:ascii="Times New Roman" w:eastAsia="Calibri" w:hAnsi="Times New Roman" w:cs="Times New Roman"/>
          <w:sz w:val="24"/>
          <w:szCs w:val="24"/>
        </w:rPr>
        <w:t xml:space="preserve">:00 </w:t>
      </w:r>
      <w:r w:rsidR="00E7498C">
        <w:rPr>
          <w:rFonts w:ascii="Times New Roman" w:eastAsia="Calibri" w:hAnsi="Times New Roman" w:cs="Times New Roman"/>
          <w:sz w:val="24"/>
          <w:szCs w:val="24"/>
        </w:rPr>
        <w:t>a</w:t>
      </w:r>
      <w:r w:rsidR="00641A9A">
        <w:rPr>
          <w:rFonts w:ascii="Times New Roman" w:eastAsia="Calibri" w:hAnsi="Times New Roman" w:cs="Times New Roman"/>
          <w:sz w:val="24"/>
          <w:szCs w:val="24"/>
        </w:rPr>
        <w:t>.</w:t>
      </w:r>
      <w:r w:rsidR="00E7498C">
        <w:rPr>
          <w:rFonts w:ascii="Times New Roman" w:eastAsia="Calibri" w:hAnsi="Times New Roman" w:cs="Times New Roman"/>
          <w:sz w:val="24"/>
          <w:szCs w:val="24"/>
        </w:rPr>
        <w:t>m</w:t>
      </w:r>
      <w:r w:rsidR="00641A9A">
        <w:rPr>
          <w:rFonts w:ascii="Times New Roman" w:eastAsia="Calibri" w:hAnsi="Times New Roman" w:cs="Times New Roman"/>
          <w:sz w:val="24"/>
          <w:szCs w:val="24"/>
        </w:rPr>
        <w:t>.</w:t>
      </w:r>
      <w:r w:rsidR="00E12FB2" w:rsidRPr="00E12FB2">
        <w:rPr>
          <w:rFonts w:ascii="Times New Roman" w:eastAsia="Calibri" w:hAnsi="Times New Roman" w:cs="Times New Roman"/>
          <w:sz w:val="24"/>
          <w:szCs w:val="24"/>
        </w:rPr>
        <w:t>–</w:t>
      </w:r>
      <w:r w:rsidRPr="00405393">
        <w:rPr>
          <w:rFonts w:ascii="Times New Roman" w:eastAsia="Calibri" w:hAnsi="Times New Roman" w:cs="Times New Roman"/>
          <w:sz w:val="24"/>
          <w:szCs w:val="24"/>
        </w:rPr>
        <w:t>6</w:t>
      </w:r>
      <w:r w:rsidR="00641A9A">
        <w:rPr>
          <w:rFonts w:ascii="Times New Roman" w:eastAsia="Calibri" w:hAnsi="Times New Roman" w:cs="Times New Roman"/>
          <w:sz w:val="24"/>
          <w:szCs w:val="24"/>
        </w:rPr>
        <w:t xml:space="preserve">:00 </w:t>
      </w:r>
      <w:r w:rsidRPr="00405393">
        <w:rPr>
          <w:rFonts w:ascii="Times New Roman" w:eastAsia="Calibri" w:hAnsi="Times New Roman" w:cs="Times New Roman"/>
          <w:sz w:val="24"/>
          <w:szCs w:val="24"/>
        </w:rPr>
        <w:t>p</w:t>
      </w:r>
      <w:r w:rsidR="00641A9A">
        <w:rPr>
          <w:rFonts w:ascii="Times New Roman" w:eastAsia="Calibri" w:hAnsi="Times New Roman" w:cs="Times New Roman"/>
          <w:sz w:val="24"/>
          <w:szCs w:val="24"/>
        </w:rPr>
        <w:t>.</w:t>
      </w:r>
      <w:r w:rsidRPr="00405393">
        <w:rPr>
          <w:rFonts w:ascii="Times New Roman" w:eastAsia="Calibri" w:hAnsi="Times New Roman" w:cs="Times New Roman"/>
          <w:sz w:val="24"/>
          <w:szCs w:val="24"/>
        </w:rPr>
        <w:t>m</w:t>
      </w:r>
      <w:r w:rsidR="00641A9A">
        <w:rPr>
          <w:rFonts w:ascii="Times New Roman" w:eastAsia="Calibri" w:hAnsi="Times New Roman" w:cs="Times New Roman"/>
          <w:sz w:val="24"/>
          <w:szCs w:val="24"/>
        </w:rPr>
        <w:t>.</w:t>
      </w:r>
      <w:r w:rsidRPr="00405393">
        <w:rPr>
          <w:rFonts w:ascii="Times New Roman" w:eastAsia="Calibri" w:hAnsi="Times New Roman" w:cs="Times New Roman"/>
          <w:sz w:val="24"/>
          <w:szCs w:val="24"/>
        </w:rPr>
        <w:t>, Monday</w:t>
      </w:r>
      <w:r w:rsidR="00E12FB2">
        <w:rPr>
          <w:rFonts w:ascii="Times New Roman" w:eastAsia="Calibri" w:hAnsi="Times New Roman" w:cs="Times New Roman"/>
          <w:sz w:val="24"/>
          <w:szCs w:val="24"/>
        </w:rPr>
        <w:t>–</w:t>
      </w:r>
      <w:r w:rsidRPr="00405393">
        <w:rPr>
          <w:rFonts w:ascii="Times New Roman" w:eastAsia="Calibri" w:hAnsi="Times New Roman" w:cs="Times New Roman"/>
          <w:sz w:val="24"/>
          <w:szCs w:val="24"/>
        </w:rPr>
        <w:t>Friday</w:t>
      </w:r>
    </w:p>
    <w:p w14:paraId="5F366935" w14:textId="570DE865" w:rsidR="00651C79" w:rsidRPr="00405393" w:rsidRDefault="003C58E2" w:rsidP="00405393">
      <w:pPr>
        <w:spacing w:after="0" w:line="240" w:lineRule="auto"/>
        <w:ind w:firstLine="720"/>
        <w:rPr>
          <w:rFonts w:ascii="Times New Roman" w:eastAsia="Calibri" w:hAnsi="Times New Roman" w:cs="Times New Roman"/>
          <w:sz w:val="24"/>
          <w:szCs w:val="24"/>
        </w:rPr>
      </w:pPr>
      <w:r w:rsidRPr="00405393">
        <w:rPr>
          <w:rFonts w:ascii="Times New Roman" w:eastAsia="Calibri" w:hAnsi="Times New Roman" w:cs="Times New Roman"/>
          <w:sz w:val="24"/>
          <w:szCs w:val="24"/>
        </w:rPr>
        <w:t>TDD/TTY:</w:t>
      </w:r>
    </w:p>
    <w:p w14:paraId="4FE02DA5" w14:textId="5D0D5221" w:rsidR="00651C79" w:rsidRPr="00405393" w:rsidRDefault="003C58E2" w:rsidP="00405393">
      <w:pPr>
        <w:spacing w:after="0" w:line="240" w:lineRule="auto"/>
        <w:ind w:firstLine="720"/>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Email: </w:t>
      </w:r>
      <w:hyperlink r:id="rId12" w:history="1">
        <w:r w:rsidRPr="00405393">
          <w:rPr>
            <w:rStyle w:val="Hyperlink"/>
            <w:rFonts w:ascii="Times New Roman" w:eastAsia="Calibri" w:hAnsi="Times New Roman" w:cs="Times New Roman"/>
            <w:sz w:val="24"/>
            <w:szCs w:val="24"/>
          </w:rPr>
          <w:t>memberservices@wisconsin.gov</w:t>
        </w:r>
      </w:hyperlink>
    </w:p>
    <w:p w14:paraId="747E6459" w14:textId="77777777" w:rsidR="003C58E2" w:rsidRPr="00405393" w:rsidRDefault="003C58E2" w:rsidP="00405393">
      <w:pPr>
        <w:spacing w:after="0" w:line="240" w:lineRule="auto"/>
        <w:rPr>
          <w:rFonts w:ascii="Times New Roman" w:eastAsia="Calibri" w:hAnsi="Times New Roman" w:cs="Times New Roman"/>
          <w:sz w:val="24"/>
          <w:szCs w:val="24"/>
        </w:rPr>
      </w:pPr>
    </w:p>
    <w:p w14:paraId="55D7123A" w14:textId="08B1C615" w:rsidR="00651C79" w:rsidRPr="00405393" w:rsidRDefault="003C58E2" w:rsidP="00405393">
      <w:pPr>
        <w:spacing w:after="0" w:line="240" w:lineRule="auto"/>
        <w:rPr>
          <w:rFonts w:ascii="Times New Roman" w:eastAsia="Calibri" w:hAnsi="Times New Roman" w:cs="Times New Roman"/>
          <w:b/>
          <w:bCs/>
          <w:sz w:val="24"/>
          <w:szCs w:val="24"/>
        </w:rPr>
      </w:pPr>
      <w:r w:rsidRPr="00405393">
        <w:rPr>
          <w:rFonts w:ascii="Times New Roman" w:eastAsia="Calibri" w:hAnsi="Times New Roman" w:cs="Times New Roman"/>
          <w:sz w:val="24"/>
          <w:szCs w:val="24"/>
        </w:rPr>
        <w:tab/>
      </w:r>
      <w:r w:rsidRPr="00405393">
        <w:rPr>
          <w:rFonts w:ascii="Times New Roman" w:eastAsia="Calibri" w:hAnsi="Times New Roman" w:cs="Times New Roman"/>
          <w:b/>
          <w:bCs/>
          <w:sz w:val="24"/>
          <w:szCs w:val="24"/>
        </w:rPr>
        <w:t xml:space="preserve">Call </w:t>
      </w:r>
      <w:proofErr w:type="spellStart"/>
      <w:r w:rsidRPr="00405393">
        <w:rPr>
          <w:rFonts w:ascii="Times New Roman" w:eastAsia="Calibri" w:hAnsi="Times New Roman" w:cs="Times New Roman"/>
          <w:b/>
          <w:bCs/>
          <w:sz w:val="24"/>
          <w:szCs w:val="24"/>
        </w:rPr>
        <w:t>ForwardHealth</w:t>
      </w:r>
      <w:proofErr w:type="spellEnd"/>
      <w:r w:rsidRPr="00405393">
        <w:rPr>
          <w:rFonts w:ascii="Times New Roman" w:eastAsia="Calibri" w:hAnsi="Times New Roman" w:cs="Times New Roman"/>
          <w:b/>
          <w:bCs/>
          <w:sz w:val="24"/>
          <w:szCs w:val="24"/>
        </w:rPr>
        <w:t xml:space="preserve"> Customer Service for: </w:t>
      </w:r>
    </w:p>
    <w:p w14:paraId="51FD26B3" w14:textId="6BFAA8CC" w:rsidR="003C58E2" w:rsidRPr="00405393" w:rsidRDefault="003C58E2" w:rsidP="00F32B30">
      <w:pPr>
        <w:pStyle w:val="ListParagraph"/>
        <w:numPr>
          <w:ilvl w:val="0"/>
          <w:numId w:val="26"/>
        </w:numPr>
        <w:spacing w:after="0" w:line="240" w:lineRule="auto"/>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Questions about </w:t>
      </w:r>
      <w:r w:rsidR="00DB5F0D" w:rsidRPr="00405393">
        <w:rPr>
          <w:rFonts w:ascii="Times New Roman" w:eastAsia="Calibri" w:hAnsi="Times New Roman" w:cs="Times New Roman"/>
          <w:sz w:val="24"/>
          <w:szCs w:val="24"/>
        </w:rPr>
        <w:t xml:space="preserve">how to use your </w:t>
      </w:r>
      <w:proofErr w:type="spellStart"/>
      <w:r w:rsidR="00DB5F0D" w:rsidRPr="00405393">
        <w:rPr>
          <w:rFonts w:ascii="Times New Roman" w:eastAsia="Calibri" w:hAnsi="Times New Roman" w:cs="Times New Roman"/>
          <w:sz w:val="24"/>
          <w:szCs w:val="24"/>
        </w:rPr>
        <w:t>ForwardHealth</w:t>
      </w:r>
      <w:proofErr w:type="spellEnd"/>
      <w:r w:rsidR="00DB5F0D" w:rsidRPr="00405393">
        <w:rPr>
          <w:rFonts w:ascii="Times New Roman" w:eastAsia="Calibri" w:hAnsi="Times New Roman" w:cs="Times New Roman"/>
          <w:sz w:val="24"/>
          <w:szCs w:val="24"/>
        </w:rPr>
        <w:t xml:space="preserve"> </w:t>
      </w:r>
      <w:proofErr w:type="gramStart"/>
      <w:r w:rsidR="00DB5F0D" w:rsidRPr="00405393">
        <w:rPr>
          <w:rFonts w:ascii="Times New Roman" w:eastAsia="Calibri" w:hAnsi="Times New Roman" w:cs="Times New Roman"/>
          <w:sz w:val="24"/>
          <w:szCs w:val="24"/>
        </w:rPr>
        <w:t>card</w:t>
      </w:r>
      <w:proofErr w:type="gramEnd"/>
    </w:p>
    <w:p w14:paraId="10B881B6" w14:textId="5DD8A8B3" w:rsidR="00DB5F0D" w:rsidRPr="00405393"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Questions about </w:t>
      </w:r>
      <w:proofErr w:type="spellStart"/>
      <w:r w:rsidRPr="00405393">
        <w:rPr>
          <w:rFonts w:ascii="Times New Roman" w:eastAsia="Calibri" w:hAnsi="Times New Roman" w:cs="Times New Roman"/>
          <w:sz w:val="24"/>
          <w:szCs w:val="24"/>
        </w:rPr>
        <w:t>ForwardHealth</w:t>
      </w:r>
      <w:proofErr w:type="spellEnd"/>
      <w:r w:rsidRPr="00405393">
        <w:rPr>
          <w:rFonts w:ascii="Times New Roman" w:eastAsia="Calibri" w:hAnsi="Times New Roman" w:cs="Times New Roman"/>
          <w:sz w:val="24"/>
          <w:szCs w:val="24"/>
        </w:rPr>
        <w:t xml:space="preserve"> services or providers</w:t>
      </w:r>
    </w:p>
    <w:p w14:paraId="3FD30EF2" w14:textId="0F45D173" w:rsidR="00DB5F0D" w:rsidRPr="00405393"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Help with getting a new </w:t>
      </w:r>
      <w:proofErr w:type="spellStart"/>
      <w:r w:rsidRPr="00405393">
        <w:rPr>
          <w:rFonts w:ascii="Times New Roman" w:eastAsia="Calibri" w:hAnsi="Times New Roman" w:cs="Times New Roman"/>
          <w:sz w:val="24"/>
          <w:szCs w:val="24"/>
        </w:rPr>
        <w:t>ForwardHealth</w:t>
      </w:r>
      <w:proofErr w:type="spellEnd"/>
      <w:r w:rsidRPr="00405393">
        <w:rPr>
          <w:rFonts w:ascii="Times New Roman" w:eastAsia="Calibri" w:hAnsi="Times New Roman" w:cs="Times New Roman"/>
          <w:sz w:val="24"/>
          <w:szCs w:val="24"/>
        </w:rPr>
        <w:t xml:space="preserve"> </w:t>
      </w:r>
      <w:proofErr w:type="gramStart"/>
      <w:r w:rsidRPr="00405393">
        <w:rPr>
          <w:rFonts w:ascii="Times New Roman" w:eastAsia="Calibri" w:hAnsi="Times New Roman" w:cs="Times New Roman"/>
          <w:sz w:val="24"/>
          <w:szCs w:val="24"/>
        </w:rPr>
        <w:t>card</w:t>
      </w:r>
      <w:proofErr w:type="gramEnd"/>
    </w:p>
    <w:p w14:paraId="0480DA4F" w14:textId="0906D695" w:rsidR="00DB5F0D" w:rsidRPr="00405393" w:rsidRDefault="00DB5F0D" w:rsidP="00DB5F0D">
      <w:pPr>
        <w:spacing w:after="0" w:line="240" w:lineRule="auto"/>
        <w:rPr>
          <w:rFonts w:ascii="Cambria" w:eastAsia="Calibri" w:hAnsi="Cambria" w:cs="Times New Roman"/>
          <w:b/>
          <w:bCs/>
          <w:sz w:val="26"/>
        </w:rPr>
      </w:pPr>
    </w:p>
    <w:p w14:paraId="6662BDBC" w14:textId="2708C53C" w:rsidR="00DB5F0D" w:rsidRPr="007001EF" w:rsidRDefault="00DB5F0D" w:rsidP="00F32B30">
      <w:pPr>
        <w:pStyle w:val="ListParagraph"/>
        <w:numPr>
          <w:ilvl w:val="0"/>
          <w:numId w:val="25"/>
        </w:numPr>
        <w:spacing w:after="0" w:line="240" w:lineRule="auto"/>
        <w:rPr>
          <w:rFonts w:ascii="Times New Roman" w:eastAsia="Calibri" w:hAnsi="Times New Roman" w:cs="Times New Roman"/>
          <w:sz w:val="26"/>
        </w:rPr>
      </w:pPr>
      <w:r w:rsidRPr="007001EF">
        <w:rPr>
          <w:rFonts w:ascii="Times New Roman" w:eastAsia="Calibri" w:hAnsi="Times New Roman" w:cs="Times New Roman"/>
          <w:b/>
          <w:bCs/>
          <w:sz w:val="26"/>
        </w:rPr>
        <w:t>HMO Enrollment Specialist</w:t>
      </w:r>
    </w:p>
    <w:p w14:paraId="16834BB7" w14:textId="52846CD7" w:rsidR="00DB5F0D" w:rsidRDefault="00DB5F0D" w:rsidP="00DB5F0D">
      <w:pPr>
        <w:spacing w:after="0" w:line="240" w:lineRule="auto"/>
        <w:ind w:left="720"/>
        <w:rPr>
          <w:rFonts w:ascii="Cambria" w:eastAsia="Calibri" w:hAnsi="Cambria" w:cs="Times New Roman"/>
          <w:sz w:val="26"/>
        </w:rPr>
      </w:pPr>
    </w:p>
    <w:p w14:paraId="3D504FE5" w14:textId="411BC517" w:rsidR="00DB5F0D" w:rsidRPr="00405393" w:rsidRDefault="00DB5F0D" w:rsidP="00405393">
      <w:pPr>
        <w:spacing w:after="0" w:line="240" w:lineRule="auto"/>
        <w:ind w:left="720"/>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Phone </w:t>
      </w:r>
      <w:r w:rsidR="00A777DA">
        <w:rPr>
          <w:rFonts w:ascii="Times New Roman" w:eastAsia="Calibri" w:hAnsi="Times New Roman" w:cs="Times New Roman"/>
          <w:sz w:val="24"/>
          <w:szCs w:val="24"/>
        </w:rPr>
        <w:t>n</w:t>
      </w:r>
      <w:r w:rsidRPr="00405393">
        <w:rPr>
          <w:rFonts w:ascii="Times New Roman" w:eastAsia="Calibri" w:hAnsi="Times New Roman" w:cs="Times New Roman"/>
          <w:sz w:val="24"/>
          <w:szCs w:val="24"/>
        </w:rPr>
        <w:t xml:space="preserve">umber: </w:t>
      </w:r>
      <w:r w:rsidR="005172F3" w:rsidRPr="00405393">
        <w:rPr>
          <w:rFonts w:ascii="Times New Roman" w:eastAsia="Calibri" w:hAnsi="Times New Roman" w:cs="Times New Roman"/>
          <w:sz w:val="24"/>
          <w:szCs w:val="24"/>
        </w:rPr>
        <w:t>800-291-2002</w:t>
      </w:r>
      <w:r w:rsidR="002B2F3E">
        <w:rPr>
          <w:rFonts w:ascii="Times New Roman" w:eastAsia="Calibri" w:hAnsi="Times New Roman" w:cs="Times New Roman"/>
          <w:sz w:val="24"/>
          <w:szCs w:val="24"/>
        </w:rPr>
        <w:tab/>
      </w:r>
      <w:r w:rsidR="001A7FC7" w:rsidRPr="00405393">
        <w:rPr>
          <w:rFonts w:ascii="Times New Roman" w:eastAsia="Calibri" w:hAnsi="Times New Roman" w:cs="Times New Roman"/>
          <w:sz w:val="24"/>
          <w:szCs w:val="24"/>
        </w:rPr>
        <w:tab/>
      </w:r>
      <w:r w:rsidR="005172F3" w:rsidRPr="00405393">
        <w:rPr>
          <w:rFonts w:ascii="Times New Roman" w:eastAsia="Calibri" w:hAnsi="Times New Roman" w:cs="Times New Roman"/>
          <w:sz w:val="24"/>
          <w:szCs w:val="24"/>
        </w:rPr>
        <w:t>Hours: 7</w:t>
      </w:r>
      <w:r w:rsidR="00641A9A">
        <w:rPr>
          <w:rFonts w:ascii="Times New Roman" w:eastAsia="Calibri" w:hAnsi="Times New Roman" w:cs="Times New Roman"/>
          <w:sz w:val="24"/>
          <w:szCs w:val="24"/>
        </w:rPr>
        <w:t>:00</w:t>
      </w:r>
      <w:r w:rsidR="00A777DA">
        <w:rPr>
          <w:rFonts w:ascii="Times New Roman" w:eastAsia="Calibri" w:hAnsi="Times New Roman" w:cs="Times New Roman"/>
          <w:sz w:val="24"/>
          <w:szCs w:val="24"/>
        </w:rPr>
        <w:t xml:space="preserve"> </w:t>
      </w:r>
      <w:r w:rsidR="005172F3" w:rsidRPr="00405393">
        <w:rPr>
          <w:rFonts w:ascii="Times New Roman" w:eastAsia="Calibri" w:hAnsi="Times New Roman" w:cs="Times New Roman"/>
          <w:sz w:val="24"/>
          <w:szCs w:val="24"/>
        </w:rPr>
        <w:t>a</w:t>
      </w:r>
      <w:r w:rsidR="00A777DA">
        <w:rPr>
          <w:rFonts w:ascii="Times New Roman" w:eastAsia="Calibri" w:hAnsi="Times New Roman" w:cs="Times New Roman"/>
          <w:sz w:val="24"/>
          <w:szCs w:val="24"/>
        </w:rPr>
        <w:t>.</w:t>
      </w:r>
      <w:r w:rsidR="005172F3" w:rsidRPr="00405393">
        <w:rPr>
          <w:rFonts w:ascii="Times New Roman" w:eastAsia="Calibri" w:hAnsi="Times New Roman" w:cs="Times New Roman"/>
          <w:sz w:val="24"/>
          <w:szCs w:val="24"/>
        </w:rPr>
        <w:t>m</w:t>
      </w:r>
      <w:r w:rsidR="00A777DA">
        <w:rPr>
          <w:rFonts w:ascii="Times New Roman" w:eastAsia="Calibri" w:hAnsi="Times New Roman" w:cs="Times New Roman"/>
          <w:sz w:val="24"/>
          <w:szCs w:val="24"/>
        </w:rPr>
        <w:t>.</w:t>
      </w:r>
      <w:r w:rsidR="00E12FB2">
        <w:rPr>
          <w:rFonts w:ascii="Times New Roman" w:eastAsia="Calibri" w:hAnsi="Times New Roman" w:cs="Times New Roman"/>
          <w:sz w:val="24"/>
          <w:szCs w:val="24"/>
        </w:rPr>
        <w:t>–</w:t>
      </w:r>
      <w:r w:rsidR="005172F3" w:rsidRPr="00405393">
        <w:rPr>
          <w:rFonts w:ascii="Times New Roman" w:eastAsia="Calibri" w:hAnsi="Times New Roman" w:cs="Times New Roman"/>
          <w:sz w:val="24"/>
          <w:szCs w:val="24"/>
        </w:rPr>
        <w:t>6</w:t>
      </w:r>
      <w:r w:rsidR="00641A9A">
        <w:rPr>
          <w:rFonts w:ascii="Times New Roman" w:eastAsia="Calibri" w:hAnsi="Times New Roman" w:cs="Times New Roman"/>
          <w:sz w:val="24"/>
          <w:szCs w:val="24"/>
        </w:rPr>
        <w:t>:00</w:t>
      </w:r>
      <w:r w:rsidR="00A777DA" w:rsidRPr="00405393">
        <w:rPr>
          <w:rFonts w:ascii="Times New Roman" w:eastAsia="Calibri" w:hAnsi="Times New Roman" w:cs="Times New Roman"/>
          <w:sz w:val="24"/>
          <w:szCs w:val="24"/>
        </w:rPr>
        <w:t>p</w:t>
      </w:r>
      <w:r w:rsidR="00A777DA">
        <w:rPr>
          <w:rFonts w:ascii="Times New Roman" w:eastAsia="Calibri" w:hAnsi="Times New Roman" w:cs="Times New Roman"/>
          <w:sz w:val="24"/>
          <w:szCs w:val="24"/>
        </w:rPr>
        <w:t>.</w:t>
      </w:r>
      <w:r w:rsidR="00A777DA" w:rsidRPr="00405393">
        <w:rPr>
          <w:rFonts w:ascii="Times New Roman" w:eastAsia="Calibri" w:hAnsi="Times New Roman" w:cs="Times New Roman"/>
          <w:sz w:val="24"/>
          <w:szCs w:val="24"/>
        </w:rPr>
        <w:t>m.</w:t>
      </w:r>
      <w:r w:rsidR="005172F3" w:rsidRPr="00405393">
        <w:rPr>
          <w:rFonts w:ascii="Times New Roman" w:eastAsia="Calibri" w:hAnsi="Times New Roman" w:cs="Times New Roman"/>
          <w:sz w:val="24"/>
          <w:szCs w:val="24"/>
        </w:rPr>
        <w:t>, Monday</w:t>
      </w:r>
      <w:r w:rsidR="00A777DA">
        <w:rPr>
          <w:rFonts w:ascii="Times New Roman" w:eastAsia="Calibri" w:hAnsi="Times New Roman" w:cs="Times New Roman"/>
          <w:sz w:val="24"/>
          <w:szCs w:val="24"/>
        </w:rPr>
        <w:t>–</w:t>
      </w:r>
      <w:r w:rsidR="005172F3" w:rsidRPr="00405393">
        <w:rPr>
          <w:rFonts w:ascii="Times New Roman" w:eastAsia="Calibri" w:hAnsi="Times New Roman" w:cs="Times New Roman"/>
          <w:sz w:val="24"/>
          <w:szCs w:val="24"/>
        </w:rPr>
        <w:t>Friday</w:t>
      </w:r>
    </w:p>
    <w:p w14:paraId="3FE848DA" w14:textId="26D4A989" w:rsidR="00651C79" w:rsidRPr="00405393" w:rsidRDefault="005172F3" w:rsidP="003F52A2">
      <w:pPr>
        <w:spacing w:after="200" w:line="276" w:lineRule="auto"/>
        <w:rPr>
          <w:rFonts w:ascii="Times New Roman" w:eastAsia="Calibri" w:hAnsi="Times New Roman" w:cs="Times New Roman"/>
          <w:sz w:val="24"/>
          <w:szCs w:val="24"/>
        </w:rPr>
      </w:pPr>
      <w:r w:rsidRPr="00405393">
        <w:rPr>
          <w:rFonts w:ascii="Times New Roman" w:eastAsia="Calibri" w:hAnsi="Times New Roman" w:cs="Times New Roman"/>
          <w:sz w:val="24"/>
          <w:szCs w:val="24"/>
        </w:rPr>
        <w:tab/>
        <w:t>TDD/TTY:</w:t>
      </w:r>
      <w:r w:rsidR="00503233">
        <w:rPr>
          <w:rFonts w:ascii="Times New Roman" w:eastAsia="Calibri" w:hAnsi="Times New Roman" w:cs="Times New Roman"/>
          <w:sz w:val="24"/>
          <w:szCs w:val="24"/>
        </w:rPr>
        <w:t xml:space="preserve"> </w:t>
      </w:r>
    </w:p>
    <w:p w14:paraId="7F429C3D" w14:textId="1995E75B" w:rsidR="005172F3" w:rsidRPr="00405393" w:rsidRDefault="005172F3" w:rsidP="00405393">
      <w:pPr>
        <w:spacing w:after="0" w:line="240" w:lineRule="auto"/>
        <w:rPr>
          <w:rFonts w:ascii="Times New Roman" w:eastAsia="Calibri" w:hAnsi="Times New Roman" w:cs="Times New Roman"/>
          <w:b/>
          <w:bCs/>
          <w:sz w:val="24"/>
          <w:szCs w:val="24"/>
        </w:rPr>
      </w:pPr>
      <w:r w:rsidRPr="00405393">
        <w:rPr>
          <w:rFonts w:ascii="Times New Roman" w:eastAsia="Calibri" w:hAnsi="Times New Roman" w:cs="Times New Roman"/>
          <w:sz w:val="24"/>
          <w:szCs w:val="24"/>
        </w:rPr>
        <w:tab/>
      </w:r>
      <w:r w:rsidRPr="00405393">
        <w:rPr>
          <w:rFonts w:ascii="Times New Roman" w:eastAsia="Calibri" w:hAnsi="Times New Roman" w:cs="Times New Roman"/>
          <w:b/>
          <w:bCs/>
          <w:sz w:val="24"/>
          <w:szCs w:val="24"/>
        </w:rPr>
        <w:t>Call the HMO Enrollment Specialist fo</w:t>
      </w:r>
      <w:r w:rsidR="00B011BC" w:rsidRPr="00405393">
        <w:rPr>
          <w:rFonts w:ascii="Times New Roman" w:eastAsia="Calibri" w:hAnsi="Times New Roman" w:cs="Times New Roman"/>
          <w:b/>
          <w:bCs/>
          <w:sz w:val="24"/>
          <w:szCs w:val="24"/>
        </w:rPr>
        <w:t>r</w:t>
      </w:r>
      <w:r w:rsidRPr="00405393">
        <w:rPr>
          <w:rFonts w:ascii="Times New Roman" w:eastAsia="Calibri" w:hAnsi="Times New Roman" w:cs="Times New Roman"/>
          <w:b/>
          <w:bCs/>
          <w:sz w:val="24"/>
          <w:szCs w:val="24"/>
        </w:rPr>
        <w:t>:</w:t>
      </w:r>
    </w:p>
    <w:p w14:paraId="184A9868" w14:textId="074DC6E6" w:rsidR="005172F3" w:rsidRPr="00405393" w:rsidRDefault="005172F3" w:rsidP="00F32B30">
      <w:pPr>
        <w:pStyle w:val="ListParagraph"/>
        <w:numPr>
          <w:ilvl w:val="0"/>
          <w:numId w:val="27"/>
        </w:numPr>
        <w:spacing w:after="0" w:line="240" w:lineRule="auto"/>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General information about </w:t>
      </w:r>
      <w:r w:rsidR="00A777DA">
        <w:rPr>
          <w:rFonts w:ascii="Times New Roman" w:eastAsia="Calibri" w:hAnsi="Times New Roman" w:cs="Times New Roman"/>
          <w:sz w:val="24"/>
          <w:szCs w:val="24"/>
        </w:rPr>
        <w:t>h</w:t>
      </w:r>
      <w:r w:rsidRPr="00405393">
        <w:rPr>
          <w:rFonts w:ascii="Times New Roman" w:eastAsia="Calibri" w:hAnsi="Times New Roman" w:cs="Times New Roman"/>
          <w:sz w:val="24"/>
          <w:szCs w:val="24"/>
        </w:rPr>
        <w:t xml:space="preserve">ealth </w:t>
      </w:r>
      <w:r w:rsidR="00A777DA">
        <w:rPr>
          <w:rFonts w:ascii="Times New Roman" w:eastAsia="Calibri" w:hAnsi="Times New Roman" w:cs="Times New Roman"/>
          <w:sz w:val="24"/>
          <w:szCs w:val="24"/>
        </w:rPr>
        <w:t>m</w:t>
      </w:r>
      <w:r w:rsidRPr="00405393">
        <w:rPr>
          <w:rFonts w:ascii="Times New Roman" w:eastAsia="Calibri" w:hAnsi="Times New Roman" w:cs="Times New Roman"/>
          <w:sz w:val="24"/>
          <w:szCs w:val="24"/>
        </w:rPr>
        <w:t xml:space="preserve">aintenance </w:t>
      </w:r>
      <w:r w:rsidR="00A777DA">
        <w:rPr>
          <w:rFonts w:ascii="Times New Roman" w:eastAsia="Calibri" w:hAnsi="Times New Roman" w:cs="Times New Roman"/>
          <w:sz w:val="24"/>
          <w:szCs w:val="24"/>
        </w:rPr>
        <w:t>o</w:t>
      </w:r>
      <w:r w:rsidRPr="00405393">
        <w:rPr>
          <w:rFonts w:ascii="Times New Roman" w:eastAsia="Calibri" w:hAnsi="Times New Roman" w:cs="Times New Roman"/>
          <w:sz w:val="24"/>
          <w:szCs w:val="24"/>
        </w:rPr>
        <w:t>rganizations</w:t>
      </w:r>
      <w:r w:rsidR="00A777DA">
        <w:rPr>
          <w:rFonts w:ascii="Times New Roman" w:eastAsia="Calibri" w:hAnsi="Times New Roman" w:cs="Times New Roman"/>
          <w:sz w:val="24"/>
          <w:szCs w:val="24"/>
        </w:rPr>
        <w:t xml:space="preserve"> (HMO</w:t>
      </w:r>
      <w:r w:rsidR="00E12FB2">
        <w:rPr>
          <w:rFonts w:ascii="Times New Roman" w:eastAsia="Calibri" w:hAnsi="Times New Roman" w:cs="Times New Roman"/>
          <w:sz w:val="24"/>
          <w:szCs w:val="24"/>
        </w:rPr>
        <w:t>s</w:t>
      </w:r>
      <w:r w:rsidR="00A777DA">
        <w:rPr>
          <w:rFonts w:ascii="Times New Roman" w:eastAsia="Calibri" w:hAnsi="Times New Roman" w:cs="Times New Roman"/>
          <w:sz w:val="24"/>
          <w:szCs w:val="24"/>
        </w:rPr>
        <w:t>)</w:t>
      </w:r>
      <w:r w:rsidR="005900AB">
        <w:rPr>
          <w:rFonts w:ascii="Times New Roman" w:eastAsia="Calibri" w:hAnsi="Times New Roman" w:cs="Times New Roman"/>
          <w:sz w:val="24"/>
          <w:szCs w:val="24"/>
        </w:rPr>
        <w:t xml:space="preserve"> and managed care</w:t>
      </w:r>
    </w:p>
    <w:p w14:paraId="54B0EC19" w14:textId="4C18DD46" w:rsidR="005172F3" w:rsidRPr="00405393" w:rsidRDefault="00032D5F" w:rsidP="00F32B30">
      <w:pPr>
        <w:pStyle w:val="ListParagraph"/>
        <w:numPr>
          <w:ilvl w:val="0"/>
          <w:numId w:val="27"/>
        </w:numPr>
        <w:spacing w:after="0" w:line="240" w:lineRule="auto"/>
        <w:rPr>
          <w:rFonts w:ascii="Times New Roman" w:eastAsia="Calibri" w:hAnsi="Times New Roman" w:cs="Times New Roman"/>
          <w:sz w:val="24"/>
          <w:szCs w:val="24"/>
        </w:rPr>
      </w:pPr>
      <w:r w:rsidRPr="00405393">
        <w:rPr>
          <w:rFonts w:ascii="Times New Roman" w:eastAsia="Calibri" w:hAnsi="Times New Roman" w:cs="Times New Roman"/>
          <w:sz w:val="24"/>
          <w:szCs w:val="24"/>
        </w:rPr>
        <w:t>Help</w:t>
      </w:r>
      <w:r w:rsidR="005172F3" w:rsidRPr="00405393">
        <w:rPr>
          <w:rFonts w:ascii="Times New Roman" w:eastAsia="Calibri" w:hAnsi="Times New Roman" w:cs="Times New Roman"/>
          <w:sz w:val="24"/>
          <w:szCs w:val="24"/>
        </w:rPr>
        <w:t xml:space="preserve"> with disenrollment</w:t>
      </w:r>
      <w:r w:rsidR="00B011BC" w:rsidRPr="00405393">
        <w:rPr>
          <w:rFonts w:ascii="Times New Roman" w:eastAsia="Calibri" w:hAnsi="Times New Roman" w:cs="Times New Roman"/>
          <w:sz w:val="24"/>
          <w:szCs w:val="24"/>
        </w:rPr>
        <w:t xml:space="preserve"> or exemption</w:t>
      </w:r>
      <w:r w:rsidR="005172F3" w:rsidRPr="00405393">
        <w:rPr>
          <w:rFonts w:ascii="Times New Roman" w:eastAsia="Calibri" w:hAnsi="Times New Roman" w:cs="Times New Roman"/>
          <w:sz w:val="24"/>
          <w:szCs w:val="24"/>
        </w:rPr>
        <w:t xml:space="preserve"> from </w:t>
      </w:r>
      <w:r w:rsidR="005172F3" w:rsidRPr="00405393">
        <w:rPr>
          <w:rFonts w:ascii="Times New Roman" w:eastAsia="Calibri" w:hAnsi="Times New Roman" w:cs="Times New Roman"/>
          <w:i/>
          <w:iCs/>
          <w:color w:val="4472C4" w:themeColor="accent1"/>
          <w:sz w:val="24"/>
          <w:szCs w:val="24"/>
        </w:rPr>
        <w:t>[</w:t>
      </w:r>
      <w:r w:rsidR="00A86C04">
        <w:rPr>
          <w:rFonts w:ascii="Times New Roman" w:eastAsia="Calibri" w:hAnsi="Times New Roman" w:cs="Times New Roman"/>
          <w:i/>
          <w:iCs/>
          <w:color w:val="4472C4" w:themeColor="accent1"/>
          <w:sz w:val="24"/>
          <w:szCs w:val="24"/>
        </w:rPr>
        <w:t>HMO</w:t>
      </w:r>
      <w:r w:rsidR="005172F3" w:rsidRPr="00405393">
        <w:rPr>
          <w:rFonts w:ascii="Times New Roman" w:eastAsia="Calibri" w:hAnsi="Times New Roman" w:cs="Times New Roman"/>
          <w:i/>
          <w:iCs/>
          <w:color w:val="4472C4" w:themeColor="accent1"/>
          <w:sz w:val="24"/>
          <w:szCs w:val="24"/>
        </w:rPr>
        <w:t>]</w:t>
      </w:r>
      <w:r w:rsidR="00B011BC" w:rsidRPr="00405393">
        <w:rPr>
          <w:rFonts w:ascii="Times New Roman" w:eastAsia="Calibri" w:hAnsi="Times New Roman" w:cs="Times New Roman"/>
          <w:color w:val="4472C4" w:themeColor="accent1"/>
          <w:sz w:val="24"/>
          <w:szCs w:val="24"/>
        </w:rPr>
        <w:t xml:space="preserve"> </w:t>
      </w:r>
      <w:r w:rsidR="00B011BC" w:rsidRPr="00405393">
        <w:rPr>
          <w:rFonts w:ascii="Times New Roman" w:eastAsia="Calibri" w:hAnsi="Times New Roman" w:cs="Times New Roman"/>
          <w:sz w:val="24"/>
          <w:szCs w:val="24"/>
        </w:rPr>
        <w:t xml:space="preserve">or managed </w:t>
      </w:r>
      <w:proofErr w:type="gramStart"/>
      <w:r w:rsidR="00B011BC" w:rsidRPr="00405393">
        <w:rPr>
          <w:rFonts w:ascii="Times New Roman" w:eastAsia="Calibri" w:hAnsi="Times New Roman" w:cs="Times New Roman"/>
          <w:sz w:val="24"/>
          <w:szCs w:val="24"/>
        </w:rPr>
        <w:t>care</w:t>
      </w:r>
      <w:proofErr w:type="gramEnd"/>
    </w:p>
    <w:p w14:paraId="5F852CA1" w14:textId="65305F7F" w:rsidR="00B011BC" w:rsidRPr="00405393" w:rsidRDefault="00B011BC" w:rsidP="00F32B30">
      <w:pPr>
        <w:pStyle w:val="ListParagraph"/>
        <w:numPr>
          <w:ilvl w:val="0"/>
          <w:numId w:val="27"/>
        </w:numPr>
        <w:spacing w:after="0" w:line="240" w:lineRule="auto"/>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If you move out of </w:t>
      </w:r>
      <w:r w:rsidRPr="00405393">
        <w:rPr>
          <w:rFonts w:ascii="Times New Roman" w:eastAsia="Calibri" w:hAnsi="Times New Roman" w:cs="Times New Roman"/>
          <w:i/>
          <w:iCs/>
          <w:color w:val="4472C4" w:themeColor="accent1"/>
          <w:sz w:val="24"/>
          <w:szCs w:val="24"/>
        </w:rPr>
        <w:t>[</w:t>
      </w:r>
      <w:r w:rsidR="00A86C04">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i/>
          <w:iCs/>
          <w:color w:val="4472C4" w:themeColor="accent1"/>
          <w:sz w:val="24"/>
          <w:szCs w:val="24"/>
        </w:rPr>
        <w:t>]</w:t>
      </w:r>
      <w:r w:rsidRPr="00405393">
        <w:rPr>
          <w:rFonts w:ascii="Times New Roman" w:eastAsia="Calibri" w:hAnsi="Times New Roman" w:cs="Times New Roman"/>
          <w:sz w:val="24"/>
          <w:szCs w:val="24"/>
        </w:rPr>
        <w:t>’s service area</w:t>
      </w:r>
    </w:p>
    <w:p w14:paraId="1D83E5B4" w14:textId="77777777" w:rsidR="00D54DEB" w:rsidRDefault="00D54DEB" w:rsidP="00405393">
      <w:pPr>
        <w:pStyle w:val="ListParagraph"/>
        <w:spacing w:after="200" w:line="276" w:lineRule="auto"/>
        <w:ind w:left="1449"/>
        <w:rPr>
          <w:rFonts w:ascii="Cambria" w:eastAsia="Calibri" w:hAnsi="Cambria" w:cs="Times New Roman"/>
          <w:sz w:val="26"/>
        </w:rPr>
      </w:pPr>
    </w:p>
    <w:p w14:paraId="7D62FF35" w14:textId="4307F99F" w:rsidR="005172F3" w:rsidRPr="007001EF" w:rsidRDefault="000638F9" w:rsidP="00F32B30">
      <w:pPr>
        <w:pStyle w:val="ListParagraph"/>
        <w:numPr>
          <w:ilvl w:val="0"/>
          <w:numId w:val="25"/>
        </w:numPr>
        <w:spacing w:after="200" w:line="276" w:lineRule="auto"/>
        <w:rPr>
          <w:rFonts w:ascii="Times New Roman" w:eastAsia="Calibri" w:hAnsi="Times New Roman" w:cs="Times New Roman"/>
          <w:b/>
          <w:bCs/>
          <w:sz w:val="26"/>
        </w:rPr>
      </w:pPr>
      <w:r w:rsidRPr="007001EF">
        <w:rPr>
          <w:rFonts w:ascii="Times New Roman" w:eastAsia="Calibri" w:hAnsi="Times New Roman" w:cs="Times New Roman"/>
          <w:b/>
          <w:bCs/>
          <w:sz w:val="26"/>
        </w:rPr>
        <w:t xml:space="preserve">State of Wisconsin </w:t>
      </w:r>
      <w:r w:rsidR="00D54DEB" w:rsidRPr="007001EF">
        <w:rPr>
          <w:rFonts w:ascii="Times New Roman" w:eastAsia="Calibri" w:hAnsi="Times New Roman" w:cs="Times New Roman"/>
          <w:b/>
          <w:bCs/>
          <w:sz w:val="26"/>
        </w:rPr>
        <w:t>HMO Ombuds Program</w:t>
      </w:r>
    </w:p>
    <w:p w14:paraId="24001351" w14:textId="4074E101" w:rsidR="00E547FC" w:rsidRDefault="00E547FC" w:rsidP="00E547F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 Ombuds is a person who provides </w:t>
      </w:r>
      <w:r w:rsidRPr="00E547FC">
        <w:rPr>
          <w:rFonts w:ascii="Times New Roman" w:eastAsia="Calibri" w:hAnsi="Times New Roman" w:cs="Times New Roman"/>
          <w:sz w:val="24"/>
          <w:szCs w:val="24"/>
        </w:rPr>
        <w:t xml:space="preserve">neutral, </w:t>
      </w:r>
      <w:r>
        <w:rPr>
          <w:rFonts w:ascii="Times New Roman" w:eastAsia="Calibri" w:hAnsi="Times New Roman" w:cs="Times New Roman"/>
          <w:sz w:val="24"/>
          <w:szCs w:val="24"/>
        </w:rPr>
        <w:t xml:space="preserve">private, </w:t>
      </w:r>
      <w:r w:rsidRPr="00E547FC">
        <w:rPr>
          <w:rFonts w:ascii="Times New Roman" w:eastAsia="Calibri" w:hAnsi="Times New Roman" w:cs="Times New Roman"/>
          <w:sz w:val="24"/>
          <w:szCs w:val="24"/>
        </w:rPr>
        <w:t>and informal</w:t>
      </w:r>
      <w:r>
        <w:rPr>
          <w:rFonts w:ascii="Times New Roman" w:eastAsia="Calibri" w:hAnsi="Times New Roman" w:cs="Times New Roman"/>
          <w:sz w:val="24"/>
          <w:szCs w:val="24"/>
        </w:rPr>
        <w:t xml:space="preserve"> help with</w:t>
      </w:r>
      <w:r w:rsidRPr="00E547FC">
        <w:t xml:space="preserve"> </w:t>
      </w:r>
      <w:r w:rsidRPr="00E547FC">
        <w:rPr>
          <w:rFonts w:ascii="Times New Roman" w:eastAsia="Calibri" w:hAnsi="Times New Roman" w:cs="Times New Roman"/>
          <w:sz w:val="24"/>
          <w:szCs w:val="24"/>
        </w:rPr>
        <w:t xml:space="preserve">any questions or problems you have as an </w:t>
      </w:r>
      <w:r w:rsidRPr="00405393">
        <w:rPr>
          <w:rFonts w:ascii="Times New Roman" w:eastAsia="Calibri" w:hAnsi="Times New Roman" w:cs="Times New Roman"/>
          <w:i/>
          <w:iCs/>
          <w:color w:val="4472C4" w:themeColor="accent1"/>
          <w:sz w:val="24"/>
          <w:szCs w:val="24"/>
        </w:rPr>
        <w:t>[</w:t>
      </w:r>
      <w:r w:rsidR="00A86C04">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i/>
          <w:iCs/>
          <w:color w:val="4472C4" w:themeColor="accent1"/>
          <w:sz w:val="24"/>
          <w:szCs w:val="24"/>
        </w:rPr>
        <w:t xml:space="preserve">] </w:t>
      </w:r>
      <w:r w:rsidRPr="00E547FC">
        <w:rPr>
          <w:rFonts w:ascii="Times New Roman" w:eastAsia="Calibri" w:hAnsi="Times New Roman" w:cs="Times New Roman"/>
          <w:sz w:val="24"/>
          <w:szCs w:val="24"/>
        </w:rPr>
        <w:t>member</w:t>
      </w:r>
      <w:r>
        <w:rPr>
          <w:rFonts w:ascii="Times New Roman" w:eastAsia="Calibri" w:hAnsi="Times New Roman" w:cs="Times New Roman"/>
          <w:sz w:val="24"/>
          <w:szCs w:val="24"/>
        </w:rPr>
        <w:t xml:space="preserve">. </w:t>
      </w:r>
    </w:p>
    <w:p w14:paraId="531183E2" w14:textId="77777777" w:rsidR="00E547FC" w:rsidRPr="00405393" w:rsidRDefault="00E547FC" w:rsidP="00405393">
      <w:pPr>
        <w:pStyle w:val="ListParagraph"/>
        <w:spacing w:after="0" w:line="240" w:lineRule="auto"/>
        <w:rPr>
          <w:rFonts w:ascii="Times New Roman" w:eastAsia="Calibri" w:hAnsi="Times New Roman" w:cs="Times New Roman"/>
          <w:sz w:val="24"/>
          <w:szCs w:val="24"/>
        </w:rPr>
      </w:pPr>
    </w:p>
    <w:p w14:paraId="477F7420" w14:textId="1C535308" w:rsidR="00D54DEB" w:rsidRPr="00405393" w:rsidRDefault="00D54DEB" w:rsidP="00405393">
      <w:pPr>
        <w:spacing w:after="0" w:line="240" w:lineRule="auto"/>
        <w:ind w:left="720"/>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Phone </w:t>
      </w:r>
      <w:r w:rsidR="00A777DA">
        <w:rPr>
          <w:rFonts w:ascii="Times New Roman" w:eastAsia="Calibri" w:hAnsi="Times New Roman" w:cs="Times New Roman"/>
          <w:sz w:val="24"/>
          <w:szCs w:val="24"/>
        </w:rPr>
        <w:t>n</w:t>
      </w:r>
      <w:r w:rsidRPr="00405393">
        <w:rPr>
          <w:rFonts w:ascii="Times New Roman" w:eastAsia="Calibri" w:hAnsi="Times New Roman" w:cs="Times New Roman"/>
          <w:sz w:val="24"/>
          <w:szCs w:val="24"/>
        </w:rPr>
        <w:t xml:space="preserve">umber: </w:t>
      </w:r>
      <w:bookmarkStart w:id="14" w:name="_Hlk115429764"/>
      <w:r w:rsidRPr="00405393">
        <w:rPr>
          <w:rFonts w:ascii="Times New Roman" w:eastAsia="Calibri" w:hAnsi="Times New Roman" w:cs="Times New Roman"/>
          <w:sz w:val="24"/>
          <w:szCs w:val="24"/>
        </w:rPr>
        <w:t>800-760-000</w:t>
      </w:r>
      <w:r w:rsidR="001A7FC7" w:rsidRPr="00405393">
        <w:rPr>
          <w:rFonts w:ascii="Times New Roman" w:eastAsia="Calibri" w:hAnsi="Times New Roman" w:cs="Times New Roman"/>
          <w:sz w:val="24"/>
          <w:szCs w:val="24"/>
        </w:rPr>
        <w:t>1</w:t>
      </w:r>
      <w:bookmarkEnd w:id="14"/>
      <w:r w:rsidR="001A7FC7" w:rsidRPr="00405393">
        <w:rPr>
          <w:rFonts w:ascii="Times New Roman" w:eastAsia="Calibri" w:hAnsi="Times New Roman" w:cs="Times New Roman"/>
          <w:sz w:val="24"/>
          <w:szCs w:val="24"/>
        </w:rPr>
        <w:tab/>
      </w:r>
      <w:r w:rsidRPr="00405393">
        <w:rPr>
          <w:rFonts w:ascii="Times New Roman" w:eastAsia="Calibri" w:hAnsi="Times New Roman" w:cs="Times New Roman"/>
          <w:sz w:val="24"/>
          <w:szCs w:val="24"/>
        </w:rPr>
        <w:t xml:space="preserve"> </w:t>
      </w:r>
      <w:r w:rsidR="002B2F3E">
        <w:rPr>
          <w:rFonts w:ascii="Times New Roman" w:eastAsia="Calibri" w:hAnsi="Times New Roman" w:cs="Times New Roman"/>
          <w:sz w:val="24"/>
          <w:szCs w:val="24"/>
        </w:rPr>
        <w:tab/>
      </w:r>
      <w:r w:rsidRPr="00405393">
        <w:rPr>
          <w:rFonts w:ascii="Times New Roman" w:eastAsia="Calibri" w:hAnsi="Times New Roman" w:cs="Times New Roman"/>
          <w:sz w:val="24"/>
          <w:szCs w:val="24"/>
        </w:rPr>
        <w:t>Hours: 8</w:t>
      </w:r>
      <w:r w:rsidR="00641A9A">
        <w:rPr>
          <w:rFonts w:ascii="Times New Roman" w:eastAsia="Calibri" w:hAnsi="Times New Roman" w:cs="Times New Roman"/>
          <w:sz w:val="24"/>
          <w:szCs w:val="24"/>
        </w:rPr>
        <w:t>:00</w:t>
      </w:r>
      <w:r w:rsidR="00A777DA">
        <w:rPr>
          <w:rFonts w:ascii="Times New Roman" w:eastAsia="Calibri" w:hAnsi="Times New Roman" w:cs="Times New Roman"/>
          <w:sz w:val="24"/>
          <w:szCs w:val="24"/>
        </w:rPr>
        <w:t xml:space="preserve"> </w:t>
      </w:r>
      <w:r w:rsidR="00E7498C">
        <w:rPr>
          <w:rFonts w:ascii="Times New Roman" w:eastAsia="Calibri" w:hAnsi="Times New Roman" w:cs="Times New Roman"/>
          <w:sz w:val="24"/>
          <w:szCs w:val="24"/>
        </w:rPr>
        <w:t>a</w:t>
      </w:r>
      <w:r w:rsidR="00A777DA">
        <w:rPr>
          <w:rFonts w:ascii="Times New Roman" w:eastAsia="Calibri" w:hAnsi="Times New Roman" w:cs="Times New Roman"/>
          <w:sz w:val="24"/>
          <w:szCs w:val="24"/>
        </w:rPr>
        <w:t>.</w:t>
      </w:r>
      <w:r w:rsidR="00E7498C">
        <w:rPr>
          <w:rFonts w:ascii="Times New Roman" w:eastAsia="Calibri" w:hAnsi="Times New Roman" w:cs="Times New Roman"/>
          <w:sz w:val="24"/>
          <w:szCs w:val="24"/>
        </w:rPr>
        <w:t>m</w:t>
      </w:r>
      <w:r w:rsidR="00A777DA">
        <w:rPr>
          <w:rFonts w:ascii="Times New Roman" w:eastAsia="Calibri" w:hAnsi="Times New Roman" w:cs="Times New Roman"/>
          <w:sz w:val="24"/>
          <w:szCs w:val="24"/>
        </w:rPr>
        <w:t>.–</w:t>
      </w:r>
      <w:r w:rsidRPr="00405393">
        <w:rPr>
          <w:rFonts w:ascii="Times New Roman" w:eastAsia="Calibri" w:hAnsi="Times New Roman" w:cs="Times New Roman"/>
          <w:sz w:val="24"/>
          <w:szCs w:val="24"/>
        </w:rPr>
        <w:t>4:30</w:t>
      </w:r>
      <w:r w:rsidR="00A777DA">
        <w:rPr>
          <w:rFonts w:ascii="Times New Roman" w:eastAsia="Calibri" w:hAnsi="Times New Roman" w:cs="Times New Roman"/>
          <w:sz w:val="24"/>
          <w:szCs w:val="24"/>
        </w:rPr>
        <w:t xml:space="preserve"> </w:t>
      </w:r>
      <w:r w:rsidR="00E7498C">
        <w:rPr>
          <w:rFonts w:ascii="Times New Roman" w:eastAsia="Calibri" w:hAnsi="Times New Roman" w:cs="Times New Roman"/>
          <w:sz w:val="24"/>
          <w:szCs w:val="24"/>
        </w:rPr>
        <w:t>p</w:t>
      </w:r>
      <w:r w:rsidR="00A777DA">
        <w:rPr>
          <w:rFonts w:ascii="Times New Roman" w:eastAsia="Calibri" w:hAnsi="Times New Roman" w:cs="Times New Roman"/>
          <w:sz w:val="24"/>
          <w:szCs w:val="24"/>
        </w:rPr>
        <w:t>.</w:t>
      </w:r>
      <w:r w:rsidR="00E7498C">
        <w:rPr>
          <w:rFonts w:ascii="Times New Roman" w:eastAsia="Calibri" w:hAnsi="Times New Roman" w:cs="Times New Roman"/>
          <w:sz w:val="24"/>
          <w:szCs w:val="24"/>
        </w:rPr>
        <w:t>m</w:t>
      </w:r>
      <w:r w:rsidR="00A777DA">
        <w:rPr>
          <w:rFonts w:ascii="Times New Roman" w:eastAsia="Calibri" w:hAnsi="Times New Roman" w:cs="Times New Roman"/>
          <w:sz w:val="24"/>
          <w:szCs w:val="24"/>
        </w:rPr>
        <w:t>.</w:t>
      </w:r>
      <w:r w:rsidRPr="00405393">
        <w:rPr>
          <w:rFonts w:ascii="Times New Roman" w:eastAsia="Calibri" w:hAnsi="Times New Roman" w:cs="Times New Roman"/>
          <w:sz w:val="24"/>
          <w:szCs w:val="24"/>
        </w:rPr>
        <w:t>, Monday</w:t>
      </w:r>
      <w:r w:rsidR="00A777DA">
        <w:rPr>
          <w:rFonts w:ascii="Times New Roman" w:eastAsia="Calibri" w:hAnsi="Times New Roman" w:cs="Times New Roman"/>
          <w:sz w:val="24"/>
          <w:szCs w:val="24"/>
        </w:rPr>
        <w:t>–</w:t>
      </w:r>
      <w:r w:rsidRPr="00405393">
        <w:rPr>
          <w:rFonts w:ascii="Times New Roman" w:eastAsia="Calibri" w:hAnsi="Times New Roman" w:cs="Times New Roman"/>
          <w:sz w:val="24"/>
          <w:szCs w:val="24"/>
        </w:rPr>
        <w:t>Friday</w:t>
      </w:r>
    </w:p>
    <w:p w14:paraId="264704F4" w14:textId="481D40E5" w:rsidR="00D54DEB" w:rsidRPr="00405393" w:rsidRDefault="00D54DEB" w:rsidP="00D54DEB">
      <w:pPr>
        <w:spacing w:after="0" w:line="240" w:lineRule="auto"/>
        <w:ind w:left="720"/>
        <w:rPr>
          <w:rFonts w:ascii="Times New Roman" w:eastAsia="Calibri" w:hAnsi="Times New Roman" w:cs="Times New Roman"/>
          <w:sz w:val="24"/>
          <w:szCs w:val="24"/>
        </w:rPr>
      </w:pPr>
      <w:r w:rsidRPr="00405393">
        <w:rPr>
          <w:rFonts w:ascii="Times New Roman" w:eastAsia="Calibri" w:hAnsi="Times New Roman" w:cs="Times New Roman"/>
          <w:sz w:val="24"/>
          <w:szCs w:val="24"/>
        </w:rPr>
        <w:t>TDD/TTY:</w:t>
      </w:r>
      <w:r w:rsidR="00983CD0" w:rsidRPr="00405393">
        <w:rPr>
          <w:rFonts w:ascii="Times New Roman" w:eastAsia="Calibri" w:hAnsi="Times New Roman" w:cs="Times New Roman"/>
          <w:sz w:val="24"/>
          <w:szCs w:val="24"/>
        </w:rPr>
        <w:t xml:space="preserve"> </w:t>
      </w:r>
    </w:p>
    <w:p w14:paraId="1D12BC89" w14:textId="72D7A237" w:rsidR="00D54DEB" w:rsidRPr="00405393" w:rsidRDefault="00D54DEB" w:rsidP="00D54DEB">
      <w:pPr>
        <w:spacing w:after="0" w:line="240" w:lineRule="auto"/>
        <w:ind w:left="720"/>
        <w:rPr>
          <w:rFonts w:ascii="Times New Roman" w:eastAsia="Calibri" w:hAnsi="Times New Roman" w:cs="Times New Roman"/>
          <w:sz w:val="24"/>
          <w:szCs w:val="24"/>
        </w:rPr>
      </w:pPr>
    </w:p>
    <w:p w14:paraId="55771F00" w14:textId="405F1B2B" w:rsidR="00D54DEB" w:rsidRPr="00405393" w:rsidRDefault="00D54DEB" w:rsidP="00D54DEB">
      <w:pPr>
        <w:spacing w:after="0" w:line="240" w:lineRule="auto"/>
        <w:ind w:left="720"/>
        <w:rPr>
          <w:rFonts w:ascii="Times New Roman" w:eastAsia="Calibri" w:hAnsi="Times New Roman" w:cs="Times New Roman"/>
          <w:b/>
          <w:bCs/>
          <w:sz w:val="24"/>
          <w:szCs w:val="24"/>
        </w:rPr>
      </w:pPr>
      <w:r w:rsidRPr="00405393">
        <w:rPr>
          <w:rFonts w:ascii="Times New Roman" w:eastAsia="Calibri" w:hAnsi="Times New Roman" w:cs="Times New Roman"/>
          <w:b/>
          <w:bCs/>
          <w:sz w:val="24"/>
          <w:szCs w:val="24"/>
        </w:rPr>
        <w:t xml:space="preserve">Call the Ombuds Program for: </w:t>
      </w:r>
    </w:p>
    <w:p w14:paraId="1BA2112C" w14:textId="1F3CA1C2" w:rsidR="00D54DEB" w:rsidRPr="00405393"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r w:rsidRPr="00405393">
        <w:rPr>
          <w:rFonts w:ascii="Times New Roman" w:eastAsia="Calibri" w:hAnsi="Times New Roman" w:cs="Times New Roman"/>
          <w:sz w:val="24"/>
          <w:szCs w:val="24"/>
        </w:rPr>
        <w:t xml:space="preserve">Help solving problems with the care or services you get from </w:t>
      </w:r>
      <w:r w:rsidRPr="00405393">
        <w:rPr>
          <w:rFonts w:ascii="Times New Roman" w:eastAsia="Calibri" w:hAnsi="Times New Roman" w:cs="Times New Roman"/>
          <w:i/>
          <w:iCs/>
          <w:color w:val="4472C4" w:themeColor="accent1"/>
          <w:sz w:val="24"/>
          <w:szCs w:val="24"/>
        </w:rPr>
        <w:t>[</w:t>
      </w:r>
      <w:r w:rsidR="00A86C04">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i/>
          <w:iCs/>
          <w:color w:val="4472C4" w:themeColor="accent1"/>
          <w:sz w:val="24"/>
          <w:szCs w:val="24"/>
        </w:rPr>
        <w:t>]</w:t>
      </w:r>
    </w:p>
    <w:p w14:paraId="3A35952F" w14:textId="7B0A23AA" w:rsidR="00D54DEB" w:rsidRPr="00405393"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r w:rsidRPr="00405393">
        <w:rPr>
          <w:rFonts w:ascii="Times New Roman" w:eastAsia="Calibri" w:hAnsi="Times New Roman" w:cs="Times New Roman"/>
          <w:sz w:val="24"/>
          <w:szCs w:val="24"/>
        </w:rPr>
        <w:t xml:space="preserve">Help </w:t>
      </w:r>
      <w:r w:rsidR="00983CD0" w:rsidRPr="00405393">
        <w:rPr>
          <w:rFonts w:ascii="Times New Roman" w:eastAsia="Calibri" w:hAnsi="Times New Roman" w:cs="Times New Roman"/>
          <w:sz w:val="24"/>
          <w:szCs w:val="24"/>
        </w:rPr>
        <w:t xml:space="preserve">understanding your member rights and </w:t>
      </w:r>
      <w:proofErr w:type="gramStart"/>
      <w:r w:rsidR="00983CD0" w:rsidRPr="00405393">
        <w:rPr>
          <w:rFonts w:ascii="Times New Roman" w:eastAsia="Calibri" w:hAnsi="Times New Roman" w:cs="Times New Roman"/>
          <w:sz w:val="24"/>
          <w:szCs w:val="24"/>
        </w:rPr>
        <w:t>responsibilities</w:t>
      </w:r>
      <w:proofErr w:type="gramEnd"/>
    </w:p>
    <w:p w14:paraId="6E33BC09" w14:textId="1769416A" w:rsidR="00983CD0" w:rsidRPr="00405393" w:rsidRDefault="00983CD0" w:rsidP="00F32B30">
      <w:pPr>
        <w:pStyle w:val="ListParagraph"/>
        <w:numPr>
          <w:ilvl w:val="0"/>
          <w:numId w:val="28"/>
        </w:numPr>
        <w:spacing w:after="0" w:line="240" w:lineRule="auto"/>
        <w:rPr>
          <w:rFonts w:ascii="Times New Roman" w:eastAsia="Calibri" w:hAnsi="Times New Roman" w:cs="Times New Roman"/>
          <w:b/>
          <w:bCs/>
          <w:sz w:val="24"/>
          <w:szCs w:val="24"/>
        </w:rPr>
      </w:pPr>
      <w:r w:rsidRPr="00405393">
        <w:rPr>
          <w:rFonts w:ascii="Times New Roman" w:eastAsia="Calibri" w:hAnsi="Times New Roman" w:cs="Times New Roman"/>
          <w:sz w:val="24"/>
          <w:szCs w:val="24"/>
        </w:rPr>
        <w:t xml:space="preserve">Help filing a grievance, complaint, or appeal of a decision made by </w:t>
      </w:r>
      <w:r w:rsidRPr="00405393">
        <w:rPr>
          <w:rFonts w:ascii="Times New Roman" w:eastAsia="Calibri" w:hAnsi="Times New Roman" w:cs="Times New Roman"/>
          <w:i/>
          <w:iCs/>
          <w:color w:val="4472C4" w:themeColor="accent1"/>
          <w:sz w:val="24"/>
          <w:szCs w:val="24"/>
        </w:rPr>
        <w:t>[</w:t>
      </w:r>
      <w:r w:rsidR="00A86C04">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i/>
          <w:iCs/>
          <w:color w:val="4472C4" w:themeColor="accent1"/>
          <w:sz w:val="24"/>
          <w:szCs w:val="24"/>
        </w:rPr>
        <w:t>]</w:t>
      </w:r>
    </w:p>
    <w:p w14:paraId="6E111E88" w14:textId="4C3FDF05" w:rsidR="00983CD0" w:rsidRDefault="00983CD0" w:rsidP="00983CD0">
      <w:pPr>
        <w:spacing w:after="0" w:line="240" w:lineRule="auto"/>
        <w:rPr>
          <w:rFonts w:ascii="Cambria" w:eastAsia="Calibri" w:hAnsi="Cambria" w:cs="Times New Roman"/>
          <w:b/>
          <w:bCs/>
          <w:sz w:val="26"/>
        </w:rPr>
      </w:pPr>
    </w:p>
    <w:p w14:paraId="495B94CA" w14:textId="6FAAB273" w:rsidR="00983CD0" w:rsidRPr="007001EF" w:rsidRDefault="00983CD0" w:rsidP="00F32B30">
      <w:pPr>
        <w:pStyle w:val="ListParagraph"/>
        <w:numPr>
          <w:ilvl w:val="0"/>
          <w:numId w:val="25"/>
        </w:numPr>
        <w:spacing w:after="0" w:line="240" w:lineRule="auto"/>
        <w:rPr>
          <w:rFonts w:ascii="Times New Roman" w:eastAsia="Calibri" w:hAnsi="Times New Roman" w:cs="Times New Roman"/>
          <w:b/>
          <w:bCs/>
          <w:sz w:val="26"/>
        </w:rPr>
      </w:pPr>
      <w:r w:rsidRPr="007001EF">
        <w:rPr>
          <w:rFonts w:ascii="Times New Roman" w:eastAsia="Calibri" w:hAnsi="Times New Roman" w:cs="Times New Roman"/>
          <w:b/>
          <w:bCs/>
          <w:sz w:val="26"/>
        </w:rPr>
        <w:t xml:space="preserve">External Advocate </w:t>
      </w:r>
      <w:r w:rsidR="005C662C" w:rsidRPr="007001EF">
        <w:rPr>
          <w:rFonts w:ascii="Times New Roman" w:eastAsia="Calibri" w:hAnsi="Times New Roman" w:cs="Times New Roman"/>
          <w:b/>
          <w:bCs/>
          <w:sz w:val="26"/>
        </w:rPr>
        <w:t>(</w:t>
      </w:r>
      <w:r w:rsidRPr="007001EF">
        <w:rPr>
          <w:rFonts w:ascii="Times New Roman" w:eastAsia="Calibri" w:hAnsi="Times New Roman" w:cs="Times New Roman"/>
          <w:b/>
          <w:bCs/>
          <w:sz w:val="26"/>
        </w:rPr>
        <w:t>Medicaid SSI Only</w:t>
      </w:r>
      <w:r w:rsidR="005C662C" w:rsidRPr="007001EF">
        <w:rPr>
          <w:rFonts w:ascii="Times New Roman" w:eastAsia="Calibri" w:hAnsi="Times New Roman" w:cs="Times New Roman"/>
          <w:b/>
          <w:bCs/>
          <w:sz w:val="26"/>
        </w:rPr>
        <w:t>)</w:t>
      </w:r>
    </w:p>
    <w:p w14:paraId="29AAD803" w14:textId="18F262A0" w:rsidR="00983CD0" w:rsidRDefault="00983CD0" w:rsidP="00983CD0">
      <w:pPr>
        <w:spacing w:after="0" w:line="240" w:lineRule="auto"/>
        <w:rPr>
          <w:rFonts w:ascii="Cambria" w:eastAsia="Calibri" w:hAnsi="Cambria" w:cs="Times New Roman"/>
          <w:sz w:val="26"/>
        </w:rPr>
      </w:pPr>
    </w:p>
    <w:p w14:paraId="64282E6B" w14:textId="027B7C6F" w:rsidR="001A7FC7" w:rsidRPr="00405393" w:rsidRDefault="00983CD0" w:rsidP="00983CD0">
      <w:pPr>
        <w:spacing w:after="0" w:line="240" w:lineRule="auto"/>
        <w:ind w:left="720"/>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Phone </w:t>
      </w:r>
      <w:r w:rsidR="00A777DA">
        <w:rPr>
          <w:rFonts w:ascii="Times New Roman" w:eastAsia="Calibri" w:hAnsi="Times New Roman" w:cs="Times New Roman"/>
          <w:sz w:val="24"/>
          <w:szCs w:val="24"/>
        </w:rPr>
        <w:t>n</w:t>
      </w:r>
      <w:r w:rsidRPr="00405393">
        <w:rPr>
          <w:rFonts w:ascii="Times New Roman" w:eastAsia="Calibri" w:hAnsi="Times New Roman" w:cs="Times New Roman"/>
          <w:sz w:val="24"/>
          <w:szCs w:val="24"/>
        </w:rPr>
        <w:t xml:space="preserve">umber: </w:t>
      </w:r>
      <w:bookmarkStart w:id="15" w:name="_Hlk115429855"/>
      <w:r w:rsidR="001A7FC7" w:rsidRPr="00405393">
        <w:rPr>
          <w:rFonts w:ascii="Times New Roman" w:eastAsia="Calibri" w:hAnsi="Times New Roman" w:cs="Times New Roman"/>
          <w:sz w:val="24"/>
          <w:szCs w:val="24"/>
        </w:rPr>
        <w:t>800-</w:t>
      </w:r>
      <w:r w:rsidR="00554EFF">
        <w:rPr>
          <w:rFonts w:ascii="Times New Roman" w:eastAsia="Calibri" w:hAnsi="Times New Roman" w:cs="Times New Roman"/>
          <w:sz w:val="24"/>
          <w:szCs w:val="24"/>
        </w:rPr>
        <w:t>708</w:t>
      </w:r>
      <w:r w:rsidR="001A7FC7" w:rsidRPr="00405393">
        <w:rPr>
          <w:rFonts w:ascii="Times New Roman" w:eastAsia="Calibri" w:hAnsi="Times New Roman" w:cs="Times New Roman"/>
          <w:sz w:val="24"/>
          <w:szCs w:val="24"/>
        </w:rPr>
        <w:t>-</w:t>
      </w:r>
      <w:r w:rsidR="00554EFF">
        <w:rPr>
          <w:rFonts w:ascii="Times New Roman" w:eastAsia="Calibri" w:hAnsi="Times New Roman" w:cs="Times New Roman"/>
          <w:sz w:val="24"/>
          <w:szCs w:val="24"/>
        </w:rPr>
        <w:t>3034</w:t>
      </w:r>
      <w:bookmarkEnd w:id="15"/>
      <w:r w:rsidR="001A7FC7" w:rsidRPr="00405393">
        <w:rPr>
          <w:rFonts w:ascii="Times New Roman" w:eastAsia="Calibri" w:hAnsi="Times New Roman" w:cs="Times New Roman"/>
          <w:sz w:val="24"/>
          <w:szCs w:val="24"/>
        </w:rPr>
        <w:tab/>
      </w:r>
      <w:r w:rsidR="002B2F3E">
        <w:rPr>
          <w:rFonts w:ascii="Times New Roman" w:eastAsia="Calibri" w:hAnsi="Times New Roman" w:cs="Times New Roman"/>
          <w:sz w:val="24"/>
          <w:szCs w:val="24"/>
        </w:rPr>
        <w:tab/>
      </w:r>
      <w:r w:rsidR="001A7FC7" w:rsidRPr="00405393">
        <w:rPr>
          <w:rFonts w:ascii="Times New Roman" w:eastAsia="Calibri" w:hAnsi="Times New Roman" w:cs="Times New Roman"/>
          <w:sz w:val="24"/>
          <w:szCs w:val="24"/>
        </w:rPr>
        <w:t>Hours: 8:30</w:t>
      </w:r>
      <w:r w:rsidR="00A777DA">
        <w:rPr>
          <w:rFonts w:ascii="Times New Roman" w:eastAsia="Calibri" w:hAnsi="Times New Roman" w:cs="Times New Roman"/>
          <w:sz w:val="24"/>
          <w:szCs w:val="24"/>
        </w:rPr>
        <w:t xml:space="preserve"> </w:t>
      </w:r>
      <w:r w:rsidR="001A7FC7" w:rsidRPr="00405393">
        <w:rPr>
          <w:rFonts w:ascii="Times New Roman" w:eastAsia="Calibri" w:hAnsi="Times New Roman" w:cs="Times New Roman"/>
          <w:sz w:val="24"/>
          <w:szCs w:val="24"/>
        </w:rPr>
        <w:t>a</w:t>
      </w:r>
      <w:r w:rsidR="00A777DA">
        <w:rPr>
          <w:rFonts w:ascii="Times New Roman" w:eastAsia="Calibri" w:hAnsi="Times New Roman" w:cs="Times New Roman"/>
          <w:sz w:val="24"/>
          <w:szCs w:val="24"/>
        </w:rPr>
        <w:t>.</w:t>
      </w:r>
      <w:r w:rsidR="001A7FC7" w:rsidRPr="00405393">
        <w:rPr>
          <w:rFonts w:ascii="Times New Roman" w:eastAsia="Calibri" w:hAnsi="Times New Roman" w:cs="Times New Roman"/>
          <w:sz w:val="24"/>
          <w:szCs w:val="24"/>
        </w:rPr>
        <w:t>m</w:t>
      </w:r>
      <w:r w:rsidR="00A777DA">
        <w:rPr>
          <w:rFonts w:ascii="Times New Roman" w:eastAsia="Calibri" w:hAnsi="Times New Roman" w:cs="Times New Roman"/>
          <w:sz w:val="24"/>
          <w:szCs w:val="24"/>
        </w:rPr>
        <w:t>.–</w:t>
      </w:r>
      <w:r w:rsidR="001A7FC7" w:rsidRPr="00405393">
        <w:rPr>
          <w:rFonts w:ascii="Times New Roman" w:eastAsia="Calibri" w:hAnsi="Times New Roman" w:cs="Times New Roman"/>
          <w:sz w:val="24"/>
          <w:szCs w:val="24"/>
        </w:rPr>
        <w:t>5</w:t>
      </w:r>
      <w:r w:rsidR="00641A9A">
        <w:rPr>
          <w:rFonts w:ascii="Times New Roman" w:eastAsia="Calibri" w:hAnsi="Times New Roman" w:cs="Times New Roman"/>
          <w:sz w:val="24"/>
          <w:szCs w:val="24"/>
        </w:rPr>
        <w:t>:00</w:t>
      </w:r>
      <w:r w:rsidR="00A777DA">
        <w:rPr>
          <w:rFonts w:ascii="Times New Roman" w:eastAsia="Calibri" w:hAnsi="Times New Roman" w:cs="Times New Roman"/>
          <w:sz w:val="24"/>
          <w:szCs w:val="24"/>
        </w:rPr>
        <w:t xml:space="preserve"> </w:t>
      </w:r>
      <w:r w:rsidR="001A7FC7" w:rsidRPr="00405393">
        <w:rPr>
          <w:rFonts w:ascii="Times New Roman" w:eastAsia="Calibri" w:hAnsi="Times New Roman" w:cs="Times New Roman"/>
          <w:sz w:val="24"/>
          <w:szCs w:val="24"/>
        </w:rPr>
        <w:t>p</w:t>
      </w:r>
      <w:r w:rsidR="00A777DA">
        <w:rPr>
          <w:rFonts w:ascii="Times New Roman" w:eastAsia="Calibri" w:hAnsi="Times New Roman" w:cs="Times New Roman"/>
          <w:sz w:val="24"/>
          <w:szCs w:val="24"/>
        </w:rPr>
        <w:t>.</w:t>
      </w:r>
      <w:r w:rsidR="001A7FC7" w:rsidRPr="00405393">
        <w:rPr>
          <w:rFonts w:ascii="Times New Roman" w:eastAsia="Calibri" w:hAnsi="Times New Roman" w:cs="Times New Roman"/>
          <w:sz w:val="24"/>
          <w:szCs w:val="24"/>
        </w:rPr>
        <w:t>m</w:t>
      </w:r>
      <w:r w:rsidR="00A777DA">
        <w:rPr>
          <w:rFonts w:ascii="Times New Roman" w:eastAsia="Calibri" w:hAnsi="Times New Roman" w:cs="Times New Roman"/>
          <w:sz w:val="24"/>
          <w:szCs w:val="24"/>
        </w:rPr>
        <w:t>.</w:t>
      </w:r>
      <w:r w:rsidR="001A7FC7" w:rsidRPr="00405393">
        <w:rPr>
          <w:rFonts w:ascii="Times New Roman" w:eastAsia="Calibri" w:hAnsi="Times New Roman" w:cs="Times New Roman"/>
          <w:sz w:val="24"/>
          <w:szCs w:val="24"/>
        </w:rPr>
        <w:t>, Monday</w:t>
      </w:r>
      <w:r w:rsidR="00A777DA">
        <w:rPr>
          <w:rFonts w:ascii="Times New Roman" w:eastAsia="Calibri" w:hAnsi="Times New Roman" w:cs="Times New Roman"/>
          <w:sz w:val="24"/>
          <w:szCs w:val="24"/>
        </w:rPr>
        <w:t>–</w:t>
      </w:r>
      <w:r w:rsidR="001A7FC7" w:rsidRPr="00405393">
        <w:rPr>
          <w:rFonts w:ascii="Times New Roman" w:eastAsia="Calibri" w:hAnsi="Times New Roman" w:cs="Times New Roman"/>
          <w:sz w:val="24"/>
          <w:szCs w:val="24"/>
        </w:rPr>
        <w:t>Friday</w:t>
      </w:r>
    </w:p>
    <w:p w14:paraId="735AA292" w14:textId="4043C88A" w:rsidR="001A7FC7" w:rsidRPr="00405393" w:rsidRDefault="001A7FC7" w:rsidP="00983CD0">
      <w:pPr>
        <w:spacing w:after="0" w:line="240" w:lineRule="auto"/>
        <w:ind w:left="720"/>
        <w:rPr>
          <w:rFonts w:ascii="Times New Roman" w:eastAsia="Calibri" w:hAnsi="Times New Roman" w:cs="Times New Roman"/>
          <w:sz w:val="24"/>
          <w:szCs w:val="24"/>
        </w:rPr>
      </w:pPr>
      <w:r w:rsidRPr="00405393">
        <w:rPr>
          <w:rFonts w:ascii="Times New Roman" w:eastAsia="Calibri" w:hAnsi="Times New Roman" w:cs="Times New Roman"/>
          <w:sz w:val="24"/>
          <w:szCs w:val="24"/>
        </w:rPr>
        <w:t>TDD/TTY</w:t>
      </w:r>
      <w:r w:rsidR="00030761">
        <w:rPr>
          <w:rFonts w:ascii="Times New Roman" w:eastAsia="Calibri" w:hAnsi="Times New Roman" w:cs="Times New Roman"/>
          <w:sz w:val="24"/>
          <w:szCs w:val="24"/>
        </w:rPr>
        <w:t>:</w:t>
      </w:r>
    </w:p>
    <w:p w14:paraId="6C53BEF4" w14:textId="63D1980A" w:rsidR="001A7FC7" w:rsidRPr="00405393" w:rsidRDefault="001A7FC7" w:rsidP="001A7FC7">
      <w:pPr>
        <w:pStyle w:val="ListParagraph"/>
        <w:spacing w:after="0" w:line="240" w:lineRule="auto"/>
        <w:ind w:left="1440"/>
        <w:rPr>
          <w:rFonts w:ascii="Times New Roman" w:eastAsia="Calibri" w:hAnsi="Times New Roman" w:cs="Times New Roman"/>
          <w:sz w:val="24"/>
          <w:szCs w:val="24"/>
        </w:rPr>
      </w:pPr>
    </w:p>
    <w:p w14:paraId="1E315B1B" w14:textId="7F9E99AF" w:rsidR="001A7FC7" w:rsidRPr="00405393" w:rsidRDefault="001A7FC7" w:rsidP="00405393">
      <w:pPr>
        <w:spacing w:after="0" w:line="240" w:lineRule="auto"/>
        <w:rPr>
          <w:rFonts w:ascii="Times New Roman" w:eastAsia="Calibri" w:hAnsi="Times New Roman" w:cs="Times New Roman"/>
          <w:b/>
          <w:bCs/>
          <w:sz w:val="24"/>
          <w:szCs w:val="24"/>
        </w:rPr>
      </w:pPr>
      <w:r w:rsidRPr="00405393">
        <w:rPr>
          <w:rFonts w:ascii="Times New Roman" w:eastAsia="Calibri" w:hAnsi="Times New Roman" w:cs="Times New Roman"/>
          <w:sz w:val="24"/>
          <w:szCs w:val="24"/>
        </w:rPr>
        <w:tab/>
      </w:r>
      <w:r w:rsidRPr="00405393">
        <w:rPr>
          <w:rFonts w:ascii="Times New Roman" w:eastAsia="Calibri" w:hAnsi="Times New Roman" w:cs="Times New Roman"/>
          <w:b/>
          <w:bCs/>
          <w:sz w:val="24"/>
          <w:szCs w:val="24"/>
        </w:rPr>
        <w:t>Call the Medicaid SSI External Advocate for:</w:t>
      </w:r>
    </w:p>
    <w:p w14:paraId="7C83BB82" w14:textId="12A61115" w:rsidR="001A7FC7" w:rsidRPr="00405393" w:rsidRDefault="001A7FC7" w:rsidP="00F32B30">
      <w:pPr>
        <w:pStyle w:val="ListParagraph"/>
        <w:numPr>
          <w:ilvl w:val="0"/>
          <w:numId w:val="29"/>
        </w:numPr>
        <w:spacing w:after="0" w:line="240" w:lineRule="auto"/>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Help solving problems with the care or services you get from </w:t>
      </w:r>
      <w:r w:rsidRPr="00405393">
        <w:rPr>
          <w:rFonts w:ascii="Times New Roman" w:eastAsia="Calibri" w:hAnsi="Times New Roman" w:cs="Times New Roman"/>
          <w:i/>
          <w:iCs/>
          <w:color w:val="4472C4" w:themeColor="accent1"/>
          <w:sz w:val="24"/>
          <w:szCs w:val="24"/>
        </w:rPr>
        <w:t>[HMO]</w:t>
      </w:r>
    </w:p>
    <w:p w14:paraId="2E3FDA3B" w14:textId="77777777" w:rsidR="004001F9" w:rsidRDefault="001A7FC7" w:rsidP="004001F9">
      <w:pPr>
        <w:pStyle w:val="ListParagraph"/>
        <w:numPr>
          <w:ilvl w:val="0"/>
          <w:numId w:val="29"/>
        </w:numPr>
        <w:spacing w:after="0" w:line="240" w:lineRule="auto"/>
        <w:rPr>
          <w:rFonts w:ascii="Times New Roman" w:eastAsia="Calibri" w:hAnsi="Times New Roman" w:cs="Times New Roman"/>
          <w:sz w:val="24"/>
          <w:szCs w:val="24"/>
        </w:rPr>
      </w:pPr>
      <w:r w:rsidRPr="004001F9">
        <w:rPr>
          <w:rFonts w:ascii="Times New Roman" w:eastAsia="Calibri" w:hAnsi="Times New Roman" w:cs="Times New Roman"/>
          <w:sz w:val="24"/>
          <w:szCs w:val="24"/>
        </w:rPr>
        <w:t xml:space="preserve">Help filing a complaint or </w:t>
      </w:r>
      <w:proofErr w:type="gramStart"/>
      <w:r w:rsidRPr="004001F9">
        <w:rPr>
          <w:rFonts w:ascii="Times New Roman" w:eastAsia="Calibri" w:hAnsi="Times New Roman" w:cs="Times New Roman"/>
          <w:sz w:val="24"/>
          <w:szCs w:val="24"/>
        </w:rPr>
        <w:t>grievance</w:t>
      </w:r>
      <w:proofErr w:type="gramEnd"/>
    </w:p>
    <w:p w14:paraId="092E5091" w14:textId="700295F5" w:rsidR="005C662C" w:rsidRPr="004001F9" w:rsidRDefault="001A7FC7" w:rsidP="004001F9">
      <w:pPr>
        <w:pStyle w:val="ListParagraph"/>
        <w:numPr>
          <w:ilvl w:val="0"/>
          <w:numId w:val="29"/>
        </w:numPr>
        <w:spacing w:after="0" w:line="240" w:lineRule="auto"/>
        <w:rPr>
          <w:rFonts w:ascii="Times New Roman" w:eastAsia="Calibri" w:hAnsi="Times New Roman" w:cs="Times New Roman"/>
          <w:sz w:val="24"/>
          <w:szCs w:val="24"/>
        </w:rPr>
      </w:pPr>
      <w:r w:rsidRPr="004001F9">
        <w:rPr>
          <w:rFonts w:ascii="Times New Roman" w:eastAsia="Calibri" w:hAnsi="Times New Roman" w:cs="Times New Roman"/>
          <w:sz w:val="24"/>
          <w:szCs w:val="24"/>
        </w:rPr>
        <w:t xml:space="preserve">Help requesting an appeal or review of a decision made by </w:t>
      </w:r>
      <w:r w:rsidRPr="004001F9">
        <w:rPr>
          <w:rFonts w:ascii="Times New Roman" w:eastAsia="Calibri" w:hAnsi="Times New Roman" w:cs="Times New Roman"/>
          <w:i/>
          <w:iCs/>
          <w:color w:val="4472C4" w:themeColor="accent1"/>
          <w:sz w:val="24"/>
          <w:szCs w:val="24"/>
        </w:rPr>
        <w:t xml:space="preserve">[HMO] </w:t>
      </w:r>
    </w:p>
    <w:p w14:paraId="0D48613B" w14:textId="1A9FD5F7" w:rsidR="00091F55" w:rsidRPr="007001EF" w:rsidRDefault="005C662C" w:rsidP="00ED56E0">
      <w:pPr>
        <w:pStyle w:val="Heading1"/>
      </w:pPr>
      <w:r>
        <w:rPr>
          <w:rFonts w:cs="Times New Roman"/>
          <w:i/>
          <w:iCs/>
          <w:color w:val="4472C4" w:themeColor="accent1"/>
          <w:sz w:val="24"/>
          <w:szCs w:val="24"/>
        </w:rPr>
        <w:br w:type="page"/>
      </w:r>
      <w:bookmarkStart w:id="16" w:name="_Toc129695504"/>
      <w:r w:rsidR="00ED56E0" w:rsidRPr="00ED56E0">
        <w:lastRenderedPageBreak/>
        <w:t>WELCOME</w:t>
      </w:r>
      <w:bookmarkEnd w:id="13"/>
      <w:r w:rsidR="00ED56E0" w:rsidRPr="00ED56E0">
        <w:t xml:space="preserve"> TO </w:t>
      </w:r>
      <w:r w:rsidR="00ED56E0" w:rsidRPr="007001EF">
        <w:rPr>
          <w:rFonts w:eastAsia="Times New Roman" w:cs="Times New Roman"/>
          <w:i/>
          <w:iCs/>
          <w:color w:val="4472C4" w:themeColor="accent1"/>
          <w:szCs w:val="28"/>
        </w:rPr>
        <w:t>[HMO]</w:t>
      </w:r>
      <w:bookmarkEnd w:id="16"/>
    </w:p>
    <w:p w14:paraId="769653E6" w14:textId="2AAB7142" w:rsidR="004546DE" w:rsidRDefault="003F52A2" w:rsidP="00EA0469">
      <w:pPr>
        <w:spacing w:after="0" w:line="276" w:lineRule="auto"/>
        <w:rPr>
          <w:rFonts w:ascii="Times New Roman" w:eastAsia="Times New Roman" w:hAnsi="Times New Roman" w:cs="Times New Roman"/>
          <w:i/>
          <w:iCs/>
          <w:color w:val="4472C4" w:themeColor="accent1"/>
          <w:sz w:val="24"/>
          <w:szCs w:val="20"/>
        </w:rPr>
      </w:pPr>
      <w:r w:rsidRPr="003F52A2">
        <w:rPr>
          <w:rFonts w:ascii="Times New Roman" w:eastAsia="Times New Roman" w:hAnsi="Times New Roman" w:cs="Times New Roman"/>
          <w:sz w:val="24"/>
          <w:szCs w:val="20"/>
        </w:rPr>
        <w:t xml:space="preserve">Welcome to </w:t>
      </w:r>
      <w:r w:rsidRPr="00405393">
        <w:rPr>
          <w:rFonts w:ascii="Times New Roman" w:eastAsia="Times New Roman" w:hAnsi="Times New Roman" w:cs="Times New Roman"/>
          <w:i/>
          <w:iCs/>
          <w:color w:val="4472C4" w:themeColor="accent1"/>
          <w:sz w:val="24"/>
          <w:szCs w:val="20"/>
        </w:rPr>
        <w:t>[HMO Program Name]</w:t>
      </w:r>
      <w:r w:rsidRPr="00405393">
        <w:rPr>
          <w:rFonts w:ascii="Times New Roman" w:eastAsia="Times New Roman" w:hAnsi="Times New Roman" w:cs="Times New Roman"/>
          <w:i/>
          <w:iCs/>
          <w:sz w:val="24"/>
          <w:szCs w:val="20"/>
        </w:rPr>
        <w:t>.</w:t>
      </w:r>
      <w:r w:rsidRPr="001C0459">
        <w:rPr>
          <w:rFonts w:ascii="Times New Roman" w:eastAsia="Times New Roman" w:hAnsi="Times New Roman" w:cs="Times New Roman"/>
          <w:sz w:val="24"/>
          <w:szCs w:val="20"/>
        </w:rPr>
        <w:t xml:space="preserve"> </w:t>
      </w:r>
      <w:r w:rsidR="00B55A3F" w:rsidRPr="00405393">
        <w:rPr>
          <w:rFonts w:ascii="Times New Roman" w:eastAsia="Times New Roman" w:hAnsi="Times New Roman" w:cs="Times New Roman"/>
          <w:i/>
          <w:iCs/>
          <w:color w:val="4472C4" w:themeColor="accent1"/>
          <w:sz w:val="24"/>
          <w:szCs w:val="20"/>
        </w:rPr>
        <w:t>[HMO]</w:t>
      </w:r>
      <w:r w:rsidR="00B55A3F" w:rsidRPr="00405393">
        <w:rPr>
          <w:rFonts w:ascii="Times New Roman" w:eastAsia="Times New Roman" w:hAnsi="Times New Roman" w:cs="Times New Roman"/>
          <w:color w:val="4472C4" w:themeColor="accent1"/>
          <w:sz w:val="24"/>
          <w:szCs w:val="20"/>
        </w:rPr>
        <w:t xml:space="preserve"> </w:t>
      </w:r>
      <w:r w:rsidR="00B55A3F">
        <w:rPr>
          <w:rFonts w:ascii="Times New Roman" w:eastAsia="Times New Roman" w:hAnsi="Times New Roman" w:cs="Times New Roman"/>
          <w:sz w:val="24"/>
          <w:szCs w:val="20"/>
        </w:rPr>
        <w:t xml:space="preserve">is a </w:t>
      </w:r>
      <w:r w:rsidR="006B036A">
        <w:rPr>
          <w:rFonts w:ascii="Times New Roman" w:eastAsia="Times New Roman" w:hAnsi="Times New Roman" w:cs="Times New Roman"/>
          <w:sz w:val="24"/>
          <w:szCs w:val="20"/>
        </w:rPr>
        <w:t>h</w:t>
      </w:r>
      <w:r w:rsidR="00B55A3F">
        <w:rPr>
          <w:rFonts w:ascii="Times New Roman" w:eastAsia="Times New Roman" w:hAnsi="Times New Roman" w:cs="Times New Roman"/>
          <w:sz w:val="24"/>
          <w:szCs w:val="20"/>
        </w:rPr>
        <w:t xml:space="preserve">ealth </w:t>
      </w:r>
      <w:r w:rsidR="006B036A">
        <w:rPr>
          <w:rFonts w:ascii="Times New Roman" w:eastAsia="Times New Roman" w:hAnsi="Times New Roman" w:cs="Times New Roman"/>
          <w:sz w:val="24"/>
          <w:szCs w:val="20"/>
        </w:rPr>
        <w:t>p</w:t>
      </w:r>
      <w:r w:rsidR="00B55A3F">
        <w:rPr>
          <w:rFonts w:ascii="Times New Roman" w:eastAsia="Times New Roman" w:hAnsi="Times New Roman" w:cs="Times New Roman"/>
          <w:sz w:val="24"/>
          <w:szCs w:val="20"/>
        </w:rPr>
        <w:t xml:space="preserve">lan that </w:t>
      </w:r>
      <w:r w:rsidR="00E7498C">
        <w:rPr>
          <w:rFonts w:ascii="Times New Roman" w:eastAsia="Times New Roman" w:hAnsi="Times New Roman" w:cs="Times New Roman"/>
          <w:sz w:val="24"/>
          <w:szCs w:val="20"/>
        </w:rPr>
        <w:t>runs</w:t>
      </w:r>
      <w:r w:rsidR="00B55A3F">
        <w:rPr>
          <w:rFonts w:ascii="Times New Roman" w:eastAsia="Times New Roman" w:hAnsi="Times New Roman" w:cs="Times New Roman"/>
          <w:sz w:val="24"/>
          <w:szCs w:val="20"/>
        </w:rPr>
        <w:t xml:space="preserve"> the </w:t>
      </w:r>
      <w:r w:rsidR="004546DE" w:rsidRPr="00856AA6">
        <w:rPr>
          <w:rFonts w:ascii="Times New Roman" w:eastAsia="Times New Roman" w:hAnsi="Times New Roman" w:cs="Times New Roman"/>
          <w:i/>
          <w:iCs/>
          <w:color w:val="4472C4" w:themeColor="accent1"/>
          <w:sz w:val="24"/>
          <w:szCs w:val="20"/>
        </w:rPr>
        <w:t>[</w:t>
      </w:r>
      <w:proofErr w:type="spellStart"/>
      <w:r w:rsidR="00B55A3F" w:rsidRPr="00405393">
        <w:rPr>
          <w:rFonts w:ascii="Times New Roman" w:eastAsia="Times New Roman" w:hAnsi="Times New Roman" w:cs="Times New Roman"/>
          <w:i/>
          <w:iCs/>
          <w:color w:val="4472C4" w:themeColor="accent1"/>
          <w:sz w:val="24"/>
          <w:szCs w:val="20"/>
        </w:rPr>
        <w:t>BadgerCare</w:t>
      </w:r>
      <w:proofErr w:type="spellEnd"/>
      <w:r w:rsidR="00B55A3F" w:rsidRPr="00405393">
        <w:rPr>
          <w:rFonts w:ascii="Times New Roman" w:eastAsia="Times New Roman" w:hAnsi="Times New Roman" w:cs="Times New Roman"/>
          <w:i/>
          <w:iCs/>
          <w:color w:val="4472C4" w:themeColor="accent1"/>
          <w:sz w:val="24"/>
          <w:szCs w:val="20"/>
        </w:rPr>
        <w:t xml:space="preserve"> Plus</w:t>
      </w:r>
      <w:r w:rsidR="00B55A3F" w:rsidRPr="00405393">
        <w:rPr>
          <w:rFonts w:ascii="Times New Roman" w:eastAsia="Times New Roman" w:hAnsi="Times New Roman" w:cs="Times New Roman"/>
          <w:color w:val="4472C4" w:themeColor="accent1"/>
          <w:sz w:val="24"/>
          <w:szCs w:val="20"/>
        </w:rPr>
        <w:t xml:space="preserve"> </w:t>
      </w:r>
      <w:r w:rsidR="00B55A3F" w:rsidRPr="00405393">
        <w:rPr>
          <w:rFonts w:ascii="Times New Roman" w:eastAsia="Times New Roman" w:hAnsi="Times New Roman" w:cs="Times New Roman"/>
          <w:i/>
          <w:iCs/>
          <w:color w:val="4472C4" w:themeColor="accent1"/>
          <w:sz w:val="24"/>
          <w:szCs w:val="20"/>
        </w:rPr>
        <w:t>and/or Medicaid SSI]</w:t>
      </w:r>
      <w:r w:rsidR="00B55A3F" w:rsidRPr="00405393">
        <w:rPr>
          <w:rFonts w:ascii="Times New Roman" w:eastAsia="Times New Roman" w:hAnsi="Times New Roman" w:cs="Times New Roman"/>
          <w:i/>
          <w:iCs/>
          <w:sz w:val="24"/>
          <w:szCs w:val="20"/>
        </w:rPr>
        <w:t xml:space="preserve"> </w:t>
      </w:r>
      <w:r w:rsidR="00B55A3F">
        <w:rPr>
          <w:rFonts w:ascii="Times New Roman" w:eastAsia="Times New Roman" w:hAnsi="Times New Roman" w:cs="Times New Roman"/>
          <w:sz w:val="24"/>
          <w:szCs w:val="20"/>
        </w:rPr>
        <w:t xml:space="preserve">program. </w:t>
      </w:r>
      <w:proofErr w:type="spellStart"/>
      <w:r w:rsidR="00B55A3F">
        <w:rPr>
          <w:rFonts w:ascii="Times New Roman" w:eastAsia="Times New Roman" w:hAnsi="Times New Roman" w:cs="Times New Roman"/>
          <w:sz w:val="24"/>
          <w:szCs w:val="20"/>
        </w:rPr>
        <w:t>BadgerCare</w:t>
      </w:r>
      <w:proofErr w:type="spellEnd"/>
      <w:r w:rsidR="00B55A3F">
        <w:rPr>
          <w:rFonts w:ascii="Times New Roman" w:eastAsia="Times New Roman" w:hAnsi="Times New Roman" w:cs="Times New Roman"/>
          <w:sz w:val="24"/>
          <w:szCs w:val="20"/>
        </w:rPr>
        <w:t xml:space="preserve"> Plus is a </w:t>
      </w:r>
      <w:r w:rsidR="00A777DA">
        <w:rPr>
          <w:rFonts w:ascii="Times New Roman" w:eastAsia="Times New Roman" w:hAnsi="Times New Roman" w:cs="Times New Roman"/>
          <w:sz w:val="24"/>
          <w:szCs w:val="20"/>
        </w:rPr>
        <w:t xml:space="preserve">health care </w:t>
      </w:r>
      <w:r w:rsidR="00B55A3F">
        <w:rPr>
          <w:rFonts w:ascii="Times New Roman" w:eastAsia="Times New Roman" w:hAnsi="Times New Roman" w:cs="Times New Roman"/>
          <w:sz w:val="24"/>
          <w:szCs w:val="20"/>
        </w:rPr>
        <w:t>program</w:t>
      </w:r>
      <w:r w:rsidR="00A777DA">
        <w:rPr>
          <w:rFonts w:ascii="Times New Roman" w:eastAsia="Times New Roman" w:hAnsi="Times New Roman" w:cs="Times New Roman"/>
          <w:sz w:val="24"/>
          <w:szCs w:val="20"/>
        </w:rPr>
        <w:t>. It</w:t>
      </w:r>
      <w:r w:rsidR="00B55A3F">
        <w:rPr>
          <w:rFonts w:ascii="Times New Roman" w:eastAsia="Times New Roman" w:hAnsi="Times New Roman" w:cs="Times New Roman"/>
          <w:sz w:val="24"/>
          <w:szCs w:val="20"/>
        </w:rPr>
        <w:t xml:space="preserve"> helps</w:t>
      </w:r>
      <w:r w:rsidR="00A777DA">
        <w:rPr>
          <w:rFonts w:ascii="Times New Roman" w:eastAsia="Times New Roman" w:hAnsi="Times New Roman" w:cs="Times New Roman"/>
          <w:sz w:val="24"/>
          <w:szCs w:val="20"/>
        </w:rPr>
        <w:t xml:space="preserve"> low-income</w:t>
      </w:r>
      <w:r w:rsidR="00B55A3F">
        <w:rPr>
          <w:rFonts w:ascii="Times New Roman" w:eastAsia="Times New Roman" w:hAnsi="Times New Roman" w:cs="Times New Roman"/>
          <w:sz w:val="24"/>
          <w:szCs w:val="20"/>
        </w:rPr>
        <w:t xml:space="preserve"> </w:t>
      </w:r>
      <w:r w:rsidR="00B14810">
        <w:rPr>
          <w:rFonts w:ascii="Times New Roman" w:eastAsia="Times New Roman" w:hAnsi="Times New Roman" w:cs="Times New Roman"/>
          <w:sz w:val="24"/>
          <w:szCs w:val="20"/>
        </w:rPr>
        <w:t xml:space="preserve">children, pregnant </w:t>
      </w:r>
      <w:r w:rsidR="00A777DA">
        <w:rPr>
          <w:rFonts w:ascii="Times New Roman" w:eastAsia="Times New Roman" w:hAnsi="Times New Roman" w:cs="Times New Roman"/>
          <w:sz w:val="24"/>
          <w:szCs w:val="20"/>
        </w:rPr>
        <w:t>people</w:t>
      </w:r>
      <w:r w:rsidR="00B14810">
        <w:rPr>
          <w:rFonts w:ascii="Times New Roman" w:eastAsia="Times New Roman" w:hAnsi="Times New Roman" w:cs="Times New Roman"/>
          <w:sz w:val="24"/>
          <w:szCs w:val="20"/>
        </w:rPr>
        <w:t>, and adults</w:t>
      </w:r>
      <w:r w:rsidR="00B55A3F">
        <w:rPr>
          <w:rFonts w:ascii="Times New Roman" w:eastAsia="Times New Roman" w:hAnsi="Times New Roman" w:cs="Times New Roman"/>
          <w:sz w:val="24"/>
          <w:szCs w:val="20"/>
        </w:rPr>
        <w:t xml:space="preserve"> in Wisconsin. Medicaid SSI is a program that helps people who </w:t>
      </w:r>
      <w:r w:rsidR="008E1D99">
        <w:rPr>
          <w:rFonts w:ascii="Times New Roman" w:eastAsia="Times New Roman" w:hAnsi="Times New Roman" w:cs="Times New Roman"/>
          <w:sz w:val="24"/>
          <w:szCs w:val="20"/>
        </w:rPr>
        <w:t>have</w:t>
      </w:r>
      <w:r w:rsidR="00B55A3F">
        <w:rPr>
          <w:rFonts w:ascii="Times New Roman" w:eastAsia="Times New Roman" w:hAnsi="Times New Roman" w:cs="Times New Roman"/>
          <w:sz w:val="24"/>
          <w:szCs w:val="20"/>
        </w:rPr>
        <w:t xml:space="preserve"> S</w:t>
      </w:r>
      <w:r w:rsidR="006B036A">
        <w:rPr>
          <w:rFonts w:ascii="Times New Roman" w:eastAsia="Times New Roman" w:hAnsi="Times New Roman" w:cs="Times New Roman"/>
          <w:sz w:val="24"/>
          <w:szCs w:val="20"/>
        </w:rPr>
        <w:t>upplemental</w:t>
      </w:r>
      <w:r w:rsidR="00B55A3F">
        <w:rPr>
          <w:rFonts w:ascii="Times New Roman" w:eastAsia="Times New Roman" w:hAnsi="Times New Roman" w:cs="Times New Roman"/>
          <w:sz w:val="24"/>
          <w:szCs w:val="20"/>
        </w:rPr>
        <w:t xml:space="preserve"> Security Income (SSI) get health care</w:t>
      </w:r>
      <w:r w:rsidR="004546DE">
        <w:rPr>
          <w:rFonts w:ascii="Times New Roman" w:eastAsia="Times New Roman" w:hAnsi="Times New Roman" w:cs="Times New Roman"/>
          <w:sz w:val="24"/>
          <w:szCs w:val="20"/>
        </w:rPr>
        <w:t>.</w:t>
      </w:r>
      <w:r w:rsidR="00B55A3F">
        <w:rPr>
          <w:rFonts w:ascii="Times New Roman" w:eastAsia="Times New Roman" w:hAnsi="Times New Roman" w:cs="Times New Roman"/>
          <w:sz w:val="24"/>
          <w:szCs w:val="20"/>
        </w:rPr>
        <w:t xml:space="preserve"> </w:t>
      </w:r>
      <w:r w:rsidR="00B55A3F" w:rsidRPr="00856AA6">
        <w:rPr>
          <w:rFonts w:ascii="Times New Roman" w:eastAsia="Times New Roman" w:hAnsi="Times New Roman" w:cs="Times New Roman"/>
          <w:color w:val="4472C4" w:themeColor="accent1"/>
          <w:sz w:val="24"/>
          <w:szCs w:val="20"/>
        </w:rPr>
        <w:t xml:space="preserve">[Note to </w:t>
      </w:r>
      <w:r w:rsidR="00A86C04" w:rsidRPr="00856AA6">
        <w:rPr>
          <w:rFonts w:ascii="Times New Roman" w:eastAsia="Times New Roman" w:hAnsi="Times New Roman" w:cs="Times New Roman"/>
          <w:color w:val="4472C4" w:themeColor="accent1"/>
          <w:sz w:val="24"/>
          <w:szCs w:val="20"/>
        </w:rPr>
        <w:t>HMO</w:t>
      </w:r>
      <w:r w:rsidR="00B55A3F" w:rsidRPr="00856AA6">
        <w:rPr>
          <w:rFonts w:ascii="Times New Roman" w:eastAsia="Times New Roman" w:hAnsi="Times New Roman" w:cs="Times New Roman"/>
          <w:color w:val="4472C4" w:themeColor="accent1"/>
          <w:sz w:val="24"/>
          <w:szCs w:val="20"/>
        </w:rPr>
        <w:t>: only include information related to the program(s) offered</w:t>
      </w:r>
      <w:r w:rsidR="00856AA6" w:rsidRPr="00856AA6">
        <w:rPr>
          <w:rFonts w:ascii="Times New Roman" w:eastAsia="Times New Roman" w:hAnsi="Times New Roman" w:cs="Times New Roman"/>
          <w:color w:val="4472C4" w:themeColor="accent1"/>
          <w:sz w:val="24"/>
          <w:szCs w:val="20"/>
        </w:rPr>
        <w:t>.</w:t>
      </w:r>
      <w:r w:rsidR="00B55A3F" w:rsidRPr="00856AA6">
        <w:rPr>
          <w:rFonts w:ascii="Times New Roman" w:eastAsia="Times New Roman" w:hAnsi="Times New Roman" w:cs="Times New Roman"/>
          <w:color w:val="4472C4" w:themeColor="accent1"/>
          <w:sz w:val="24"/>
          <w:szCs w:val="20"/>
        </w:rPr>
        <w:t>]</w:t>
      </w:r>
    </w:p>
    <w:p w14:paraId="60238ACC" w14:textId="3F5B3B95" w:rsidR="00091F55" w:rsidRDefault="00091F55" w:rsidP="00EA0469">
      <w:pPr>
        <w:spacing w:after="0" w:line="276" w:lineRule="auto"/>
        <w:rPr>
          <w:rFonts w:ascii="Times New Roman" w:eastAsia="Times New Roman" w:hAnsi="Times New Roman" w:cs="Times New Roman"/>
          <w:i/>
          <w:iCs/>
          <w:color w:val="4472C4" w:themeColor="accent1"/>
          <w:sz w:val="24"/>
          <w:szCs w:val="20"/>
        </w:rPr>
      </w:pPr>
    </w:p>
    <w:p w14:paraId="291D0BEB" w14:textId="77777777" w:rsidR="00091F55" w:rsidRDefault="00091F55" w:rsidP="00091F55">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This handbook can help you:</w:t>
      </w:r>
    </w:p>
    <w:p w14:paraId="5A5EF635" w14:textId="59010C35" w:rsidR="00091F55" w:rsidRPr="00405393"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1D39ED">
        <w:rPr>
          <w:rFonts w:ascii="Times New Roman" w:eastAsia="Times New Roman" w:hAnsi="Times New Roman" w:cs="Times New Roman"/>
          <w:sz w:val="24"/>
          <w:szCs w:val="20"/>
        </w:rPr>
        <w:t xml:space="preserve">Learn the basics of </w:t>
      </w:r>
      <w:r w:rsidRPr="001D39ED">
        <w:rPr>
          <w:rFonts w:ascii="Times New Roman" w:eastAsia="Times New Roman" w:hAnsi="Times New Roman" w:cs="Times New Roman"/>
          <w:i/>
          <w:iCs/>
          <w:color w:val="4472C4" w:themeColor="accent1"/>
          <w:sz w:val="24"/>
          <w:szCs w:val="20"/>
        </w:rPr>
        <w:t>[</w:t>
      </w:r>
      <w:proofErr w:type="spellStart"/>
      <w:r w:rsidRPr="001D39ED">
        <w:rPr>
          <w:rFonts w:ascii="Times New Roman" w:eastAsia="Times New Roman" w:hAnsi="Times New Roman" w:cs="Times New Roman"/>
          <w:i/>
          <w:iCs/>
          <w:color w:val="4472C4" w:themeColor="accent1"/>
          <w:sz w:val="24"/>
          <w:szCs w:val="20"/>
        </w:rPr>
        <w:t>BadgerCare</w:t>
      </w:r>
      <w:proofErr w:type="spellEnd"/>
      <w:r w:rsidRPr="001D39ED">
        <w:rPr>
          <w:rFonts w:ascii="Times New Roman" w:eastAsia="Times New Roman" w:hAnsi="Times New Roman" w:cs="Times New Roman"/>
          <w:i/>
          <w:iCs/>
          <w:color w:val="4472C4" w:themeColor="accent1"/>
          <w:sz w:val="24"/>
          <w:szCs w:val="20"/>
        </w:rPr>
        <w:t xml:space="preserve"> Plus and/or Medicaid SSI</w:t>
      </w:r>
      <w:r w:rsidRPr="00405393">
        <w:rPr>
          <w:rFonts w:ascii="Times New Roman" w:eastAsia="Times New Roman" w:hAnsi="Times New Roman" w:cs="Times New Roman"/>
          <w:i/>
          <w:iCs/>
          <w:color w:val="4472C4" w:themeColor="accent1"/>
          <w:sz w:val="24"/>
          <w:szCs w:val="20"/>
        </w:rPr>
        <w:t>]</w:t>
      </w:r>
      <w:r w:rsidRPr="00405393">
        <w:rPr>
          <w:rFonts w:ascii="Times New Roman" w:eastAsia="Times New Roman" w:hAnsi="Times New Roman" w:cs="Times New Roman"/>
          <w:i/>
          <w:iCs/>
          <w:sz w:val="24"/>
          <w:szCs w:val="20"/>
        </w:rPr>
        <w:t>.</w:t>
      </w:r>
    </w:p>
    <w:p w14:paraId="0818462B" w14:textId="5A54D30D" w:rsidR="00091F55" w:rsidRPr="001D39ED" w:rsidRDefault="008E1D99" w:rsidP="00F32B30">
      <w:pPr>
        <w:pStyle w:val="ListParagraph"/>
        <w:numPr>
          <w:ilvl w:val="0"/>
          <w:numId w:val="30"/>
        </w:num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See</w:t>
      </w:r>
      <w:r w:rsidR="00091F55">
        <w:rPr>
          <w:rFonts w:ascii="Times New Roman" w:eastAsia="Times New Roman" w:hAnsi="Times New Roman" w:cs="Times New Roman"/>
          <w:sz w:val="24"/>
          <w:szCs w:val="20"/>
        </w:rPr>
        <w:t xml:space="preserve"> the services </w:t>
      </w:r>
      <w:r>
        <w:rPr>
          <w:rFonts w:ascii="Times New Roman" w:eastAsia="Times New Roman" w:hAnsi="Times New Roman" w:cs="Times New Roman"/>
          <w:sz w:val="24"/>
          <w:szCs w:val="20"/>
        </w:rPr>
        <w:t>covered</w:t>
      </w:r>
      <w:r w:rsidR="00091F55">
        <w:rPr>
          <w:rFonts w:ascii="Times New Roman" w:eastAsia="Times New Roman" w:hAnsi="Times New Roman" w:cs="Times New Roman"/>
          <w:sz w:val="24"/>
          <w:szCs w:val="20"/>
        </w:rPr>
        <w:t xml:space="preserve"> by </w:t>
      </w:r>
      <w:r w:rsidR="00091F55" w:rsidRPr="001D39ED">
        <w:rPr>
          <w:rFonts w:ascii="Times New Roman" w:eastAsia="Times New Roman" w:hAnsi="Times New Roman" w:cs="Times New Roman"/>
          <w:i/>
          <w:iCs/>
          <w:color w:val="4472C4" w:themeColor="accent1"/>
          <w:sz w:val="24"/>
          <w:szCs w:val="20"/>
        </w:rPr>
        <w:t>[HMO]</w:t>
      </w:r>
      <w:r w:rsidR="00091F55" w:rsidRPr="001D39ED">
        <w:rPr>
          <w:rFonts w:ascii="Times New Roman" w:eastAsia="Times New Roman" w:hAnsi="Times New Roman" w:cs="Times New Roman"/>
          <w:color w:val="4472C4" w:themeColor="accent1"/>
          <w:sz w:val="24"/>
          <w:szCs w:val="20"/>
        </w:rPr>
        <w:t xml:space="preserve"> </w:t>
      </w:r>
      <w:r w:rsidR="00091F55">
        <w:rPr>
          <w:rFonts w:ascii="Times New Roman" w:eastAsia="Times New Roman" w:hAnsi="Times New Roman" w:cs="Times New Roman"/>
          <w:sz w:val="24"/>
          <w:szCs w:val="20"/>
        </w:rPr>
        <w:t xml:space="preserve">and </w:t>
      </w:r>
      <w:proofErr w:type="spellStart"/>
      <w:r w:rsidR="00091F55">
        <w:rPr>
          <w:rFonts w:ascii="Times New Roman" w:eastAsia="Times New Roman" w:hAnsi="Times New Roman" w:cs="Times New Roman"/>
          <w:sz w:val="24"/>
          <w:szCs w:val="20"/>
        </w:rPr>
        <w:t>ForwardHealth</w:t>
      </w:r>
      <w:proofErr w:type="spellEnd"/>
      <w:r w:rsidR="00A777DA">
        <w:rPr>
          <w:rFonts w:ascii="Times New Roman" w:eastAsia="Times New Roman" w:hAnsi="Times New Roman" w:cs="Times New Roman"/>
          <w:sz w:val="24"/>
          <w:szCs w:val="20"/>
        </w:rPr>
        <w:t>.</w:t>
      </w:r>
    </w:p>
    <w:p w14:paraId="26489D37" w14:textId="77777777" w:rsidR="00091F55" w:rsidRPr="001D39ED"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1D39ED">
        <w:rPr>
          <w:rFonts w:ascii="Times New Roman" w:eastAsia="Times New Roman" w:hAnsi="Times New Roman" w:cs="Times New Roman"/>
          <w:sz w:val="24"/>
          <w:szCs w:val="20"/>
        </w:rPr>
        <w:t>Know your rights and responsibilities.</w:t>
      </w:r>
    </w:p>
    <w:p w14:paraId="4AC4064B" w14:textId="5ADB90FF" w:rsidR="00091F55"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1D39ED">
        <w:rPr>
          <w:rFonts w:ascii="Times New Roman" w:eastAsia="Times New Roman" w:hAnsi="Times New Roman" w:cs="Times New Roman"/>
          <w:sz w:val="24"/>
          <w:szCs w:val="20"/>
        </w:rPr>
        <w:t>File a grievance or appeal if you have a problem or concern.</w:t>
      </w:r>
    </w:p>
    <w:p w14:paraId="345665B9" w14:textId="61405CFD" w:rsidR="00091F55" w:rsidRDefault="00091F55" w:rsidP="00091F55">
      <w:pPr>
        <w:spacing w:after="0" w:line="276" w:lineRule="auto"/>
        <w:rPr>
          <w:rFonts w:ascii="Times New Roman" w:eastAsia="Times New Roman" w:hAnsi="Times New Roman" w:cs="Times New Roman"/>
          <w:sz w:val="24"/>
          <w:szCs w:val="20"/>
        </w:rPr>
      </w:pPr>
    </w:p>
    <w:p w14:paraId="7D3C50A4" w14:textId="18FF504A" w:rsidR="00091F55" w:rsidRPr="00405393" w:rsidRDefault="00091F55" w:rsidP="00405393">
      <w:pPr>
        <w:spacing w:after="0" w:line="276" w:lineRule="auto"/>
        <w:rPr>
          <w:rFonts w:ascii="Times New Roman" w:eastAsia="Times New Roman" w:hAnsi="Times New Roman" w:cs="Times New Roman"/>
          <w:color w:val="4472C4" w:themeColor="accent1"/>
          <w:sz w:val="24"/>
          <w:szCs w:val="20"/>
        </w:rPr>
      </w:pPr>
      <w:r w:rsidRPr="00856AA6">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color w:val="4472C4" w:themeColor="accent1"/>
          <w:sz w:val="24"/>
          <w:szCs w:val="20"/>
        </w:rPr>
        <w:t xml:space="preserve"> </w:t>
      </w:r>
      <w:r w:rsidRPr="00091F55">
        <w:rPr>
          <w:rFonts w:ascii="Times New Roman" w:eastAsia="Times New Roman" w:hAnsi="Times New Roman" w:cs="Times New Roman"/>
          <w:sz w:val="24"/>
          <w:szCs w:val="20"/>
        </w:rPr>
        <w:t>will cover most of your health care needs</w:t>
      </w:r>
      <w:r w:rsidR="001B5D9E">
        <w:rPr>
          <w:rFonts w:ascii="Times New Roman" w:eastAsia="Times New Roman" w:hAnsi="Times New Roman" w:cs="Times New Roman"/>
          <w:sz w:val="24"/>
          <w:szCs w:val="20"/>
        </w:rPr>
        <w:t xml:space="preserve">. </w:t>
      </w:r>
      <w:r w:rsidR="004A00C9">
        <w:rPr>
          <w:rFonts w:ascii="Times New Roman" w:eastAsia="Times New Roman" w:hAnsi="Times New Roman" w:cs="Times New Roman"/>
          <w:sz w:val="24"/>
          <w:szCs w:val="20"/>
        </w:rPr>
        <w:t>Wisconsin Medicaid</w:t>
      </w:r>
      <w:r w:rsidRPr="00091F55">
        <w:rPr>
          <w:rFonts w:ascii="Times New Roman" w:eastAsia="Times New Roman" w:hAnsi="Times New Roman" w:cs="Times New Roman"/>
          <w:sz w:val="24"/>
          <w:szCs w:val="20"/>
        </w:rPr>
        <w:t xml:space="preserve"> will cover some </w:t>
      </w:r>
      <w:r w:rsidR="001B5D9E">
        <w:rPr>
          <w:rFonts w:ascii="Times New Roman" w:eastAsia="Times New Roman" w:hAnsi="Times New Roman" w:cs="Times New Roman"/>
          <w:sz w:val="24"/>
          <w:szCs w:val="20"/>
        </w:rPr>
        <w:t xml:space="preserve">others </w:t>
      </w:r>
      <w:r w:rsidRPr="00091F55">
        <w:rPr>
          <w:rFonts w:ascii="Times New Roman" w:eastAsia="Times New Roman" w:hAnsi="Times New Roman" w:cs="Times New Roman"/>
          <w:sz w:val="24"/>
          <w:szCs w:val="20"/>
        </w:rPr>
        <w:t xml:space="preserve">through </w:t>
      </w:r>
      <w:proofErr w:type="spellStart"/>
      <w:r w:rsidRPr="00091F55">
        <w:rPr>
          <w:rFonts w:ascii="Times New Roman" w:eastAsia="Times New Roman" w:hAnsi="Times New Roman" w:cs="Times New Roman"/>
          <w:sz w:val="24"/>
          <w:szCs w:val="20"/>
        </w:rPr>
        <w:t>ForwardHealth</w:t>
      </w:r>
      <w:proofErr w:type="spellEnd"/>
      <w:r w:rsidRPr="00091F55">
        <w:rPr>
          <w:rFonts w:ascii="Times New Roman" w:eastAsia="Times New Roman" w:hAnsi="Times New Roman" w:cs="Times New Roman"/>
          <w:sz w:val="24"/>
          <w:szCs w:val="20"/>
        </w:rPr>
        <w:t xml:space="preserve">. See the </w:t>
      </w:r>
      <w:r w:rsidRPr="00405393">
        <w:rPr>
          <w:rFonts w:ascii="Times New Roman" w:eastAsia="Times New Roman" w:hAnsi="Times New Roman" w:cs="Times New Roman"/>
          <w:i/>
          <w:iCs/>
          <w:sz w:val="24"/>
          <w:szCs w:val="20"/>
        </w:rPr>
        <w:t xml:space="preserve">Services Covered by </w:t>
      </w:r>
      <w:r w:rsidRPr="00405393">
        <w:rPr>
          <w:rFonts w:ascii="Times New Roman" w:eastAsia="Times New Roman" w:hAnsi="Times New Roman" w:cs="Times New Roman"/>
          <w:i/>
          <w:iCs/>
          <w:color w:val="4472C4" w:themeColor="accent1"/>
          <w:sz w:val="24"/>
          <w:szCs w:val="20"/>
        </w:rPr>
        <w:t xml:space="preserve">[HMO] </w:t>
      </w:r>
      <w:r w:rsidRPr="00091F55">
        <w:rPr>
          <w:rFonts w:ascii="Times New Roman" w:eastAsia="Times New Roman" w:hAnsi="Times New Roman" w:cs="Times New Roman"/>
          <w:sz w:val="24"/>
          <w:szCs w:val="20"/>
        </w:rPr>
        <w:t xml:space="preserve">and </w:t>
      </w:r>
      <w:r w:rsidRPr="00405393">
        <w:rPr>
          <w:rFonts w:ascii="Times New Roman" w:eastAsia="Times New Roman" w:hAnsi="Times New Roman" w:cs="Times New Roman"/>
          <w:i/>
          <w:iCs/>
          <w:sz w:val="24"/>
          <w:szCs w:val="20"/>
        </w:rPr>
        <w:t xml:space="preserve">Services Covered by </w:t>
      </w:r>
      <w:proofErr w:type="spellStart"/>
      <w:r w:rsidRPr="00405393">
        <w:rPr>
          <w:rFonts w:ascii="Times New Roman" w:eastAsia="Times New Roman" w:hAnsi="Times New Roman" w:cs="Times New Roman"/>
          <w:i/>
          <w:iCs/>
          <w:sz w:val="24"/>
          <w:szCs w:val="20"/>
        </w:rPr>
        <w:t>ForwardHealth</w:t>
      </w:r>
      <w:proofErr w:type="spellEnd"/>
      <w:r w:rsidRPr="00091F55">
        <w:rPr>
          <w:rFonts w:ascii="Times New Roman" w:eastAsia="Times New Roman" w:hAnsi="Times New Roman" w:cs="Times New Roman"/>
          <w:sz w:val="24"/>
          <w:szCs w:val="20"/>
        </w:rPr>
        <w:t xml:space="preserve"> sections of this handbook for more information.</w:t>
      </w:r>
    </w:p>
    <w:p w14:paraId="16997D81" w14:textId="1A352E3D" w:rsidR="006B036A" w:rsidRPr="00405393" w:rsidRDefault="006B036A" w:rsidP="00405393">
      <w:pPr>
        <w:spacing w:after="0" w:line="276" w:lineRule="auto"/>
        <w:rPr>
          <w:rFonts w:ascii="Times New Roman" w:eastAsia="Times New Roman" w:hAnsi="Times New Roman" w:cs="Times New Roman"/>
          <w:sz w:val="24"/>
          <w:szCs w:val="20"/>
        </w:rPr>
      </w:pPr>
    </w:p>
    <w:p w14:paraId="0A2230B6" w14:textId="0ACD2278" w:rsidR="001D1243" w:rsidRPr="00405393" w:rsidRDefault="00230F1F" w:rsidP="009B33C1">
      <w:pPr>
        <w:spacing w:after="200" w:line="276" w:lineRule="auto"/>
        <w:rPr>
          <w:rFonts w:ascii="Times New Roman" w:eastAsia="Times New Roman" w:hAnsi="Times New Roman" w:cs="Times New Roman"/>
          <w:sz w:val="24"/>
          <w:szCs w:val="20"/>
        </w:rPr>
      </w:pPr>
      <w:bookmarkStart w:id="17" w:name="_Toc129695505"/>
      <w:r w:rsidRPr="0052712D">
        <w:rPr>
          <w:rStyle w:val="Heading2Char"/>
          <w:b/>
          <w:bCs/>
        </w:rPr>
        <w:t xml:space="preserve">Using Your </w:t>
      </w:r>
      <w:r w:rsidRPr="007001EF">
        <w:rPr>
          <w:rStyle w:val="Heading2Char"/>
          <w:b/>
          <w:bCs/>
          <w:i/>
          <w:iCs/>
          <w:color w:val="2F5496" w:themeColor="accent1" w:themeShade="BF"/>
        </w:rPr>
        <w:t>[</w:t>
      </w:r>
      <w:r w:rsidR="00A86C04" w:rsidRPr="007001EF">
        <w:rPr>
          <w:rStyle w:val="Heading2Char"/>
          <w:b/>
          <w:bCs/>
          <w:i/>
          <w:iCs/>
          <w:color w:val="2F5496" w:themeColor="accent1" w:themeShade="BF"/>
        </w:rPr>
        <w:t>HMO</w:t>
      </w:r>
      <w:r w:rsidRPr="007001EF">
        <w:rPr>
          <w:rStyle w:val="Heading2Char"/>
          <w:b/>
          <w:bCs/>
          <w:i/>
          <w:iCs/>
          <w:color w:val="2F5496" w:themeColor="accent1" w:themeShade="BF"/>
        </w:rPr>
        <w:t>]</w:t>
      </w:r>
      <w:r w:rsidRPr="007001EF">
        <w:rPr>
          <w:rStyle w:val="Heading2Char"/>
          <w:b/>
          <w:bCs/>
          <w:color w:val="2F5496" w:themeColor="accent1" w:themeShade="BF"/>
        </w:rPr>
        <w:t xml:space="preserve"> </w:t>
      </w:r>
      <w:r w:rsidRPr="0052712D">
        <w:rPr>
          <w:rStyle w:val="Heading2Char"/>
          <w:b/>
          <w:bCs/>
        </w:rPr>
        <w:t>Membership Card</w:t>
      </w:r>
      <w:bookmarkEnd w:id="17"/>
      <w:r>
        <w:rPr>
          <w:rFonts w:ascii="Times New Roman" w:eastAsia="Times New Roman" w:hAnsi="Times New Roman" w:cs="Times New Roman"/>
          <w:sz w:val="24"/>
          <w:szCs w:val="20"/>
        </w:rPr>
        <w:t xml:space="preserve"> </w:t>
      </w:r>
      <w:r w:rsidR="00CD3C07" w:rsidRPr="00405393">
        <w:rPr>
          <w:rFonts w:ascii="Times New Roman" w:eastAsia="Times New Roman" w:hAnsi="Times New Roman" w:cs="Times New Roman"/>
          <w:color w:val="4472C4" w:themeColor="accent1"/>
          <w:sz w:val="24"/>
          <w:szCs w:val="20"/>
        </w:rPr>
        <w:t xml:space="preserve">[Note to </w:t>
      </w:r>
      <w:r w:rsidR="00A86C04">
        <w:rPr>
          <w:rFonts w:ascii="Times New Roman" w:eastAsia="Times New Roman" w:hAnsi="Times New Roman" w:cs="Times New Roman"/>
          <w:color w:val="4472C4" w:themeColor="accent1"/>
          <w:sz w:val="24"/>
          <w:szCs w:val="20"/>
        </w:rPr>
        <w:t>HMO</w:t>
      </w:r>
      <w:r w:rsidR="00CD3C07" w:rsidRPr="00405393">
        <w:rPr>
          <w:rFonts w:ascii="Times New Roman" w:eastAsia="Times New Roman" w:hAnsi="Times New Roman" w:cs="Times New Roman"/>
          <w:color w:val="4472C4" w:themeColor="accent1"/>
          <w:sz w:val="24"/>
          <w:szCs w:val="20"/>
        </w:rPr>
        <w:t>: only include this section if you provide an ID card</w:t>
      </w:r>
      <w:r w:rsidR="00856AA6">
        <w:rPr>
          <w:rFonts w:ascii="Times New Roman" w:eastAsia="Times New Roman" w:hAnsi="Times New Roman" w:cs="Times New Roman"/>
          <w:color w:val="4472C4" w:themeColor="accent1"/>
          <w:sz w:val="24"/>
          <w:szCs w:val="20"/>
        </w:rPr>
        <w:t>.</w:t>
      </w:r>
      <w:r w:rsidR="00CD3C07" w:rsidRPr="00405393">
        <w:rPr>
          <w:rFonts w:ascii="Times New Roman" w:eastAsia="Times New Roman" w:hAnsi="Times New Roman" w:cs="Times New Roman"/>
          <w:color w:val="4472C4" w:themeColor="accent1"/>
          <w:sz w:val="24"/>
          <w:szCs w:val="20"/>
        </w:rPr>
        <w:t>]</w:t>
      </w:r>
    </w:p>
    <w:p w14:paraId="5F3E8849" w14:textId="01CBCB69" w:rsidR="001D1243" w:rsidRDefault="001D1243" w:rsidP="004A00C9">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You</w:t>
      </w:r>
      <w:r w:rsidR="00AB5C72">
        <w:rPr>
          <w:rFonts w:ascii="Times New Roman" w:eastAsia="Times New Roman" w:hAnsi="Times New Roman" w:cs="Times New Roman"/>
          <w:sz w:val="24"/>
          <w:szCs w:val="20"/>
        </w:rPr>
        <w:t xml:space="preserve"> will use your</w:t>
      </w:r>
      <w:r>
        <w:rPr>
          <w:rFonts w:ascii="Times New Roman" w:eastAsia="Times New Roman" w:hAnsi="Times New Roman" w:cs="Times New Roman"/>
          <w:sz w:val="24"/>
          <w:szCs w:val="20"/>
        </w:rPr>
        <w:t xml:space="preserve"> </w:t>
      </w: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color w:val="4472C4" w:themeColor="accent1"/>
          <w:sz w:val="24"/>
          <w:szCs w:val="20"/>
        </w:rPr>
        <w:t>]</w:t>
      </w:r>
      <w:r w:rsidRPr="00405393">
        <w:rPr>
          <w:rFonts w:ascii="Times New Roman" w:eastAsia="Times New Roman" w:hAnsi="Times New Roman" w:cs="Times New Roman"/>
          <w:color w:val="4472C4" w:themeColor="accent1"/>
          <w:sz w:val="24"/>
          <w:szCs w:val="20"/>
        </w:rPr>
        <w:t xml:space="preserve"> </w:t>
      </w:r>
      <w:r>
        <w:rPr>
          <w:rFonts w:ascii="Times New Roman" w:eastAsia="Times New Roman" w:hAnsi="Times New Roman" w:cs="Times New Roman"/>
          <w:sz w:val="24"/>
          <w:szCs w:val="20"/>
        </w:rPr>
        <w:t>membership card to get care from doctors</w:t>
      </w:r>
      <w:r w:rsidR="007E33D0">
        <w:rPr>
          <w:rFonts w:ascii="Times New Roman" w:eastAsia="Times New Roman" w:hAnsi="Times New Roman" w:cs="Times New Roman"/>
          <w:sz w:val="24"/>
          <w:szCs w:val="20"/>
        </w:rPr>
        <w:t>, clinics,</w:t>
      </w:r>
      <w:r>
        <w:rPr>
          <w:rFonts w:ascii="Times New Roman" w:eastAsia="Times New Roman" w:hAnsi="Times New Roman" w:cs="Times New Roman"/>
          <w:sz w:val="24"/>
          <w:szCs w:val="20"/>
        </w:rPr>
        <w:t xml:space="preserve"> and hospitals in the </w:t>
      </w: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color w:val="4472C4" w:themeColor="accent1"/>
          <w:sz w:val="24"/>
          <w:szCs w:val="20"/>
        </w:rPr>
        <w:t>]</w:t>
      </w:r>
      <w:r w:rsidR="00E0614E" w:rsidRPr="00405393">
        <w:rPr>
          <w:rFonts w:ascii="Times New Roman" w:eastAsia="Times New Roman" w:hAnsi="Times New Roman" w:cs="Times New Roman"/>
          <w:i/>
          <w:iCs/>
          <w:color w:val="4472C4" w:themeColor="accent1"/>
          <w:sz w:val="24"/>
          <w:szCs w:val="20"/>
        </w:rPr>
        <w:t xml:space="preserve"> </w:t>
      </w:r>
      <w:r w:rsidR="00E0614E">
        <w:rPr>
          <w:rFonts w:ascii="Times New Roman" w:eastAsia="Times New Roman" w:hAnsi="Times New Roman" w:cs="Times New Roman"/>
          <w:sz w:val="24"/>
          <w:szCs w:val="20"/>
        </w:rPr>
        <w:t>provider</w:t>
      </w:r>
      <w:r>
        <w:rPr>
          <w:rFonts w:ascii="Times New Roman" w:eastAsia="Times New Roman" w:hAnsi="Times New Roman" w:cs="Times New Roman"/>
          <w:sz w:val="24"/>
          <w:szCs w:val="20"/>
        </w:rPr>
        <w:t xml:space="preserve"> network. </w:t>
      </w:r>
      <w:r w:rsidR="00AB5C72">
        <w:rPr>
          <w:rFonts w:ascii="Times New Roman" w:eastAsia="Times New Roman" w:hAnsi="Times New Roman" w:cs="Times New Roman"/>
          <w:sz w:val="24"/>
          <w:szCs w:val="20"/>
        </w:rPr>
        <w:t>This is the list of providers that</w:t>
      </w:r>
      <w:r w:rsidR="005900AB">
        <w:rPr>
          <w:rFonts w:ascii="Times New Roman" w:eastAsia="Times New Roman" w:hAnsi="Times New Roman" w:cs="Times New Roman"/>
          <w:sz w:val="24"/>
          <w:szCs w:val="20"/>
        </w:rPr>
        <w:t xml:space="preserve"> </w:t>
      </w:r>
      <w:r w:rsidR="005900AB"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005900AB" w:rsidRPr="00405393">
        <w:rPr>
          <w:rFonts w:ascii="Times New Roman" w:eastAsia="Times New Roman" w:hAnsi="Times New Roman" w:cs="Times New Roman"/>
          <w:i/>
          <w:iCs/>
          <w:color w:val="4472C4" w:themeColor="accent1"/>
          <w:sz w:val="24"/>
          <w:szCs w:val="20"/>
        </w:rPr>
        <w:t>]</w:t>
      </w:r>
      <w:r w:rsidR="005900AB" w:rsidRPr="00405393">
        <w:rPr>
          <w:rFonts w:ascii="Times New Roman" w:eastAsia="Times New Roman" w:hAnsi="Times New Roman" w:cs="Times New Roman"/>
          <w:color w:val="4472C4" w:themeColor="accent1"/>
          <w:sz w:val="24"/>
          <w:szCs w:val="20"/>
        </w:rPr>
        <w:t xml:space="preserve"> </w:t>
      </w:r>
      <w:r w:rsidR="005900AB">
        <w:rPr>
          <w:rFonts w:ascii="Times New Roman" w:eastAsia="Times New Roman" w:hAnsi="Times New Roman" w:cs="Times New Roman"/>
          <w:sz w:val="24"/>
          <w:szCs w:val="20"/>
        </w:rPr>
        <w:t xml:space="preserve">has contracts with to provide your health care services. </w:t>
      </w:r>
    </w:p>
    <w:p w14:paraId="48D4794E" w14:textId="77777777" w:rsidR="00583D24" w:rsidRDefault="00583D24" w:rsidP="00405393">
      <w:pPr>
        <w:spacing w:after="0" w:line="276" w:lineRule="auto"/>
        <w:rPr>
          <w:rFonts w:ascii="Times New Roman" w:eastAsia="Times New Roman" w:hAnsi="Times New Roman" w:cs="Times New Roman"/>
          <w:sz w:val="24"/>
          <w:szCs w:val="20"/>
        </w:rPr>
      </w:pPr>
    </w:p>
    <w:p w14:paraId="07599FDC" w14:textId="5B6F076C" w:rsidR="001D1243" w:rsidRDefault="001D1243" w:rsidP="00EA0469">
      <w:pPr>
        <w:spacing w:after="0" w:line="276" w:lineRule="auto"/>
        <w:rPr>
          <w:rFonts w:ascii="Times New Roman" w:eastAsia="Times New Roman" w:hAnsi="Times New Roman" w:cs="Times New Roman"/>
          <w:sz w:val="24"/>
          <w:szCs w:val="20"/>
        </w:rPr>
      </w:pPr>
      <w:r w:rsidRPr="00405393">
        <w:rPr>
          <w:rFonts w:ascii="Times New Roman" w:eastAsia="Times New Roman" w:hAnsi="Times New Roman" w:cs="Times New Roman"/>
          <w:b/>
          <w:bCs/>
          <w:sz w:val="24"/>
          <w:szCs w:val="20"/>
        </w:rPr>
        <w:t xml:space="preserve">Always carry your </w:t>
      </w:r>
      <w:r w:rsidRPr="00405393">
        <w:rPr>
          <w:rFonts w:ascii="Times New Roman" w:eastAsia="Times New Roman" w:hAnsi="Times New Roman" w:cs="Times New Roman"/>
          <w:b/>
          <w:bCs/>
          <w:i/>
          <w:iCs/>
          <w:color w:val="4472C4" w:themeColor="accent1"/>
          <w:sz w:val="24"/>
          <w:szCs w:val="20"/>
        </w:rPr>
        <w:t>[</w:t>
      </w:r>
      <w:r w:rsidR="00A86C04">
        <w:rPr>
          <w:rFonts w:ascii="Times New Roman" w:eastAsia="Times New Roman" w:hAnsi="Times New Roman" w:cs="Times New Roman"/>
          <w:b/>
          <w:bCs/>
          <w:i/>
          <w:iCs/>
          <w:color w:val="4472C4" w:themeColor="accent1"/>
          <w:sz w:val="24"/>
          <w:szCs w:val="20"/>
        </w:rPr>
        <w:t>HMO</w:t>
      </w:r>
      <w:r w:rsidRPr="00405393">
        <w:rPr>
          <w:rFonts w:ascii="Times New Roman" w:eastAsia="Times New Roman" w:hAnsi="Times New Roman" w:cs="Times New Roman"/>
          <w:b/>
          <w:bCs/>
          <w:i/>
          <w:iCs/>
          <w:color w:val="4472C4" w:themeColor="accent1"/>
          <w:sz w:val="24"/>
          <w:szCs w:val="20"/>
        </w:rPr>
        <w:t>]</w:t>
      </w:r>
      <w:r w:rsidRPr="00405393">
        <w:rPr>
          <w:rFonts w:ascii="Times New Roman" w:eastAsia="Times New Roman" w:hAnsi="Times New Roman" w:cs="Times New Roman"/>
          <w:b/>
          <w:bCs/>
          <w:color w:val="4472C4" w:themeColor="accent1"/>
          <w:sz w:val="24"/>
          <w:szCs w:val="20"/>
        </w:rPr>
        <w:t xml:space="preserve"> </w:t>
      </w:r>
      <w:r w:rsidRPr="00405393">
        <w:rPr>
          <w:rFonts w:ascii="Times New Roman" w:eastAsia="Times New Roman" w:hAnsi="Times New Roman" w:cs="Times New Roman"/>
          <w:b/>
          <w:bCs/>
          <w:sz w:val="24"/>
          <w:szCs w:val="20"/>
        </w:rPr>
        <w:t>card with you</w:t>
      </w:r>
      <w:r w:rsidR="00E7498C">
        <w:rPr>
          <w:rFonts w:ascii="Times New Roman" w:eastAsia="Times New Roman" w:hAnsi="Times New Roman" w:cs="Times New Roman"/>
          <w:b/>
          <w:bCs/>
          <w:sz w:val="24"/>
          <w:szCs w:val="20"/>
        </w:rPr>
        <w:t>. S</w:t>
      </w:r>
      <w:r w:rsidRPr="00405393">
        <w:rPr>
          <w:rFonts w:ascii="Times New Roman" w:eastAsia="Times New Roman" w:hAnsi="Times New Roman" w:cs="Times New Roman"/>
          <w:b/>
          <w:bCs/>
          <w:sz w:val="24"/>
          <w:szCs w:val="20"/>
        </w:rPr>
        <w:t>how it every time you get care.</w:t>
      </w:r>
      <w:r>
        <w:rPr>
          <w:rFonts w:ascii="Times New Roman" w:eastAsia="Times New Roman" w:hAnsi="Times New Roman" w:cs="Times New Roman"/>
          <w:sz w:val="24"/>
          <w:szCs w:val="20"/>
        </w:rPr>
        <w:t xml:space="preserve"> You may have problems getting health care services if you do</w:t>
      </w:r>
      <w:r w:rsidR="00E7498C">
        <w:rPr>
          <w:rFonts w:ascii="Times New Roman" w:eastAsia="Times New Roman" w:hAnsi="Times New Roman" w:cs="Times New Roman"/>
          <w:sz w:val="24"/>
          <w:szCs w:val="20"/>
        </w:rPr>
        <w:t>n’t</w:t>
      </w:r>
      <w:r>
        <w:rPr>
          <w:rFonts w:ascii="Times New Roman" w:eastAsia="Times New Roman" w:hAnsi="Times New Roman" w:cs="Times New Roman"/>
          <w:sz w:val="24"/>
          <w:szCs w:val="20"/>
        </w:rPr>
        <w:t xml:space="preserve"> have your card with you. If your </w:t>
      </w: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color w:val="4472C4" w:themeColor="accent1"/>
          <w:sz w:val="24"/>
          <w:szCs w:val="20"/>
        </w:rPr>
        <w:t>]</w:t>
      </w:r>
      <w:r w:rsidRPr="00405393">
        <w:rPr>
          <w:rFonts w:ascii="Times New Roman" w:eastAsia="Times New Roman" w:hAnsi="Times New Roman" w:cs="Times New Roman"/>
          <w:color w:val="4472C4" w:themeColor="accent1"/>
          <w:sz w:val="24"/>
          <w:szCs w:val="20"/>
        </w:rPr>
        <w:t xml:space="preserve"> </w:t>
      </w:r>
      <w:r>
        <w:rPr>
          <w:rFonts w:ascii="Times New Roman" w:eastAsia="Times New Roman" w:hAnsi="Times New Roman" w:cs="Times New Roman"/>
          <w:sz w:val="24"/>
          <w:szCs w:val="20"/>
        </w:rPr>
        <w:t xml:space="preserve">card is lost, damaged, or stolen, please </w:t>
      </w:r>
      <w:r w:rsidRPr="00405393">
        <w:rPr>
          <w:rFonts w:ascii="Times New Roman" w:eastAsia="Times New Roman" w:hAnsi="Times New Roman" w:cs="Times New Roman"/>
          <w:i/>
          <w:iCs/>
          <w:color w:val="4472C4" w:themeColor="accent1"/>
          <w:sz w:val="24"/>
          <w:szCs w:val="20"/>
        </w:rPr>
        <w:t>[insert instructions here]</w:t>
      </w:r>
      <w:r>
        <w:rPr>
          <w:rFonts w:ascii="Times New Roman" w:eastAsia="Times New Roman" w:hAnsi="Times New Roman" w:cs="Times New Roman"/>
          <w:sz w:val="24"/>
          <w:szCs w:val="20"/>
        </w:rPr>
        <w:t>.</w:t>
      </w:r>
    </w:p>
    <w:p w14:paraId="54338D08" w14:textId="77777777" w:rsidR="00EA0469" w:rsidRDefault="00EA0469" w:rsidP="00405393">
      <w:pPr>
        <w:spacing w:after="0" w:line="276" w:lineRule="auto"/>
        <w:rPr>
          <w:rFonts w:ascii="Times New Roman" w:eastAsia="Times New Roman" w:hAnsi="Times New Roman" w:cs="Times New Roman"/>
          <w:sz w:val="24"/>
          <w:szCs w:val="20"/>
        </w:rPr>
      </w:pPr>
    </w:p>
    <w:p w14:paraId="3DE51BD3" w14:textId="10EEA3D6" w:rsidR="00F60982" w:rsidRPr="0052712D" w:rsidRDefault="00230F1F" w:rsidP="00230F1F">
      <w:pPr>
        <w:pStyle w:val="Heading2"/>
        <w:rPr>
          <w:rFonts w:eastAsia="Calibri"/>
          <w:b/>
          <w:bCs/>
        </w:rPr>
      </w:pPr>
      <w:bookmarkStart w:id="18" w:name="_Toc129695506"/>
      <w:r w:rsidRPr="0052712D">
        <w:rPr>
          <w:rFonts w:eastAsia="Calibri"/>
          <w:b/>
          <w:bCs/>
        </w:rPr>
        <w:t xml:space="preserve">Using Your </w:t>
      </w:r>
      <w:proofErr w:type="spellStart"/>
      <w:r w:rsidRPr="0052712D">
        <w:rPr>
          <w:rFonts w:eastAsia="Calibri"/>
          <w:b/>
          <w:bCs/>
        </w:rPr>
        <w:t>ForwardHealth</w:t>
      </w:r>
      <w:proofErr w:type="spellEnd"/>
      <w:r w:rsidRPr="0052712D">
        <w:rPr>
          <w:rFonts w:eastAsia="Calibri"/>
          <w:b/>
          <w:bCs/>
        </w:rPr>
        <w:t xml:space="preserve"> Card</w:t>
      </w:r>
      <w:bookmarkEnd w:id="18"/>
      <w:r w:rsidRPr="0052712D">
        <w:rPr>
          <w:rFonts w:eastAsia="Calibri"/>
          <w:b/>
          <w:bCs/>
        </w:rPr>
        <w:t xml:space="preserve"> </w:t>
      </w:r>
    </w:p>
    <w:p w14:paraId="196936A3" w14:textId="3E9A1677" w:rsidR="00F60982" w:rsidRDefault="00F60982" w:rsidP="00EA0469">
      <w:pPr>
        <w:spacing w:after="0" w:line="276" w:lineRule="auto"/>
        <w:rPr>
          <w:rFonts w:ascii="Times New Roman" w:eastAsia="Calibri" w:hAnsi="Times New Roman" w:cs="Times New Roman"/>
          <w:sz w:val="24"/>
          <w:szCs w:val="24"/>
        </w:rPr>
      </w:pPr>
      <w:r w:rsidRPr="00B869CB">
        <w:rPr>
          <w:rFonts w:ascii="Times New Roman" w:eastAsia="Calibri" w:hAnsi="Times New Roman" w:cs="Times New Roman"/>
          <w:sz w:val="24"/>
          <w:szCs w:val="24"/>
        </w:rPr>
        <w:t xml:space="preserve">You will get most of your health care through </w:t>
      </w:r>
      <w:r w:rsidRPr="00405393">
        <w:rPr>
          <w:rFonts w:ascii="Times New Roman" w:eastAsia="Calibri" w:hAnsi="Times New Roman" w:cs="Times New Roman"/>
          <w:i/>
          <w:iCs/>
          <w:color w:val="4472C4" w:themeColor="accent1"/>
          <w:sz w:val="24"/>
          <w:szCs w:val="24"/>
        </w:rPr>
        <w:t>[</w:t>
      </w:r>
      <w:r w:rsidR="00A86C04">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i/>
          <w:iCs/>
          <w:color w:val="4472C4" w:themeColor="accent1"/>
          <w:sz w:val="24"/>
          <w:szCs w:val="24"/>
        </w:rPr>
        <w:t xml:space="preserve">] </w:t>
      </w:r>
      <w:r>
        <w:rPr>
          <w:rFonts w:ascii="Times New Roman" w:eastAsia="Calibri" w:hAnsi="Times New Roman" w:cs="Times New Roman"/>
          <w:sz w:val="24"/>
          <w:szCs w:val="24"/>
        </w:rPr>
        <w:t>providers</w:t>
      </w:r>
      <w:r w:rsidR="00AB5C72">
        <w:rPr>
          <w:rFonts w:ascii="Times New Roman" w:eastAsia="Calibri" w:hAnsi="Times New Roman" w:cs="Times New Roman"/>
          <w:sz w:val="24"/>
          <w:szCs w:val="24"/>
        </w:rPr>
        <w:t xml:space="preserve">. </w:t>
      </w:r>
      <w:proofErr w:type="gramStart"/>
      <w:r w:rsidR="00AB5C72">
        <w:rPr>
          <w:rFonts w:ascii="Times New Roman" w:eastAsia="Calibri" w:hAnsi="Times New Roman" w:cs="Times New Roman"/>
          <w:sz w:val="24"/>
          <w:szCs w:val="24"/>
        </w:rPr>
        <w:t>But,</w:t>
      </w:r>
      <w:proofErr w:type="gramEnd"/>
      <w:r w:rsidRPr="00B869CB">
        <w:rPr>
          <w:rFonts w:ascii="Times New Roman" w:eastAsia="Calibri" w:hAnsi="Times New Roman" w:cs="Times New Roman"/>
          <w:sz w:val="24"/>
          <w:szCs w:val="24"/>
        </w:rPr>
        <w:t xml:space="preserve"> you may need to get some services using your </w:t>
      </w:r>
      <w:proofErr w:type="spellStart"/>
      <w:r w:rsidRPr="00B869CB">
        <w:rPr>
          <w:rFonts w:ascii="Times New Roman" w:eastAsia="Calibri" w:hAnsi="Times New Roman" w:cs="Times New Roman"/>
          <w:sz w:val="24"/>
          <w:szCs w:val="24"/>
        </w:rPr>
        <w:t>ForwardHealth</w:t>
      </w:r>
      <w:proofErr w:type="spellEnd"/>
      <w:r w:rsidRPr="00B869CB">
        <w:rPr>
          <w:rFonts w:ascii="Times New Roman" w:eastAsia="Calibri" w:hAnsi="Times New Roman" w:cs="Times New Roman"/>
          <w:sz w:val="24"/>
          <w:szCs w:val="24"/>
        </w:rPr>
        <w:t xml:space="preserve"> card. </w:t>
      </w:r>
    </w:p>
    <w:p w14:paraId="482D1C71" w14:textId="77777777" w:rsidR="00EA0469" w:rsidRPr="00B869CB" w:rsidRDefault="00EA0469" w:rsidP="00405393">
      <w:pPr>
        <w:spacing w:after="0" w:line="276" w:lineRule="auto"/>
        <w:rPr>
          <w:rFonts w:ascii="Times New Roman" w:eastAsia="Calibri" w:hAnsi="Times New Roman" w:cs="Times New Roman"/>
          <w:sz w:val="24"/>
          <w:szCs w:val="24"/>
        </w:rPr>
      </w:pPr>
    </w:p>
    <w:p w14:paraId="7461BB8A" w14:textId="62336209" w:rsidR="00F60982" w:rsidRPr="00B869CB" w:rsidRDefault="00F60982" w:rsidP="00405393">
      <w:pPr>
        <w:spacing w:after="0" w:line="240" w:lineRule="auto"/>
        <w:rPr>
          <w:rFonts w:ascii="Times New Roman" w:eastAsia="Calibri" w:hAnsi="Times New Roman" w:cs="Times New Roman"/>
          <w:sz w:val="24"/>
          <w:szCs w:val="24"/>
        </w:rPr>
      </w:pPr>
      <w:r w:rsidRPr="00B869CB">
        <w:rPr>
          <w:rFonts w:ascii="Times New Roman" w:eastAsia="Calibri" w:hAnsi="Times New Roman" w:cs="Times New Roman"/>
          <w:sz w:val="24"/>
          <w:szCs w:val="24"/>
        </w:rPr>
        <w:t xml:space="preserve">Use your </w:t>
      </w:r>
      <w:proofErr w:type="spellStart"/>
      <w:r w:rsidRPr="00B869CB">
        <w:rPr>
          <w:rFonts w:ascii="Times New Roman" w:eastAsia="Calibri" w:hAnsi="Times New Roman" w:cs="Times New Roman"/>
          <w:sz w:val="24"/>
          <w:szCs w:val="24"/>
        </w:rPr>
        <w:t>ForwardHealth</w:t>
      </w:r>
      <w:proofErr w:type="spellEnd"/>
      <w:r w:rsidRPr="00B869CB">
        <w:rPr>
          <w:rFonts w:ascii="Times New Roman" w:eastAsia="Calibri" w:hAnsi="Times New Roman" w:cs="Times New Roman"/>
          <w:sz w:val="24"/>
          <w:szCs w:val="24"/>
        </w:rPr>
        <w:t xml:space="preserve"> </w:t>
      </w:r>
      <w:r w:rsidR="00AB5C72">
        <w:rPr>
          <w:rFonts w:ascii="Times New Roman" w:eastAsia="Calibri" w:hAnsi="Times New Roman" w:cs="Times New Roman"/>
          <w:sz w:val="24"/>
          <w:szCs w:val="24"/>
        </w:rPr>
        <w:t>c</w:t>
      </w:r>
      <w:r w:rsidRPr="00B869CB">
        <w:rPr>
          <w:rFonts w:ascii="Times New Roman" w:eastAsia="Calibri" w:hAnsi="Times New Roman" w:cs="Times New Roman"/>
          <w:sz w:val="24"/>
          <w:szCs w:val="24"/>
        </w:rPr>
        <w:t>ard to get the health care services listed below:</w:t>
      </w:r>
    </w:p>
    <w:p w14:paraId="1C91A0E3" w14:textId="1BCB3963" w:rsidR="008C1C04" w:rsidRDefault="004A6EFF"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Behavioral (</w:t>
      </w:r>
      <w:r w:rsidR="00AB5C72" w:rsidRPr="00B869CB">
        <w:rPr>
          <w:rFonts w:ascii="Times New Roman" w:eastAsia="Calibri" w:hAnsi="Times New Roman" w:cs="Times New Roman"/>
          <w:sz w:val="24"/>
          <w:szCs w:val="24"/>
        </w:rPr>
        <w:t>autism</w:t>
      </w:r>
      <w:r>
        <w:rPr>
          <w:rFonts w:ascii="Times New Roman" w:eastAsia="Calibri" w:hAnsi="Times New Roman" w:cs="Times New Roman"/>
          <w:sz w:val="24"/>
          <w:szCs w:val="24"/>
        </w:rPr>
        <w:t>)</w:t>
      </w:r>
      <w:r w:rsidR="00AB5C72" w:rsidRPr="00B869CB">
        <w:rPr>
          <w:rFonts w:ascii="Times New Roman" w:eastAsia="Calibri" w:hAnsi="Times New Roman" w:cs="Times New Roman"/>
          <w:sz w:val="24"/>
          <w:szCs w:val="24"/>
        </w:rPr>
        <w:t xml:space="preserve"> treatment services</w:t>
      </w:r>
    </w:p>
    <w:p w14:paraId="5530F88B" w14:textId="6DAEBFFF" w:rsidR="008C1C04" w:rsidRPr="00405393" w:rsidRDefault="00AB5C72" w:rsidP="00F32B30">
      <w:pPr>
        <w:pStyle w:val="ListParagraph"/>
        <w:numPr>
          <w:ilvl w:val="0"/>
          <w:numId w:val="19"/>
        </w:numPr>
        <w:spacing w:after="0" w:line="240" w:lineRule="auto"/>
        <w:rPr>
          <w:rFonts w:ascii="Times New Roman" w:eastAsia="Calibri" w:hAnsi="Times New Roman" w:cs="Times New Roman"/>
          <w:sz w:val="24"/>
          <w:szCs w:val="24"/>
        </w:rPr>
      </w:pPr>
      <w:r w:rsidRPr="00B869CB">
        <w:rPr>
          <w:rFonts w:ascii="Times New Roman" w:eastAsia="Calibri" w:hAnsi="Times New Roman" w:cs="Times New Roman"/>
          <w:sz w:val="24"/>
          <w:szCs w:val="24"/>
        </w:rPr>
        <w:t xml:space="preserve">Chiropractic services </w:t>
      </w:r>
    </w:p>
    <w:p w14:paraId="3F31030A" w14:textId="3593066D" w:rsidR="008C1C04"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Crisis intervention services</w:t>
      </w:r>
    </w:p>
    <w:p w14:paraId="0E2A38F7" w14:textId="5FCBC0A4" w:rsidR="00182F2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Community recovery services</w:t>
      </w:r>
    </w:p>
    <w:p w14:paraId="141099CD" w14:textId="6DD3230B" w:rsidR="00182F26" w:rsidRPr="00405393"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Comprehensive community services</w:t>
      </w:r>
    </w:p>
    <w:p w14:paraId="564E5AF7" w14:textId="53C4DB9A" w:rsidR="008C1C04" w:rsidRPr="00A61E30" w:rsidRDefault="00AB5C72" w:rsidP="00F32B30">
      <w:pPr>
        <w:pStyle w:val="ListParagraph"/>
        <w:numPr>
          <w:ilvl w:val="0"/>
          <w:numId w:val="20"/>
        </w:numPr>
        <w:spacing w:after="0" w:line="240" w:lineRule="auto"/>
        <w:rPr>
          <w:rFonts w:ascii="Times New Roman" w:eastAsia="Calibri" w:hAnsi="Times New Roman" w:cs="Times New Roman"/>
          <w:i/>
          <w:iCs/>
          <w:sz w:val="24"/>
          <w:szCs w:val="24"/>
        </w:rPr>
      </w:pPr>
      <w:r w:rsidRPr="00B869CB">
        <w:rPr>
          <w:rFonts w:ascii="Times New Roman" w:eastAsia="Calibri" w:hAnsi="Times New Roman" w:cs="Times New Roman"/>
          <w:sz w:val="24"/>
          <w:szCs w:val="24"/>
        </w:rPr>
        <w:t xml:space="preserve">Dental services </w:t>
      </w:r>
      <w:r w:rsidRPr="00405393">
        <w:rPr>
          <w:rFonts w:ascii="Times New Roman" w:eastAsia="Calibri" w:hAnsi="Times New Roman" w:cs="Times New Roman"/>
          <w:i/>
          <w:iCs/>
          <w:color w:val="4472C4" w:themeColor="accent1"/>
          <w:sz w:val="24"/>
          <w:szCs w:val="24"/>
        </w:rPr>
        <w:t xml:space="preserve">[unless carved </w:t>
      </w:r>
      <w:proofErr w:type="gramStart"/>
      <w:r w:rsidRPr="00405393">
        <w:rPr>
          <w:rFonts w:ascii="Times New Roman" w:eastAsia="Calibri" w:hAnsi="Times New Roman" w:cs="Times New Roman"/>
          <w:i/>
          <w:iCs/>
          <w:color w:val="4472C4" w:themeColor="accent1"/>
          <w:sz w:val="24"/>
          <w:szCs w:val="24"/>
        </w:rPr>
        <w:t>in to</w:t>
      </w:r>
      <w:proofErr w:type="gramEnd"/>
      <w:r w:rsidRPr="00405393">
        <w:rPr>
          <w:rFonts w:ascii="Times New Roman" w:eastAsia="Calibri" w:hAnsi="Times New Roman" w:cs="Times New Roman"/>
          <w:i/>
          <w:iCs/>
          <w:color w:val="4472C4" w:themeColor="accent1"/>
          <w:sz w:val="24"/>
          <w:szCs w:val="24"/>
        </w:rPr>
        <w:t xml:space="preserve"> </w:t>
      </w:r>
      <w:r w:rsidR="00A86C04">
        <w:rPr>
          <w:rFonts w:ascii="Times New Roman" w:eastAsia="Calibri" w:hAnsi="Times New Roman" w:cs="Times New Roman"/>
          <w:i/>
          <w:iCs/>
          <w:color w:val="4472C4" w:themeColor="accent1"/>
          <w:sz w:val="24"/>
          <w:szCs w:val="24"/>
        </w:rPr>
        <w:t>HMO</w:t>
      </w:r>
      <w:r w:rsidR="00702B5E">
        <w:rPr>
          <w:rFonts w:ascii="Times New Roman" w:eastAsia="Calibri" w:hAnsi="Times New Roman" w:cs="Times New Roman"/>
          <w:i/>
          <w:iCs/>
          <w:color w:val="4472C4" w:themeColor="accent1"/>
          <w:sz w:val="24"/>
          <w:szCs w:val="24"/>
        </w:rPr>
        <w:t xml:space="preserve">, list counties as an </w:t>
      </w:r>
      <w:r w:rsidR="00C676DE">
        <w:rPr>
          <w:rFonts w:ascii="Times New Roman" w:eastAsia="Calibri" w:hAnsi="Times New Roman" w:cs="Times New Roman"/>
          <w:i/>
          <w:iCs/>
          <w:color w:val="4472C4" w:themeColor="accent1"/>
          <w:sz w:val="24"/>
          <w:szCs w:val="24"/>
        </w:rPr>
        <w:t>exception</w:t>
      </w:r>
      <w:r w:rsidR="00702B5E">
        <w:rPr>
          <w:rFonts w:ascii="Times New Roman" w:eastAsia="Calibri" w:hAnsi="Times New Roman" w:cs="Times New Roman"/>
          <w:i/>
          <w:iCs/>
          <w:color w:val="4472C4" w:themeColor="accent1"/>
          <w:sz w:val="24"/>
          <w:szCs w:val="24"/>
        </w:rPr>
        <w:t xml:space="preserve"> if some are carved in</w:t>
      </w:r>
      <w:r w:rsidR="008C1C04" w:rsidRPr="00405393">
        <w:rPr>
          <w:rFonts w:ascii="Times New Roman" w:eastAsia="Calibri" w:hAnsi="Times New Roman" w:cs="Times New Roman"/>
          <w:i/>
          <w:iCs/>
          <w:color w:val="4472C4" w:themeColor="accent1"/>
          <w:sz w:val="24"/>
          <w:szCs w:val="24"/>
        </w:rPr>
        <w:t>]</w:t>
      </w:r>
    </w:p>
    <w:p w14:paraId="2C8D84E0" w14:textId="139FA6DE" w:rsidR="00C676DE" w:rsidRPr="001823E3" w:rsidRDefault="00AB5C72" w:rsidP="00F32B30">
      <w:pPr>
        <w:pStyle w:val="ListParagraph"/>
        <w:numPr>
          <w:ilvl w:val="0"/>
          <w:numId w:val="20"/>
        </w:numPr>
        <w:spacing w:after="0" w:line="240" w:lineRule="auto"/>
        <w:rPr>
          <w:rFonts w:ascii="Times New Roman" w:eastAsia="Calibri" w:hAnsi="Times New Roman" w:cs="Times New Roman"/>
          <w:i/>
          <w:iCs/>
          <w:sz w:val="24"/>
          <w:szCs w:val="24"/>
        </w:rPr>
      </w:pPr>
      <w:r w:rsidRPr="001823E3">
        <w:rPr>
          <w:rFonts w:ascii="Times New Roman" w:eastAsia="Calibri" w:hAnsi="Times New Roman" w:cs="Times New Roman"/>
          <w:sz w:val="24"/>
          <w:szCs w:val="24"/>
        </w:rPr>
        <w:t xml:space="preserve">Hub and spoke integrated recovery support health home </w:t>
      </w:r>
      <w:proofErr w:type="gramStart"/>
      <w:r w:rsidR="00176CE4">
        <w:rPr>
          <w:rFonts w:ascii="Times New Roman" w:eastAsia="Calibri" w:hAnsi="Times New Roman" w:cs="Times New Roman"/>
          <w:sz w:val="24"/>
          <w:szCs w:val="24"/>
        </w:rPr>
        <w:t>services</w:t>
      </w:r>
      <w:proofErr w:type="gramEnd"/>
    </w:p>
    <w:p w14:paraId="1704A8C0" w14:textId="6BA92DD0" w:rsidR="008C1C04" w:rsidRPr="00B869C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Medication therapy management</w:t>
      </w:r>
    </w:p>
    <w:p w14:paraId="28CA7A42" w14:textId="01F928E9" w:rsidR="008C1C04"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B869CB">
        <w:rPr>
          <w:rFonts w:ascii="Times New Roman" w:eastAsia="Calibri" w:hAnsi="Times New Roman" w:cs="Times New Roman"/>
          <w:sz w:val="24"/>
          <w:szCs w:val="24"/>
        </w:rPr>
        <w:t>Medications</w:t>
      </w:r>
      <w:r>
        <w:rPr>
          <w:rFonts w:ascii="Times New Roman" w:eastAsia="Calibri" w:hAnsi="Times New Roman" w:cs="Times New Roman"/>
          <w:sz w:val="24"/>
          <w:szCs w:val="24"/>
        </w:rPr>
        <w:t xml:space="preserve"> and </w:t>
      </w:r>
      <w:r w:rsidRPr="00B869CB">
        <w:rPr>
          <w:rFonts w:ascii="Times New Roman" w:eastAsia="Calibri" w:hAnsi="Times New Roman" w:cs="Times New Roman"/>
          <w:sz w:val="24"/>
          <w:szCs w:val="24"/>
        </w:rPr>
        <w:t>pharmacy services</w:t>
      </w:r>
    </w:p>
    <w:p w14:paraId="7AC10BC4" w14:textId="48A5D7EF" w:rsidR="008C1C04"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Non-emergency medical </w:t>
      </w:r>
      <w:r w:rsidRPr="00B869CB">
        <w:rPr>
          <w:rFonts w:ascii="Times New Roman" w:eastAsia="Calibri" w:hAnsi="Times New Roman" w:cs="Times New Roman"/>
          <w:sz w:val="24"/>
          <w:szCs w:val="24"/>
        </w:rPr>
        <w:t>transportation</w:t>
      </w:r>
    </w:p>
    <w:p w14:paraId="21D39971" w14:textId="04527E60" w:rsidR="00C676DE" w:rsidRPr="00B869C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Prenatal care coordination</w:t>
      </w:r>
    </w:p>
    <w:p w14:paraId="5AED5D94" w14:textId="5A83CE0A" w:rsidR="008C1C04"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Residential substance use disorder treatment</w:t>
      </w:r>
    </w:p>
    <w:p w14:paraId="5F2BEEE0" w14:textId="2545EDCD" w:rsidR="008C1C04"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School based services</w:t>
      </w:r>
    </w:p>
    <w:p w14:paraId="4E268DC8" w14:textId="24CFD7E6" w:rsidR="00C676DE" w:rsidRDefault="00C676DE"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Tar</w:t>
      </w:r>
      <w:r w:rsidR="00AB5C72">
        <w:rPr>
          <w:rFonts w:ascii="Times New Roman" w:eastAsia="Calibri" w:hAnsi="Times New Roman" w:cs="Times New Roman"/>
          <w:sz w:val="24"/>
          <w:szCs w:val="24"/>
        </w:rPr>
        <w:t>geted case management</w:t>
      </w:r>
    </w:p>
    <w:p w14:paraId="3377E7BC" w14:textId="36660663" w:rsidR="008C1C04" w:rsidRDefault="008C1C04" w:rsidP="00F32B30">
      <w:pPr>
        <w:pStyle w:val="ListParagraph"/>
        <w:numPr>
          <w:ilvl w:val="0"/>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Tuberculosis-related services</w:t>
      </w:r>
    </w:p>
    <w:p w14:paraId="60DBF10B" w14:textId="77777777" w:rsidR="00F60982" w:rsidRPr="003F52A2" w:rsidRDefault="00F60982" w:rsidP="00F60982">
      <w:pPr>
        <w:spacing w:after="0" w:line="240" w:lineRule="auto"/>
        <w:rPr>
          <w:rFonts w:ascii="Cambria" w:eastAsia="Calibri" w:hAnsi="Cambria" w:cs="Times New Roman"/>
          <w:sz w:val="26"/>
        </w:rPr>
      </w:pPr>
    </w:p>
    <w:p w14:paraId="70BB1227" w14:textId="05E2947A" w:rsidR="00F60982" w:rsidRDefault="00F60982" w:rsidP="00EA0469">
      <w:pPr>
        <w:spacing w:after="0" w:line="276" w:lineRule="auto"/>
        <w:rPr>
          <w:rFonts w:ascii="Times New Roman" w:eastAsia="Times New Roman" w:hAnsi="Times New Roman" w:cs="Times New Roman"/>
          <w:sz w:val="24"/>
          <w:szCs w:val="24"/>
        </w:rPr>
      </w:pPr>
      <w:r w:rsidRPr="02951CBB">
        <w:rPr>
          <w:rFonts w:ascii="Times New Roman" w:eastAsia="Times New Roman" w:hAnsi="Times New Roman" w:cs="Times New Roman"/>
          <w:sz w:val="24"/>
          <w:szCs w:val="24"/>
        </w:rPr>
        <w:t xml:space="preserve">Your </w:t>
      </w:r>
      <w:proofErr w:type="spellStart"/>
      <w:r w:rsidRPr="02951CBB">
        <w:rPr>
          <w:rFonts w:ascii="Times New Roman" w:eastAsia="Times New Roman" w:hAnsi="Times New Roman" w:cs="Times New Roman"/>
          <w:sz w:val="24"/>
          <w:szCs w:val="24"/>
        </w:rPr>
        <w:t>ForwardHealth</w:t>
      </w:r>
      <w:proofErr w:type="spellEnd"/>
      <w:r w:rsidRPr="02951CBB">
        <w:rPr>
          <w:rFonts w:ascii="Times New Roman" w:eastAsia="Times New Roman" w:hAnsi="Times New Roman" w:cs="Times New Roman"/>
          <w:sz w:val="24"/>
          <w:szCs w:val="24"/>
        </w:rPr>
        <w:t xml:space="preserve"> card is different from your </w:t>
      </w:r>
      <w:r w:rsidRPr="02951CBB">
        <w:rPr>
          <w:rFonts w:ascii="Times New Roman" w:eastAsia="Times New Roman" w:hAnsi="Times New Roman" w:cs="Times New Roman"/>
          <w:i/>
          <w:iCs/>
          <w:color w:val="4472C4" w:themeColor="accent1"/>
          <w:sz w:val="24"/>
          <w:szCs w:val="24"/>
        </w:rPr>
        <w:t>[</w:t>
      </w:r>
      <w:r w:rsidR="00A86C04" w:rsidRPr="02951CBB">
        <w:rPr>
          <w:rFonts w:ascii="Times New Roman" w:eastAsia="Times New Roman" w:hAnsi="Times New Roman" w:cs="Times New Roman"/>
          <w:i/>
          <w:iCs/>
          <w:color w:val="4472C4" w:themeColor="accent1"/>
          <w:sz w:val="24"/>
          <w:szCs w:val="24"/>
        </w:rPr>
        <w:t>HMO</w:t>
      </w:r>
      <w:r w:rsidRPr="02951CBB">
        <w:rPr>
          <w:rFonts w:ascii="Times New Roman" w:eastAsia="Times New Roman" w:hAnsi="Times New Roman" w:cs="Times New Roman"/>
          <w:i/>
          <w:iCs/>
          <w:color w:val="4472C4" w:themeColor="accent1"/>
          <w:sz w:val="24"/>
          <w:szCs w:val="24"/>
        </w:rPr>
        <w:t xml:space="preserve">] </w:t>
      </w:r>
      <w:r w:rsidRPr="02951CBB">
        <w:rPr>
          <w:rFonts w:ascii="Times New Roman" w:eastAsia="Times New Roman" w:hAnsi="Times New Roman" w:cs="Times New Roman"/>
          <w:sz w:val="24"/>
          <w:szCs w:val="24"/>
        </w:rPr>
        <w:t xml:space="preserve">card. </w:t>
      </w:r>
      <w:r w:rsidR="00AB5C72" w:rsidRPr="02951CBB">
        <w:rPr>
          <w:rFonts w:ascii="Times New Roman" w:eastAsia="Times New Roman" w:hAnsi="Times New Roman" w:cs="Times New Roman"/>
          <w:sz w:val="24"/>
          <w:szCs w:val="24"/>
        </w:rPr>
        <w:t xml:space="preserve">It is a plastic card </w:t>
      </w:r>
      <w:r w:rsidR="00C85F9D" w:rsidRPr="02951CBB">
        <w:rPr>
          <w:rFonts w:ascii="Times New Roman" w:eastAsia="Times New Roman" w:hAnsi="Times New Roman" w:cs="Times New Roman"/>
          <w:sz w:val="24"/>
          <w:szCs w:val="24"/>
        </w:rPr>
        <w:t>with</w:t>
      </w:r>
      <w:r w:rsidR="00AB5C72" w:rsidRPr="02951CBB">
        <w:rPr>
          <w:rFonts w:ascii="Times New Roman" w:eastAsia="Times New Roman" w:hAnsi="Times New Roman" w:cs="Times New Roman"/>
          <w:sz w:val="24"/>
          <w:szCs w:val="24"/>
        </w:rPr>
        <w:t xml:space="preserve"> your name on it. It also has a 10-digit number and a magnetic stripe. </w:t>
      </w:r>
      <w:r w:rsidRPr="02951CBB">
        <w:rPr>
          <w:rFonts w:ascii="Times New Roman" w:eastAsia="Times New Roman" w:hAnsi="Times New Roman" w:cs="Times New Roman"/>
          <w:sz w:val="24"/>
          <w:szCs w:val="24"/>
        </w:rPr>
        <w:t xml:space="preserve">Always carry your </w:t>
      </w:r>
      <w:proofErr w:type="spellStart"/>
      <w:r w:rsidRPr="02951CBB">
        <w:rPr>
          <w:rFonts w:ascii="Times New Roman" w:eastAsia="Times New Roman" w:hAnsi="Times New Roman" w:cs="Times New Roman"/>
          <w:sz w:val="24"/>
          <w:szCs w:val="24"/>
        </w:rPr>
        <w:t>ForwardHealth</w:t>
      </w:r>
      <w:proofErr w:type="spellEnd"/>
      <w:r w:rsidRPr="02951CBB">
        <w:rPr>
          <w:rFonts w:ascii="Times New Roman" w:eastAsia="Times New Roman" w:hAnsi="Times New Roman" w:cs="Times New Roman"/>
          <w:sz w:val="24"/>
          <w:szCs w:val="24"/>
        </w:rPr>
        <w:t xml:space="preserve"> card with you. Show it every time you go to the doctor or hospital and every time you get a prescription filled. You may have problems getting health care or prescriptions if you do not have your card with you. Also, bring any other health insurance cards you may have. This could include any ID card from </w:t>
      </w:r>
      <w:r w:rsidRPr="02951CBB">
        <w:rPr>
          <w:rFonts w:ascii="Times New Roman" w:eastAsia="Times New Roman" w:hAnsi="Times New Roman" w:cs="Times New Roman"/>
          <w:i/>
          <w:iCs/>
          <w:color w:val="4472C4" w:themeColor="accent1"/>
          <w:sz w:val="24"/>
          <w:szCs w:val="24"/>
        </w:rPr>
        <w:t>[</w:t>
      </w:r>
      <w:r w:rsidR="00A86C04" w:rsidRPr="02951CBB">
        <w:rPr>
          <w:rFonts w:ascii="Times New Roman" w:eastAsia="Times New Roman" w:hAnsi="Times New Roman" w:cs="Times New Roman"/>
          <w:i/>
          <w:iCs/>
          <w:color w:val="4472C4" w:themeColor="accent1"/>
          <w:sz w:val="24"/>
          <w:szCs w:val="24"/>
        </w:rPr>
        <w:t>HMO</w:t>
      </w:r>
      <w:r w:rsidRPr="02951CBB">
        <w:rPr>
          <w:rFonts w:ascii="Times New Roman" w:eastAsia="Times New Roman" w:hAnsi="Times New Roman" w:cs="Times New Roman"/>
          <w:i/>
          <w:iCs/>
          <w:color w:val="4472C4" w:themeColor="accent1"/>
          <w:sz w:val="24"/>
          <w:szCs w:val="24"/>
        </w:rPr>
        <w:t xml:space="preserve"> Program] </w:t>
      </w:r>
      <w:r w:rsidRPr="02951CBB">
        <w:rPr>
          <w:rFonts w:ascii="Times New Roman" w:eastAsia="Times New Roman" w:hAnsi="Times New Roman" w:cs="Times New Roman"/>
          <w:sz w:val="24"/>
          <w:szCs w:val="24"/>
        </w:rPr>
        <w:t>or other service providers.</w:t>
      </w:r>
    </w:p>
    <w:p w14:paraId="7AFD61F2" w14:textId="77777777" w:rsidR="00583D24" w:rsidRDefault="00583D24" w:rsidP="00405393">
      <w:pPr>
        <w:spacing w:after="0" w:line="276" w:lineRule="auto"/>
        <w:rPr>
          <w:rFonts w:ascii="Times New Roman" w:eastAsia="Times New Roman" w:hAnsi="Times New Roman" w:cs="Times New Roman"/>
          <w:sz w:val="24"/>
          <w:szCs w:val="20"/>
        </w:rPr>
      </w:pPr>
    </w:p>
    <w:p w14:paraId="762A7B47" w14:textId="146A6B1E" w:rsidR="00F60982" w:rsidRDefault="00F60982" w:rsidP="00405393">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If you have questions about how to use your </w:t>
      </w:r>
      <w:proofErr w:type="spellStart"/>
      <w:r>
        <w:rPr>
          <w:rFonts w:ascii="Times New Roman" w:eastAsia="Times New Roman" w:hAnsi="Times New Roman" w:cs="Times New Roman"/>
          <w:sz w:val="24"/>
          <w:szCs w:val="20"/>
        </w:rPr>
        <w:t>ForwardHealth</w:t>
      </w:r>
      <w:proofErr w:type="spellEnd"/>
      <w:r>
        <w:rPr>
          <w:rFonts w:ascii="Times New Roman" w:eastAsia="Times New Roman" w:hAnsi="Times New Roman" w:cs="Times New Roman"/>
          <w:sz w:val="24"/>
          <w:szCs w:val="20"/>
        </w:rPr>
        <w:t xml:space="preserve"> card or if your card is lost, damaged, or stolen, call </w:t>
      </w:r>
      <w:proofErr w:type="spellStart"/>
      <w:r>
        <w:rPr>
          <w:rFonts w:ascii="Times New Roman" w:eastAsia="Times New Roman" w:hAnsi="Times New Roman" w:cs="Times New Roman"/>
          <w:sz w:val="24"/>
          <w:szCs w:val="20"/>
        </w:rPr>
        <w:t>ForwardHealth</w:t>
      </w:r>
      <w:proofErr w:type="spellEnd"/>
      <w:r>
        <w:rPr>
          <w:rFonts w:ascii="Times New Roman" w:eastAsia="Times New Roman" w:hAnsi="Times New Roman" w:cs="Times New Roman"/>
          <w:sz w:val="24"/>
          <w:szCs w:val="20"/>
        </w:rPr>
        <w:t xml:space="preserve"> </w:t>
      </w:r>
      <w:r w:rsidR="00E63C90">
        <w:rPr>
          <w:rFonts w:ascii="Times New Roman" w:eastAsia="Times New Roman" w:hAnsi="Times New Roman" w:cs="Times New Roman"/>
          <w:sz w:val="24"/>
          <w:szCs w:val="20"/>
        </w:rPr>
        <w:t xml:space="preserve">Member </w:t>
      </w:r>
      <w:r>
        <w:rPr>
          <w:rFonts w:ascii="Times New Roman" w:eastAsia="Times New Roman" w:hAnsi="Times New Roman" w:cs="Times New Roman"/>
          <w:sz w:val="24"/>
          <w:szCs w:val="20"/>
        </w:rPr>
        <w:t>Service</w:t>
      </w:r>
      <w:r w:rsidR="00E63C90">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at 800-362-3002.</w:t>
      </w:r>
      <w:r w:rsidR="00D278B8">
        <w:rPr>
          <w:rFonts w:ascii="Times New Roman" w:eastAsia="Times New Roman" w:hAnsi="Times New Roman" w:cs="Times New Roman"/>
          <w:sz w:val="24"/>
          <w:szCs w:val="20"/>
        </w:rPr>
        <w:t xml:space="preserve"> To find a provider that accepts your Forward Health card:</w:t>
      </w:r>
    </w:p>
    <w:p w14:paraId="5E9AFA12" w14:textId="1CFD50D9" w:rsidR="00D278B8" w:rsidRPr="003F52A2"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Go to </w:t>
      </w:r>
      <w:hyperlink r:id="rId13" w:history="1">
        <w:r w:rsidR="00A5762C" w:rsidRPr="0053068F">
          <w:rPr>
            <w:rStyle w:val="Hyperlink"/>
            <w:rFonts w:ascii="Times New Roman" w:eastAsia="Times New Roman" w:hAnsi="Times New Roman" w:cs="Times New Roman"/>
            <w:sz w:val="24"/>
            <w:szCs w:val="24"/>
          </w:rPr>
          <w:t>www.forwardhealth.wi.gov</w:t>
        </w:r>
      </w:hyperlink>
      <w:r w:rsidRPr="003F52A2">
        <w:rPr>
          <w:rFonts w:ascii="Times New Roman" w:eastAsia="Times New Roman" w:hAnsi="Times New Roman" w:cs="Times New Roman"/>
          <w:sz w:val="24"/>
          <w:szCs w:val="24"/>
        </w:rPr>
        <w:t>.</w:t>
      </w:r>
    </w:p>
    <w:p w14:paraId="7A7864AB" w14:textId="77777777" w:rsidR="00D278B8" w:rsidRPr="003F52A2"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Click on the Members link or icon in the middle section of the page.</w:t>
      </w:r>
    </w:p>
    <w:p w14:paraId="77BAF60B" w14:textId="77777777" w:rsidR="00D278B8" w:rsidRPr="003F52A2"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Scroll down and click on the Resources tab.</w:t>
      </w:r>
    </w:p>
    <w:p w14:paraId="5A7E0300" w14:textId="77777777" w:rsidR="00D278B8" w:rsidRPr="003F52A2"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Click on the Find a Provider link.</w:t>
      </w:r>
    </w:p>
    <w:p w14:paraId="71233FE8" w14:textId="39370AAF" w:rsidR="00D278B8"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Under Program, select </w:t>
      </w:r>
      <w:proofErr w:type="spellStart"/>
      <w:r w:rsidRPr="003F52A2">
        <w:rPr>
          <w:rFonts w:ascii="Times New Roman" w:eastAsia="Times New Roman" w:hAnsi="Times New Roman" w:cs="Times New Roman"/>
          <w:sz w:val="24"/>
          <w:szCs w:val="24"/>
        </w:rPr>
        <w:t>BadgerCare</w:t>
      </w:r>
      <w:proofErr w:type="spellEnd"/>
      <w:r w:rsidR="00F415E4">
        <w:rPr>
          <w:rFonts w:ascii="Times New Roman" w:eastAsia="Times New Roman" w:hAnsi="Times New Roman" w:cs="Times New Roman"/>
          <w:sz w:val="24"/>
          <w:szCs w:val="24"/>
        </w:rPr>
        <w:t>/Medicaid</w:t>
      </w:r>
      <w:r w:rsidRPr="003F52A2">
        <w:rPr>
          <w:rFonts w:ascii="Times New Roman" w:eastAsia="Times New Roman" w:hAnsi="Times New Roman" w:cs="Times New Roman"/>
          <w:sz w:val="24"/>
          <w:szCs w:val="24"/>
        </w:rPr>
        <w:t>.</w:t>
      </w:r>
    </w:p>
    <w:p w14:paraId="05ED77D3" w14:textId="506A1265" w:rsidR="00F14A51" w:rsidRDefault="00F14A51">
      <w:pPr>
        <w:spacing w:after="0" w:line="240" w:lineRule="auto"/>
        <w:contextualSpacing/>
        <w:rPr>
          <w:rFonts w:ascii="Times New Roman" w:eastAsia="Times New Roman" w:hAnsi="Times New Roman" w:cs="Times New Roman"/>
          <w:sz w:val="24"/>
          <w:szCs w:val="24"/>
        </w:rPr>
      </w:pPr>
    </w:p>
    <w:p w14:paraId="1050858F" w14:textId="77A0AE6C" w:rsidR="00F14A51" w:rsidRDefault="00F14A51" w:rsidP="00405393">
      <w:pPr>
        <w:spacing w:after="0" w:line="24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w:t>
      </w:r>
      <w:r w:rsidR="00254309">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contact </w:t>
      </w:r>
      <w:proofErr w:type="spellStart"/>
      <w:r>
        <w:rPr>
          <w:rFonts w:ascii="Times New Roman" w:eastAsia="Times New Roman" w:hAnsi="Times New Roman" w:cs="Times New Roman"/>
          <w:sz w:val="24"/>
          <w:szCs w:val="24"/>
        </w:rPr>
        <w:t>ForwardHealth</w:t>
      </w:r>
      <w:proofErr w:type="spellEnd"/>
      <w:r>
        <w:rPr>
          <w:rFonts w:ascii="Times New Roman" w:eastAsia="Times New Roman" w:hAnsi="Times New Roman" w:cs="Times New Roman"/>
          <w:sz w:val="24"/>
          <w:szCs w:val="24"/>
        </w:rPr>
        <w:t xml:space="preserve"> </w:t>
      </w:r>
      <w:r w:rsidR="00E63C90">
        <w:rPr>
          <w:rFonts w:ascii="Times New Roman" w:eastAsia="Times New Roman" w:hAnsi="Times New Roman" w:cs="Times New Roman"/>
          <w:sz w:val="24"/>
          <w:szCs w:val="24"/>
        </w:rPr>
        <w:t>Member</w:t>
      </w:r>
      <w:r w:rsidR="00254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Service</w:t>
      </w:r>
      <w:r w:rsidR="00E63C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at 800-362-3002. </w:t>
      </w:r>
    </w:p>
    <w:p w14:paraId="42D6498A" w14:textId="77777777" w:rsidR="00D278B8" w:rsidRPr="00405393" w:rsidRDefault="00D278B8" w:rsidP="00405393">
      <w:pPr>
        <w:spacing w:after="0" w:line="240" w:lineRule="auto"/>
        <w:contextualSpacing/>
        <w:rPr>
          <w:rFonts w:ascii="Times New Roman" w:eastAsia="Times New Roman" w:hAnsi="Times New Roman" w:cs="Times New Roman"/>
          <w:sz w:val="24"/>
          <w:szCs w:val="24"/>
        </w:rPr>
      </w:pPr>
    </w:p>
    <w:p w14:paraId="18982F1F" w14:textId="23932047" w:rsidR="001D1243" w:rsidRPr="0052712D" w:rsidRDefault="00230F1F" w:rsidP="00230F1F">
      <w:pPr>
        <w:pStyle w:val="Heading2"/>
        <w:rPr>
          <w:rFonts w:eastAsia="Times New Roman"/>
          <w:b/>
          <w:bCs/>
        </w:rPr>
      </w:pPr>
      <w:bookmarkStart w:id="19" w:name="_Toc129695507"/>
      <w:r w:rsidRPr="0052712D">
        <w:rPr>
          <w:rFonts w:eastAsia="Times New Roman"/>
          <w:b/>
          <w:bCs/>
        </w:rPr>
        <w:t xml:space="preserve">Using </w:t>
      </w:r>
      <w:r w:rsidR="00030761">
        <w:rPr>
          <w:rFonts w:eastAsia="Times New Roman"/>
          <w:b/>
          <w:bCs/>
        </w:rPr>
        <w:t>t</w:t>
      </w:r>
      <w:r w:rsidRPr="0052712D">
        <w:rPr>
          <w:rFonts w:eastAsia="Times New Roman"/>
          <w:b/>
          <w:bCs/>
        </w:rPr>
        <w:t>he Provider Directory</w:t>
      </w:r>
      <w:bookmarkEnd w:id="19"/>
    </w:p>
    <w:p w14:paraId="43B268EB" w14:textId="2CC57ECE" w:rsidR="00583D24" w:rsidRDefault="00B14810" w:rsidP="00583D24">
      <w:pPr>
        <w:spacing w:after="0" w:line="276" w:lineRule="auto"/>
        <w:rPr>
          <w:rFonts w:ascii="Times New Roman" w:eastAsia="Times New Roman" w:hAnsi="Times New Roman" w:cs="Times New Roman"/>
          <w:sz w:val="24"/>
          <w:szCs w:val="20"/>
        </w:rPr>
      </w:pPr>
      <w:r w:rsidRPr="00B14810">
        <w:rPr>
          <w:rFonts w:ascii="Times New Roman" w:eastAsia="Times New Roman" w:hAnsi="Times New Roman" w:cs="Times New Roman"/>
          <w:sz w:val="24"/>
          <w:szCs w:val="20"/>
        </w:rPr>
        <w:t xml:space="preserve">As a member of </w:t>
      </w:r>
      <w:r w:rsidRPr="00405393">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sz w:val="24"/>
          <w:szCs w:val="20"/>
        </w:rPr>
        <w:t xml:space="preserve">, </w:t>
      </w:r>
      <w:r w:rsidRPr="00B14810">
        <w:rPr>
          <w:rFonts w:ascii="Times New Roman" w:eastAsia="Times New Roman" w:hAnsi="Times New Roman" w:cs="Times New Roman"/>
          <w:sz w:val="24"/>
          <w:szCs w:val="20"/>
        </w:rPr>
        <w:t xml:space="preserve">you should get your health care from doctors and hospitals in the </w:t>
      </w:r>
      <w:r w:rsidRPr="00405393">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color w:val="4472C4" w:themeColor="accent1"/>
          <w:sz w:val="24"/>
          <w:szCs w:val="20"/>
        </w:rPr>
        <w:t xml:space="preserve"> </w:t>
      </w:r>
      <w:r w:rsidRPr="00B14810">
        <w:rPr>
          <w:rFonts w:ascii="Times New Roman" w:eastAsia="Times New Roman" w:hAnsi="Times New Roman" w:cs="Times New Roman"/>
          <w:sz w:val="24"/>
          <w:szCs w:val="20"/>
        </w:rPr>
        <w:t xml:space="preserve">network. See </w:t>
      </w:r>
      <w:r w:rsidR="00E90934">
        <w:rPr>
          <w:rFonts w:ascii="Times New Roman" w:eastAsia="Times New Roman" w:hAnsi="Times New Roman" w:cs="Times New Roman"/>
          <w:sz w:val="24"/>
          <w:szCs w:val="20"/>
        </w:rPr>
        <w:t>our</w:t>
      </w:r>
      <w:r w:rsidRPr="00405393">
        <w:rPr>
          <w:rFonts w:ascii="Times New Roman" w:eastAsia="Times New Roman" w:hAnsi="Times New Roman" w:cs="Times New Roman"/>
          <w:color w:val="4472C4" w:themeColor="accent1"/>
          <w:sz w:val="24"/>
          <w:szCs w:val="20"/>
        </w:rPr>
        <w:t xml:space="preserve"> </w:t>
      </w:r>
      <w:r w:rsidR="00E90934">
        <w:rPr>
          <w:rFonts w:ascii="Times New Roman" w:eastAsia="Times New Roman" w:hAnsi="Times New Roman" w:cs="Times New Roman"/>
          <w:sz w:val="24"/>
          <w:szCs w:val="20"/>
        </w:rPr>
        <w:t>p</w:t>
      </w:r>
      <w:r w:rsidRPr="00B14810">
        <w:rPr>
          <w:rFonts w:ascii="Times New Roman" w:eastAsia="Times New Roman" w:hAnsi="Times New Roman" w:cs="Times New Roman"/>
          <w:sz w:val="24"/>
          <w:szCs w:val="20"/>
        </w:rPr>
        <w:t xml:space="preserve">rovider </w:t>
      </w:r>
      <w:r w:rsidR="00E90934">
        <w:rPr>
          <w:rFonts w:ascii="Times New Roman" w:eastAsia="Times New Roman" w:hAnsi="Times New Roman" w:cs="Times New Roman"/>
          <w:sz w:val="24"/>
          <w:szCs w:val="20"/>
        </w:rPr>
        <w:t>d</w:t>
      </w:r>
      <w:r w:rsidRPr="00B14810">
        <w:rPr>
          <w:rFonts w:ascii="Times New Roman" w:eastAsia="Times New Roman" w:hAnsi="Times New Roman" w:cs="Times New Roman"/>
          <w:sz w:val="24"/>
          <w:szCs w:val="20"/>
        </w:rPr>
        <w:t xml:space="preserve">irectory for a list of these providers. Providers accepting new patients are </w:t>
      </w:r>
      <w:r w:rsidR="00254309">
        <w:rPr>
          <w:rFonts w:ascii="Times New Roman" w:eastAsia="Times New Roman" w:hAnsi="Times New Roman" w:cs="Times New Roman"/>
          <w:sz w:val="24"/>
          <w:szCs w:val="20"/>
        </w:rPr>
        <w:t>called out</w:t>
      </w:r>
      <w:r w:rsidR="00254309" w:rsidRPr="00B14810">
        <w:rPr>
          <w:rFonts w:ascii="Times New Roman" w:eastAsia="Times New Roman" w:hAnsi="Times New Roman" w:cs="Times New Roman"/>
          <w:sz w:val="24"/>
          <w:szCs w:val="20"/>
        </w:rPr>
        <w:t xml:space="preserve"> </w:t>
      </w:r>
      <w:r w:rsidRPr="00B14810">
        <w:rPr>
          <w:rFonts w:ascii="Times New Roman" w:eastAsia="Times New Roman" w:hAnsi="Times New Roman" w:cs="Times New Roman"/>
          <w:sz w:val="24"/>
          <w:szCs w:val="20"/>
        </w:rPr>
        <w:t xml:space="preserve">in the </w:t>
      </w:r>
      <w:r w:rsidR="00E90934">
        <w:rPr>
          <w:rFonts w:ascii="Times New Roman" w:eastAsia="Times New Roman" w:hAnsi="Times New Roman" w:cs="Times New Roman"/>
          <w:sz w:val="24"/>
          <w:szCs w:val="20"/>
        </w:rPr>
        <w:t>p</w:t>
      </w:r>
      <w:r w:rsidRPr="00B14810">
        <w:rPr>
          <w:rFonts w:ascii="Times New Roman" w:eastAsia="Times New Roman" w:hAnsi="Times New Roman" w:cs="Times New Roman"/>
          <w:sz w:val="24"/>
          <w:szCs w:val="20"/>
        </w:rPr>
        <w:t xml:space="preserve">rovider </w:t>
      </w:r>
      <w:r w:rsidR="00E90934">
        <w:rPr>
          <w:rFonts w:ascii="Times New Roman" w:eastAsia="Times New Roman" w:hAnsi="Times New Roman" w:cs="Times New Roman"/>
          <w:sz w:val="24"/>
          <w:szCs w:val="20"/>
        </w:rPr>
        <w:t>d</w:t>
      </w:r>
      <w:r w:rsidRPr="00B14810">
        <w:rPr>
          <w:rFonts w:ascii="Times New Roman" w:eastAsia="Times New Roman" w:hAnsi="Times New Roman" w:cs="Times New Roman"/>
          <w:sz w:val="24"/>
          <w:szCs w:val="20"/>
        </w:rPr>
        <w:t xml:space="preserve">irectory. </w:t>
      </w:r>
    </w:p>
    <w:p w14:paraId="27B90A12" w14:textId="77777777" w:rsidR="00583D24" w:rsidRDefault="00583D24" w:rsidP="00405393">
      <w:pPr>
        <w:spacing w:after="0" w:line="276" w:lineRule="auto"/>
        <w:rPr>
          <w:rFonts w:ascii="Times New Roman" w:eastAsia="Times New Roman" w:hAnsi="Times New Roman" w:cs="Times New Roman"/>
          <w:sz w:val="24"/>
          <w:szCs w:val="20"/>
        </w:rPr>
      </w:pPr>
    </w:p>
    <w:p w14:paraId="4810E726" w14:textId="0EA2D2BF" w:rsidR="001D1243" w:rsidRDefault="001D1243" w:rsidP="00583D24">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w:t>
      </w:r>
      <w:r w:rsidR="00E90934">
        <w:rPr>
          <w:rFonts w:ascii="Times New Roman" w:eastAsia="Times New Roman" w:hAnsi="Times New Roman" w:cs="Times New Roman"/>
          <w:sz w:val="24"/>
          <w:szCs w:val="20"/>
        </w:rPr>
        <w:t>p</w:t>
      </w:r>
      <w:r>
        <w:rPr>
          <w:rFonts w:ascii="Times New Roman" w:eastAsia="Times New Roman" w:hAnsi="Times New Roman" w:cs="Times New Roman"/>
          <w:sz w:val="24"/>
          <w:szCs w:val="20"/>
        </w:rPr>
        <w:t xml:space="preserve">rovider </w:t>
      </w:r>
      <w:r w:rsidR="00E90934">
        <w:rPr>
          <w:rFonts w:ascii="Times New Roman" w:eastAsia="Times New Roman" w:hAnsi="Times New Roman" w:cs="Times New Roman"/>
          <w:sz w:val="24"/>
          <w:szCs w:val="20"/>
        </w:rPr>
        <w:t>d</w:t>
      </w:r>
      <w:r>
        <w:rPr>
          <w:rFonts w:ascii="Times New Roman" w:eastAsia="Times New Roman" w:hAnsi="Times New Roman" w:cs="Times New Roman"/>
          <w:sz w:val="24"/>
          <w:szCs w:val="20"/>
        </w:rPr>
        <w:t xml:space="preserve">irectory is a list of </w:t>
      </w:r>
      <w:r w:rsidR="007A2F03">
        <w:rPr>
          <w:rFonts w:ascii="Times New Roman" w:eastAsia="Times New Roman" w:hAnsi="Times New Roman" w:cs="Times New Roman"/>
          <w:sz w:val="24"/>
          <w:szCs w:val="20"/>
        </w:rPr>
        <w:t>doctors, clinics, and hospitals</w:t>
      </w:r>
      <w:r>
        <w:rPr>
          <w:rFonts w:ascii="Times New Roman" w:eastAsia="Times New Roman" w:hAnsi="Times New Roman" w:cs="Times New Roman"/>
          <w:sz w:val="24"/>
          <w:szCs w:val="20"/>
        </w:rPr>
        <w:t xml:space="preserve"> that you can use to get health care services as a member of </w:t>
      </w: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color w:val="4472C4" w:themeColor="accent1"/>
          <w:sz w:val="24"/>
          <w:szCs w:val="20"/>
        </w:rPr>
        <w:t>]</w:t>
      </w:r>
      <w:r w:rsidRPr="00405393">
        <w:rPr>
          <w:rFonts w:ascii="Times New Roman" w:eastAsia="Times New Roman" w:hAnsi="Times New Roman" w:cs="Times New Roman"/>
          <w:i/>
          <w:iCs/>
          <w:sz w:val="24"/>
          <w:szCs w:val="20"/>
        </w:rPr>
        <w:t>.</w:t>
      </w:r>
      <w:r>
        <w:rPr>
          <w:rFonts w:ascii="Times New Roman" w:eastAsia="Times New Roman" w:hAnsi="Times New Roman" w:cs="Times New Roman"/>
          <w:sz w:val="24"/>
          <w:szCs w:val="20"/>
        </w:rPr>
        <w:t xml:space="preserve"> </w:t>
      </w: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color w:val="4472C4" w:themeColor="accent1"/>
          <w:sz w:val="24"/>
          <w:szCs w:val="20"/>
        </w:rPr>
        <w:t>]</w:t>
      </w:r>
      <w:r w:rsidRPr="00405393">
        <w:rPr>
          <w:rFonts w:ascii="Times New Roman" w:eastAsia="Times New Roman" w:hAnsi="Times New Roman" w:cs="Times New Roman"/>
          <w:color w:val="4472C4" w:themeColor="accent1"/>
          <w:sz w:val="24"/>
          <w:szCs w:val="20"/>
        </w:rPr>
        <w:t xml:space="preserve"> </w:t>
      </w:r>
      <w:r w:rsidR="00254309">
        <w:rPr>
          <w:rFonts w:ascii="Times New Roman" w:eastAsia="Times New Roman" w:hAnsi="Times New Roman" w:cs="Times New Roman"/>
          <w:sz w:val="24"/>
          <w:szCs w:val="20"/>
        </w:rPr>
        <w:t xml:space="preserve">has </w:t>
      </w:r>
      <w:r>
        <w:rPr>
          <w:rFonts w:ascii="Times New Roman" w:eastAsia="Times New Roman" w:hAnsi="Times New Roman" w:cs="Times New Roman"/>
          <w:sz w:val="24"/>
          <w:szCs w:val="20"/>
        </w:rPr>
        <w:t xml:space="preserve">the </w:t>
      </w:r>
      <w:r w:rsidR="00E90934">
        <w:rPr>
          <w:rFonts w:ascii="Times New Roman" w:eastAsia="Times New Roman" w:hAnsi="Times New Roman" w:cs="Times New Roman"/>
          <w:sz w:val="24"/>
          <w:szCs w:val="20"/>
        </w:rPr>
        <w:t>p</w:t>
      </w:r>
      <w:r>
        <w:rPr>
          <w:rFonts w:ascii="Times New Roman" w:eastAsia="Times New Roman" w:hAnsi="Times New Roman" w:cs="Times New Roman"/>
          <w:sz w:val="24"/>
          <w:szCs w:val="20"/>
        </w:rPr>
        <w:t xml:space="preserve">rovider </w:t>
      </w:r>
      <w:r w:rsidR="00E90934">
        <w:rPr>
          <w:rFonts w:ascii="Times New Roman" w:eastAsia="Times New Roman" w:hAnsi="Times New Roman" w:cs="Times New Roman"/>
          <w:sz w:val="24"/>
          <w:szCs w:val="20"/>
        </w:rPr>
        <w:t>d</w:t>
      </w:r>
      <w:r>
        <w:rPr>
          <w:rFonts w:ascii="Times New Roman" w:eastAsia="Times New Roman" w:hAnsi="Times New Roman" w:cs="Times New Roman"/>
          <w:sz w:val="24"/>
          <w:szCs w:val="20"/>
        </w:rPr>
        <w:t xml:space="preserve">irectory in different languages and formats. You can find the </w:t>
      </w:r>
      <w:r w:rsidR="00E90934">
        <w:rPr>
          <w:rFonts w:ascii="Times New Roman" w:eastAsia="Times New Roman" w:hAnsi="Times New Roman" w:cs="Times New Roman"/>
          <w:sz w:val="24"/>
          <w:szCs w:val="20"/>
        </w:rPr>
        <w:t>p</w:t>
      </w:r>
      <w:r>
        <w:rPr>
          <w:rFonts w:ascii="Times New Roman" w:eastAsia="Times New Roman" w:hAnsi="Times New Roman" w:cs="Times New Roman"/>
          <w:sz w:val="24"/>
          <w:szCs w:val="20"/>
        </w:rPr>
        <w:t xml:space="preserve">rovider </w:t>
      </w:r>
      <w:r w:rsidR="00E90934">
        <w:rPr>
          <w:rFonts w:ascii="Times New Roman" w:eastAsia="Times New Roman" w:hAnsi="Times New Roman" w:cs="Times New Roman"/>
          <w:sz w:val="24"/>
          <w:szCs w:val="20"/>
        </w:rPr>
        <w:t>d</w:t>
      </w:r>
      <w:r>
        <w:rPr>
          <w:rFonts w:ascii="Times New Roman" w:eastAsia="Times New Roman" w:hAnsi="Times New Roman" w:cs="Times New Roman"/>
          <w:sz w:val="24"/>
          <w:szCs w:val="20"/>
        </w:rPr>
        <w:t xml:space="preserve">irectory on our website at </w:t>
      </w:r>
      <w:r w:rsidRPr="00405393">
        <w:rPr>
          <w:rFonts w:ascii="Times New Roman" w:eastAsia="Times New Roman" w:hAnsi="Times New Roman" w:cs="Times New Roman"/>
          <w:i/>
          <w:iCs/>
          <w:color w:val="4472C4" w:themeColor="accent1"/>
          <w:sz w:val="24"/>
          <w:szCs w:val="20"/>
        </w:rPr>
        <w:t>[insert URL]</w:t>
      </w:r>
      <w:r>
        <w:rPr>
          <w:rFonts w:ascii="Times New Roman" w:eastAsia="Times New Roman" w:hAnsi="Times New Roman" w:cs="Times New Roman"/>
          <w:sz w:val="24"/>
          <w:szCs w:val="20"/>
        </w:rPr>
        <w:t xml:space="preserve">. For a paper copy of the </w:t>
      </w:r>
      <w:r w:rsidR="00E90934">
        <w:rPr>
          <w:rFonts w:ascii="Times New Roman" w:eastAsia="Times New Roman" w:hAnsi="Times New Roman" w:cs="Times New Roman"/>
          <w:sz w:val="24"/>
          <w:szCs w:val="20"/>
        </w:rPr>
        <w:t>p</w:t>
      </w:r>
      <w:r>
        <w:rPr>
          <w:rFonts w:ascii="Times New Roman" w:eastAsia="Times New Roman" w:hAnsi="Times New Roman" w:cs="Times New Roman"/>
          <w:sz w:val="24"/>
          <w:szCs w:val="20"/>
        </w:rPr>
        <w:t xml:space="preserve">rovider </w:t>
      </w:r>
      <w:r w:rsidR="00E90934">
        <w:rPr>
          <w:rFonts w:ascii="Times New Roman" w:eastAsia="Times New Roman" w:hAnsi="Times New Roman" w:cs="Times New Roman"/>
          <w:sz w:val="24"/>
          <w:szCs w:val="20"/>
        </w:rPr>
        <w:t>d</w:t>
      </w:r>
      <w:r>
        <w:rPr>
          <w:rFonts w:ascii="Times New Roman" w:eastAsia="Times New Roman" w:hAnsi="Times New Roman" w:cs="Times New Roman"/>
          <w:sz w:val="24"/>
          <w:szCs w:val="20"/>
        </w:rPr>
        <w:t>irectory, call our Customer Service Department at</w:t>
      </w:r>
      <w:r w:rsidR="00863598">
        <w:rPr>
          <w:rFonts w:ascii="Times New Roman" w:eastAsia="Times New Roman" w:hAnsi="Times New Roman" w:cs="Times New Roman"/>
          <w:sz w:val="24"/>
          <w:szCs w:val="20"/>
        </w:rPr>
        <w:t xml:space="preserve"> </w:t>
      </w:r>
      <w:r w:rsidR="00D10905" w:rsidRPr="00405393">
        <w:rPr>
          <w:rFonts w:ascii="Times New Roman" w:eastAsia="Times New Roman" w:hAnsi="Times New Roman" w:cs="Times New Roman"/>
          <w:i/>
          <w:iCs/>
          <w:color w:val="4472C4" w:themeColor="accent1"/>
          <w:sz w:val="24"/>
          <w:szCs w:val="20"/>
        </w:rPr>
        <w:t>[</w:t>
      </w:r>
      <w:r w:rsidR="00863598">
        <w:rPr>
          <w:rFonts w:ascii="Times New Roman" w:eastAsia="Times New Roman" w:hAnsi="Times New Roman" w:cs="Times New Roman"/>
          <w:i/>
          <w:iCs/>
          <w:color w:val="4472C4" w:themeColor="accent1"/>
          <w:sz w:val="24"/>
          <w:szCs w:val="20"/>
        </w:rPr>
        <w:t>800-</w:t>
      </w:r>
      <w:r w:rsidRPr="00405393">
        <w:rPr>
          <w:rFonts w:ascii="Times New Roman" w:eastAsia="Times New Roman" w:hAnsi="Times New Roman" w:cs="Times New Roman"/>
          <w:i/>
          <w:iCs/>
          <w:color w:val="4472C4" w:themeColor="accent1"/>
          <w:sz w:val="24"/>
          <w:szCs w:val="20"/>
        </w:rPr>
        <w:t>xxx-xxxx</w:t>
      </w:r>
      <w:r w:rsidR="00D10905" w:rsidRPr="00405393">
        <w:rPr>
          <w:rFonts w:ascii="Times New Roman" w:eastAsia="Times New Roman" w:hAnsi="Times New Roman" w:cs="Times New Roman"/>
          <w:i/>
          <w:iCs/>
          <w:color w:val="4472C4" w:themeColor="accent1"/>
          <w:sz w:val="24"/>
          <w:szCs w:val="20"/>
        </w:rPr>
        <w:t>]</w:t>
      </w:r>
      <w:r w:rsidRPr="00405393">
        <w:rPr>
          <w:rFonts w:ascii="Times New Roman" w:eastAsia="Times New Roman" w:hAnsi="Times New Roman" w:cs="Times New Roman"/>
          <w:color w:val="4472C4" w:themeColor="accent1"/>
          <w:sz w:val="24"/>
          <w:szCs w:val="20"/>
        </w:rPr>
        <w:t xml:space="preserve">. </w:t>
      </w:r>
    </w:p>
    <w:p w14:paraId="7C7CC739" w14:textId="77777777" w:rsidR="00583D24" w:rsidRDefault="00583D24" w:rsidP="00405393">
      <w:pPr>
        <w:spacing w:after="0" w:line="276" w:lineRule="auto"/>
        <w:rPr>
          <w:rFonts w:ascii="Times New Roman" w:eastAsia="Times New Roman" w:hAnsi="Times New Roman" w:cs="Times New Roman"/>
          <w:sz w:val="24"/>
          <w:szCs w:val="20"/>
        </w:rPr>
      </w:pPr>
    </w:p>
    <w:p w14:paraId="38864A68" w14:textId="10B0C429" w:rsidR="001D1243" w:rsidRDefault="001D1243">
      <w:pPr>
        <w:spacing w:after="0" w:line="276" w:lineRule="auto"/>
        <w:rPr>
          <w:rFonts w:ascii="Times New Roman" w:eastAsia="Times New Roman" w:hAnsi="Times New Roman" w:cs="Times New Roman"/>
          <w:sz w:val="24"/>
          <w:szCs w:val="20"/>
        </w:rPr>
      </w:pP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color w:val="4472C4" w:themeColor="accent1"/>
          <w:sz w:val="24"/>
          <w:szCs w:val="20"/>
        </w:rPr>
        <w:t>]</w:t>
      </w:r>
      <w:r w:rsidRPr="00405393">
        <w:rPr>
          <w:rFonts w:ascii="Times New Roman" w:eastAsia="Times New Roman" w:hAnsi="Times New Roman" w:cs="Times New Roman"/>
          <w:color w:val="4472C4" w:themeColor="accent1"/>
          <w:sz w:val="24"/>
          <w:szCs w:val="20"/>
        </w:rPr>
        <w:t xml:space="preserve"> </w:t>
      </w:r>
      <w:r w:rsidR="00E86A58">
        <w:rPr>
          <w:rFonts w:ascii="Times New Roman" w:eastAsia="Times New Roman" w:hAnsi="Times New Roman" w:cs="Times New Roman"/>
          <w:sz w:val="24"/>
          <w:szCs w:val="20"/>
        </w:rPr>
        <w:t>providers</w:t>
      </w:r>
      <w:r w:rsidRPr="001D1243">
        <w:rPr>
          <w:rFonts w:ascii="Times New Roman" w:eastAsia="Times New Roman" w:hAnsi="Times New Roman" w:cs="Times New Roman"/>
          <w:sz w:val="24"/>
          <w:szCs w:val="20"/>
        </w:rPr>
        <w:t xml:space="preserve"> are sensitive to the needs of many cultures. See the </w:t>
      </w: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color w:val="4472C4" w:themeColor="accent1"/>
          <w:sz w:val="24"/>
          <w:szCs w:val="20"/>
        </w:rPr>
        <w:t xml:space="preserve">] </w:t>
      </w:r>
      <w:r w:rsidR="00E90934">
        <w:rPr>
          <w:rFonts w:ascii="Times New Roman" w:eastAsia="Times New Roman" w:hAnsi="Times New Roman" w:cs="Times New Roman"/>
          <w:sz w:val="24"/>
          <w:szCs w:val="20"/>
        </w:rPr>
        <w:t>p</w:t>
      </w:r>
      <w:r w:rsidRPr="001D1243">
        <w:rPr>
          <w:rFonts w:ascii="Times New Roman" w:eastAsia="Times New Roman" w:hAnsi="Times New Roman" w:cs="Times New Roman"/>
          <w:sz w:val="24"/>
          <w:szCs w:val="20"/>
        </w:rPr>
        <w:t xml:space="preserve">rovider </w:t>
      </w:r>
      <w:r w:rsidR="00E90934">
        <w:rPr>
          <w:rFonts w:ascii="Times New Roman" w:eastAsia="Times New Roman" w:hAnsi="Times New Roman" w:cs="Times New Roman"/>
          <w:sz w:val="24"/>
          <w:szCs w:val="20"/>
        </w:rPr>
        <w:t>d</w:t>
      </w:r>
      <w:r w:rsidRPr="001D1243">
        <w:rPr>
          <w:rFonts w:ascii="Times New Roman" w:eastAsia="Times New Roman" w:hAnsi="Times New Roman" w:cs="Times New Roman"/>
          <w:sz w:val="24"/>
          <w:szCs w:val="20"/>
        </w:rPr>
        <w:t>irectory for a list of providers w</w:t>
      </w:r>
      <w:r w:rsidR="00B14810">
        <w:rPr>
          <w:rFonts w:ascii="Times New Roman" w:eastAsia="Times New Roman" w:hAnsi="Times New Roman" w:cs="Times New Roman"/>
          <w:sz w:val="24"/>
          <w:szCs w:val="20"/>
        </w:rPr>
        <w:t>ith staff who</w:t>
      </w:r>
      <w:r w:rsidRPr="001D1243">
        <w:rPr>
          <w:rFonts w:ascii="Times New Roman" w:eastAsia="Times New Roman" w:hAnsi="Times New Roman" w:cs="Times New Roman"/>
          <w:sz w:val="24"/>
          <w:szCs w:val="20"/>
        </w:rPr>
        <w:t xml:space="preserve"> speak certain languages or understand </w:t>
      </w:r>
      <w:r w:rsidR="00254309">
        <w:rPr>
          <w:rFonts w:ascii="Times New Roman" w:eastAsia="Times New Roman" w:hAnsi="Times New Roman" w:cs="Times New Roman"/>
          <w:sz w:val="24"/>
          <w:szCs w:val="20"/>
        </w:rPr>
        <w:t xml:space="preserve">certain </w:t>
      </w:r>
      <w:r w:rsidRPr="001D1243">
        <w:rPr>
          <w:rFonts w:ascii="Times New Roman" w:eastAsia="Times New Roman" w:hAnsi="Times New Roman" w:cs="Times New Roman"/>
          <w:sz w:val="24"/>
          <w:szCs w:val="20"/>
        </w:rPr>
        <w:t>ethnic culture</w:t>
      </w:r>
      <w:r w:rsidR="00254309">
        <w:rPr>
          <w:rFonts w:ascii="Times New Roman" w:eastAsia="Times New Roman" w:hAnsi="Times New Roman" w:cs="Times New Roman"/>
          <w:sz w:val="24"/>
          <w:szCs w:val="20"/>
        </w:rPr>
        <w:t>s</w:t>
      </w:r>
      <w:r w:rsidRPr="001D1243">
        <w:rPr>
          <w:rFonts w:ascii="Times New Roman" w:eastAsia="Times New Roman" w:hAnsi="Times New Roman" w:cs="Times New Roman"/>
          <w:sz w:val="24"/>
          <w:szCs w:val="20"/>
        </w:rPr>
        <w:t xml:space="preserve"> or religious belief</w:t>
      </w:r>
      <w:r w:rsidR="00254309">
        <w:rPr>
          <w:rFonts w:ascii="Times New Roman" w:eastAsia="Times New Roman" w:hAnsi="Times New Roman" w:cs="Times New Roman"/>
          <w:sz w:val="24"/>
          <w:szCs w:val="20"/>
        </w:rPr>
        <w:t>s</w:t>
      </w:r>
      <w:r w:rsidRPr="001D1243">
        <w:rPr>
          <w:rFonts w:ascii="Times New Roman" w:eastAsia="Times New Roman" w:hAnsi="Times New Roman" w:cs="Times New Roman"/>
          <w:sz w:val="24"/>
          <w:szCs w:val="20"/>
        </w:rPr>
        <w:t>.</w:t>
      </w:r>
      <w:r w:rsidR="00B14810" w:rsidRPr="00B14810">
        <w:t xml:space="preserve"> </w:t>
      </w:r>
      <w:r w:rsidRPr="001D1243">
        <w:rPr>
          <w:rFonts w:ascii="Times New Roman" w:eastAsia="Times New Roman" w:hAnsi="Times New Roman" w:cs="Times New Roman"/>
          <w:sz w:val="24"/>
          <w:szCs w:val="20"/>
        </w:rPr>
        <w:t xml:space="preserve">The </w:t>
      </w:r>
      <w:r w:rsidR="00E90934">
        <w:rPr>
          <w:rFonts w:ascii="Times New Roman" w:eastAsia="Times New Roman" w:hAnsi="Times New Roman" w:cs="Times New Roman"/>
          <w:sz w:val="24"/>
          <w:szCs w:val="20"/>
        </w:rPr>
        <w:t>p</w:t>
      </w:r>
      <w:r w:rsidRPr="001D1243">
        <w:rPr>
          <w:rFonts w:ascii="Times New Roman" w:eastAsia="Times New Roman" w:hAnsi="Times New Roman" w:cs="Times New Roman"/>
          <w:sz w:val="24"/>
          <w:szCs w:val="20"/>
        </w:rPr>
        <w:t xml:space="preserve">rovider </w:t>
      </w:r>
      <w:r w:rsidR="00E90934">
        <w:rPr>
          <w:rFonts w:ascii="Times New Roman" w:eastAsia="Times New Roman" w:hAnsi="Times New Roman" w:cs="Times New Roman"/>
          <w:sz w:val="24"/>
          <w:szCs w:val="20"/>
        </w:rPr>
        <w:t>d</w:t>
      </w:r>
      <w:r w:rsidRPr="001D1243">
        <w:rPr>
          <w:rFonts w:ascii="Times New Roman" w:eastAsia="Times New Roman" w:hAnsi="Times New Roman" w:cs="Times New Roman"/>
          <w:sz w:val="24"/>
          <w:szCs w:val="20"/>
        </w:rPr>
        <w:t>irectory can also tell you about the accommodations that providers offer.</w:t>
      </w:r>
      <w:r w:rsidR="00B14810">
        <w:rPr>
          <w:rFonts w:ascii="Times New Roman" w:eastAsia="Times New Roman" w:hAnsi="Times New Roman" w:cs="Times New Roman"/>
          <w:sz w:val="24"/>
          <w:szCs w:val="20"/>
        </w:rPr>
        <w:t xml:space="preserve"> </w:t>
      </w:r>
    </w:p>
    <w:p w14:paraId="1F655CC9" w14:textId="77777777" w:rsidR="00AD7733" w:rsidRPr="0052712D" w:rsidRDefault="00AD7733" w:rsidP="00405393">
      <w:pPr>
        <w:spacing w:after="0" w:line="276" w:lineRule="auto"/>
        <w:rPr>
          <w:rFonts w:ascii="Times New Roman" w:eastAsia="Times New Roman" w:hAnsi="Times New Roman" w:cs="Times New Roman"/>
          <w:b/>
          <w:bCs/>
          <w:sz w:val="24"/>
          <w:szCs w:val="20"/>
        </w:rPr>
      </w:pPr>
    </w:p>
    <w:p w14:paraId="0B8DE2E7" w14:textId="0B214037" w:rsidR="003F52A2" w:rsidRPr="0052712D" w:rsidRDefault="00230F1F" w:rsidP="00230F1F">
      <w:pPr>
        <w:pStyle w:val="Heading2"/>
        <w:rPr>
          <w:rFonts w:eastAsia="Calibri"/>
          <w:b/>
          <w:bCs/>
        </w:rPr>
      </w:pPr>
      <w:bookmarkStart w:id="20" w:name="_Toc435608533"/>
      <w:bookmarkStart w:id="21" w:name="_Toc129695508"/>
      <w:r w:rsidRPr="0052712D">
        <w:rPr>
          <w:rFonts w:eastAsia="Calibri"/>
          <w:b/>
          <w:bCs/>
        </w:rPr>
        <w:lastRenderedPageBreak/>
        <w:t xml:space="preserve">Choosing </w:t>
      </w:r>
      <w:r w:rsidR="00030761">
        <w:rPr>
          <w:rFonts w:eastAsia="Calibri"/>
          <w:b/>
          <w:bCs/>
        </w:rPr>
        <w:t>a</w:t>
      </w:r>
      <w:r w:rsidRPr="0052712D">
        <w:rPr>
          <w:rFonts w:eastAsia="Calibri"/>
          <w:b/>
          <w:bCs/>
        </w:rPr>
        <w:t xml:space="preserve"> Primary Care Provider</w:t>
      </w:r>
      <w:bookmarkEnd w:id="20"/>
      <w:bookmarkEnd w:id="21"/>
      <w:r w:rsidRPr="0052712D">
        <w:rPr>
          <w:rFonts w:eastAsia="Calibri"/>
          <w:b/>
          <w:bCs/>
        </w:rPr>
        <w:t xml:space="preserve"> </w:t>
      </w:r>
    </w:p>
    <w:p w14:paraId="614F142E" w14:textId="5F6A765A" w:rsidR="001D1243"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0"/>
        </w:rPr>
        <w:t xml:space="preserve">When you need care, call your primary care </w:t>
      </w:r>
      <w:r w:rsidR="00B55A3F">
        <w:rPr>
          <w:rFonts w:ascii="Times New Roman" w:eastAsia="Times New Roman" w:hAnsi="Times New Roman" w:cs="Times New Roman"/>
          <w:sz w:val="24"/>
          <w:szCs w:val="20"/>
        </w:rPr>
        <w:t>provider</w:t>
      </w:r>
      <w:r w:rsidR="00D40714">
        <w:rPr>
          <w:rFonts w:ascii="Times New Roman" w:eastAsia="Times New Roman" w:hAnsi="Times New Roman" w:cs="Times New Roman"/>
          <w:sz w:val="24"/>
          <w:szCs w:val="20"/>
        </w:rPr>
        <w:t xml:space="preserve"> (PCP)</w:t>
      </w:r>
      <w:r w:rsidRPr="003F52A2">
        <w:rPr>
          <w:rFonts w:ascii="Times New Roman" w:eastAsia="Times New Roman" w:hAnsi="Times New Roman" w:cs="Times New Roman"/>
          <w:sz w:val="24"/>
          <w:szCs w:val="20"/>
        </w:rPr>
        <w:t xml:space="preserve"> first. </w:t>
      </w:r>
      <w:r w:rsidR="004957B2">
        <w:rPr>
          <w:rFonts w:ascii="Times New Roman" w:eastAsia="Times New Roman" w:hAnsi="Times New Roman" w:cs="Times New Roman"/>
          <w:sz w:val="24"/>
          <w:szCs w:val="20"/>
        </w:rPr>
        <w:t>A</w:t>
      </w:r>
      <w:r w:rsidRPr="003F52A2">
        <w:rPr>
          <w:rFonts w:ascii="Times New Roman" w:eastAsia="Times New Roman" w:hAnsi="Times New Roman" w:cs="Times New Roman"/>
          <w:sz w:val="24"/>
          <w:szCs w:val="20"/>
        </w:rPr>
        <w:t xml:space="preserve"> primary care </w:t>
      </w:r>
      <w:r w:rsidR="00B55A3F">
        <w:rPr>
          <w:rFonts w:ascii="Times New Roman" w:eastAsia="Times New Roman" w:hAnsi="Times New Roman" w:cs="Times New Roman"/>
          <w:sz w:val="24"/>
          <w:szCs w:val="20"/>
        </w:rPr>
        <w:t>provider</w:t>
      </w:r>
      <w:r w:rsidRPr="003F52A2">
        <w:rPr>
          <w:rFonts w:ascii="Times New Roman" w:eastAsia="Times New Roman" w:hAnsi="Times New Roman" w:cs="Times New Roman"/>
          <w:sz w:val="24"/>
          <w:szCs w:val="20"/>
        </w:rPr>
        <w:t xml:space="preserve"> </w:t>
      </w:r>
      <w:r w:rsidR="00A03B1C">
        <w:rPr>
          <w:rFonts w:ascii="Times New Roman" w:eastAsia="Times New Roman" w:hAnsi="Times New Roman" w:cs="Times New Roman"/>
          <w:sz w:val="24"/>
          <w:szCs w:val="20"/>
        </w:rPr>
        <w:t xml:space="preserve">could be </w:t>
      </w:r>
      <w:r w:rsidR="004957B2">
        <w:rPr>
          <w:rFonts w:ascii="Times New Roman" w:eastAsia="Times New Roman" w:hAnsi="Times New Roman" w:cs="Times New Roman"/>
          <w:sz w:val="24"/>
          <w:szCs w:val="20"/>
        </w:rPr>
        <w:t>a doctor</w:t>
      </w:r>
      <w:r w:rsidR="00B55A3F">
        <w:rPr>
          <w:rFonts w:ascii="Times New Roman" w:eastAsia="Times New Roman" w:hAnsi="Times New Roman" w:cs="Times New Roman"/>
          <w:sz w:val="24"/>
          <w:szCs w:val="20"/>
        </w:rPr>
        <w:t>, nurse practitioner, physician assistant, or other provider</w:t>
      </w:r>
      <w:r w:rsidR="004957B2">
        <w:rPr>
          <w:rFonts w:ascii="Times New Roman" w:eastAsia="Times New Roman" w:hAnsi="Times New Roman" w:cs="Times New Roman"/>
          <w:sz w:val="24"/>
          <w:szCs w:val="20"/>
        </w:rPr>
        <w:t xml:space="preserve"> that</w:t>
      </w:r>
      <w:r w:rsidRPr="003F52A2">
        <w:rPr>
          <w:rFonts w:ascii="Times New Roman" w:eastAsia="Times New Roman" w:hAnsi="Times New Roman" w:cs="Times New Roman"/>
          <w:sz w:val="24"/>
          <w:szCs w:val="20"/>
        </w:rPr>
        <w:t xml:space="preserve"> </w:t>
      </w:r>
      <w:r w:rsidR="00E0614E">
        <w:rPr>
          <w:rFonts w:ascii="Times New Roman" w:eastAsia="Times New Roman" w:hAnsi="Times New Roman" w:cs="Times New Roman"/>
          <w:sz w:val="24"/>
          <w:szCs w:val="20"/>
        </w:rPr>
        <w:t>gives, directs, or helps you get health care services</w:t>
      </w:r>
      <w:r w:rsidRPr="003F52A2">
        <w:rPr>
          <w:rFonts w:ascii="Times New Roman" w:eastAsia="Times New Roman" w:hAnsi="Times New Roman" w:cs="Times New Roman"/>
          <w:sz w:val="24"/>
          <w:szCs w:val="20"/>
        </w:rPr>
        <w:t xml:space="preserve">. </w:t>
      </w:r>
      <w:r w:rsidRPr="003F52A2">
        <w:rPr>
          <w:rFonts w:ascii="Times New Roman" w:eastAsia="Times New Roman" w:hAnsi="Times New Roman" w:cs="Times New Roman"/>
          <w:sz w:val="24"/>
          <w:szCs w:val="24"/>
        </w:rPr>
        <w:t xml:space="preserve">You can choose a primary care </w:t>
      </w:r>
      <w:r w:rsidR="00B55A3F">
        <w:rPr>
          <w:rFonts w:ascii="Times New Roman" w:eastAsia="Times New Roman" w:hAnsi="Times New Roman" w:cs="Times New Roman"/>
          <w:sz w:val="24"/>
          <w:szCs w:val="24"/>
        </w:rPr>
        <w:t>provider</w:t>
      </w:r>
      <w:r w:rsidRPr="003F52A2">
        <w:rPr>
          <w:rFonts w:ascii="Times New Roman" w:eastAsia="Times New Roman" w:hAnsi="Times New Roman" w:cs="Times New Roman"/>
          <w:sz w:val="24"/>
          <w:szCs w:val="24"/>
        </w:rPr>
        <w:t xml:space="preserve"> from the </w:t>
      </w:r>
      <w:r w:rsidR="00A03B1C"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A03B1C" w:rsidRPr="00405393">
        <w:rPr>
          <w:rFonts w:ascii="Times New Roman" w:eastAsia="Times New Roman" w:hAnsi="Times New Roman" w:cs="Times New Roman"/>
          <w:i/>
          <w:iCs/>
          <w:color w:val="4472C4" w:themeColor="accent1"/>
          <w:sz w:val="24"/>
          <w:szCs w:val="24"/>
        </w:rPr>
        <w:t>]</w:t>
      </w:r>
      <w:r w:rsidR="00A03B1C" w:rsidRPr="00405393">
        <w:rPr>
          <w:rFonts w:ascii="Times New Roman" w:eastAsia="Times New Roman" w:hAnsi="Times New Roman" w:cs="Times New Roman"/>
          <w:color w:val="4472C4" w:themeColor="accent1"/>
          <w:sz w:val="24"/>
          <w:szCs w:val="24"/>
        </w:rPr>
        <w:t xml:space="preserve"> </w:t>
      </w:r>
      <w:r w:rsidR="00A03B1C">
        <w:rPr>
          <w:rFonts w:ascii="Times New Roman" w:eastAsia="Times New Roman" w:hAnsi="Times New Roman" w:cs="Times New Roman"/>
          <w:sz w:val="24"/>
          <w:szCs w:val="24"/>
        </w:rPr>
        <w:t>p</w:t>
      </w:r>
      <w:r w:rsidR="00A03B1C" w:rsidRPr="003F52A2">
        <w:rPr>
          <w:rFonts w:ascii="Times New Roman" w:eastAsia="Times New Roman" w:hAnsi="Times New Roman" w:cs="Times New Roman"/>
          <w:sz w:val="24"/>
          <w:szCs w:val="24"/>
        </w:rPr>
        <w:t xml:space="preserve">rovider </w:t>
      </w:r>
      <w:r w:rsidR="00A03B1C">
        <w:rPr>
          <w:rFonts w:ascii="Times New Roman" w:eastAsia="Times New Roman" w:hAnsi="Times New Roman" w:cs="Times New Roman"/>
          <w:sz w:val="24"/>
          <w:szCs w:val="24"/>
        </w:rPr>
        <w:t>d</w:t>
      </w:r>
      <w:r w:rsidR="00A03B1C" w:rsidRPr="003F52A2">
        <w:rPr>
          <w:rFonts w:ascii="Times New Roman" w:eastAsia="Times New Roman" w:hAnsi="Times New Roman" w:cs="Times New Roman"/>
          <w:sz w:val="24"/>
          <w:szCs w:val="24"/>
        </w:rPr>
        <w:t xml:space="preserve">irectory. </w:t>
      </w:r>
      <w:r w:rsidR="00A03B1C">
        <w:rPr>
          <w:rFonts w:ascii="Times New Roman" w:eastAsia="Times New Roman" w:hAnsi="Times New Roman" w:cs="Times New Roman"/>
          <w:sz w:val="24"/>
          <w:szCs w:val="24"/>
        </w:rPr>
        <w:t xml:space="preserve">Use the </w:t>
      </w:r>
      <w:r w:rsidRPr="003F52A2">
        <w:rPr>
          <w:rFonts w:ascii="Times New Roman" w:eastAsia="Times New Roman" w:hAnsi="Times New Roman" w:cs="Times New Roman"/>
          <w:sz w:val="24"/>
          <w:szCs w:val="24"/>
        </w:rPr>
        <w:t xml:space="preserve">list of </w:t>
      </w:r>
      <w:r w:rsidR="00B55A3F">
        <w:rPr>
          <w:rFonts w:ascii="Times New Roman" w:eastAsia="Times New Roman" w:hAnsi="Times New Roman" w:cs="Times New Roman"/>
          <w:sz w:val="24"/>
          <w:szCs w:val="24"/>
        </w:rPr>
        <w:t>providers</w:t>
      </w:r>
      <w:r w:rsidRPr="003F52A2">
        <w:rPr>
          <w:rFonts w:ascii="Times New Roman" w:eastAsia="Times New Roman" w:hAnsi="Times New Roman" w:cs="Times New Roman"/>
          <w:sz w:val="24"/>
          <w:szCs w:val="24"/>
        </w:rPr>
        <w:t xml:space="preserve"> accepting new patients</w:t>
      </w:r>
      <w:r w:rsidR="00A03B1C">
        <w:rPr>
          <w:rFonts w:ascii="Times New Roman" w:eastAsia="Times New Roman" w:hAnsi="Times New Roman" w:cs="Times New Roman"/>
          <w:sz w:val="24"/>
          <w:szCs w:val="24"/>
        </w:rPr>
        <w:t>.</w:t>
      </w:r>
      <w:r w:rsidRPr="003F52A2">
        <w:rPr>
          <w:rFonts w:ascii="Times New Roman" w:eastAsia="Times New Roman" w:hAnsi="Times New Roman" w:cs="Times New Roman"/>
          <w:sz w:val="24"/>
          <w:szCs w:val="24"/>
        </w:rPr>
        <w:t xml:space="preserve"> </w:t>
      </w:r>
      <w:r w:rsidR="00B14810" w:rsidRPr="00B14810">
        <w:rPr>
          <w:rFonts w:ascii="Times New Roman" w:eastAsia="Times New Roman" w:hAnsi="Times New Roman" w:cs="Times New Roman"/>
          <w:sz w:val="24"/>
          <w:szCs w:val="24"/>
        </w:rPr>
        <w:t xml:space="preserve">If you are an American Indian or Alaska Native, you can choose to see an Indian </w:t>
      </w:r>
      <w:r w:rsidR="002040E5">
        <w:rPr>
          <w:rFonts w:ascii="Times New Roman" w:eastAsia="Times New Roman" w:hAnsi="Times New Roman" w:cs="Times New Roman"/>
          <w:sz w:val="24"/>
          <w:szCs w:val="24"/>
        </w:rPr>
        <w:t>H</w:t>
      </w:r>
      <w:r w:rsidR="00B14810" w:rsidRPr="00B14810">
        <w:rPr>
          <w:rFonts w:ascii="Times New Roman" w:eastAsia="Times New Roman" w:hAnsi="Times New Roman" w:cs="Times New Roman"/>
          <w:sz w:val="24"/>
          <w:szCs w:val="24"/>
        </w:rPr>
        <w:t xml:space="preserve">ealth </w:t>
      </w:r>
      <w:r w:rsidR="002040E5">
        <w:rPr>
          <w:rFonts w:ascii="Times New Roman" w:eastAsia="Times New Roman" w:hAnsi="Times New Roman" w:cs="Times New Roman"/>
          <w:sz w:val="24"/>
          <w:szCs w:val="24"/>
        </w:rPr>
        <w:t>C</w:t>
      </w:r>
      <w:r w:rsidR="00B14810" w:rsidRPr="00B14810">
        <w:rPr>
          <w:rFonts w:ascii="Times New Roman" w:eastAsia="Times New Roman" w:hAnsi="Times New Roman" w:cs="Times New Roman"/>
          <w:sz w:val="24"/>
          <w:szCs w:val="24"/>
        </w:rPr>
        <w:t xml:space="preserve">are </w:t>
      </w:r>
      <w:r w:rsidR="002040E5">
        <w:rPr>
          <w:rFonts w:ascii="Times New Roman" w:eastAsia="Times New Roman" w:hAnsi="Times New Roman" w:cs="Times New Roman"/>
          <w:sz w:val="24"/>
          <w:szCs w:val="24"/>
        </w:rPr>
        <w:t>P</w:t>
      </w:r>
      <w:r w:rsidR="00B14810" w:rsidRPr="00B14810">
        <w:rPr>
          <w:rFonts w:ascii="Times New Roman" w:eastAsia="Times New Roman" w:hAnsi="Times New Roman" w:cs="Times New Roman"/>
          <w:sz w:val="24"/>
          <w:szCs w:val="24"/>
        </w:rPr>
        <w:t xml:space="preserve">rovider outside of our network. </w:t>
      </w:r>
    </w:p>
    <w:p w14:paraId="148AAAD4" w14:textId="77777777" w:rsidR="001D1243" w:rsidRDefault="001D1243" w:rsidP="003F52A2">
      <w:pPr>
        <w:spacing w:after="0" w:line="240" w:lineRule="auto"/>
        <w:rPr>
          <w:rFonts w:ascii="Times New Roman" w:eastAsia="Times New Roman" w:hAnsi="Times New Roman" w:cs="Times New Roman"/>
          <w:sz w:val="24"/>
          <w:szCs w:val="24"/>
        </w:rPr>
      </w:pPr>
    </w:p>
    <w:p w14:paraId="7402974C" w14:textId="042ABA45" w:rsidR="003F52A2" w:rsidRDefault="004B6835"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b/>
          <w:bCs/>
          <w:sz w:val="24"/>
          <w:szCs w:val="24"/>
        </w:rPr>
        <w:t>C</w:t>
      </w:r>
      <w:r w:rsidR="003F52A2" w:rsidRPr="00405393">
        <w:rPr>
          <w:rFonts w:ascii="Times New Roman" w:eastAsia="Times New Roman" w:hAnsi="Times New Roman" w:cs="Times New Roman"/>
          <w:b/>
          <w:bCs/>
          <w:sz w:val="24"/>
          <w:szCs w:val="24"/>
        </w:rPr>
        <w:t xml:space="preserve">all our Customer Service Department at </w:t>
      </w:r>
      <w:r w:rsidR="00D10905" w:rsidRPr="00405393">
        <w:rPr>
          <w:rFonts w:ascii="Times New Roman" w:eastAsia="Times New Roman" w:hAnsi="Times New Roman" w:cs="Times New Roman"/>
          <w:b/>
          <w:bCs/>
          <w:i/>
          <w:iCs/>
          <w:color w:val="4472C4" w:themeColor="accent1"/>
          <w:sz w:val="24"/>
          <w:szCs w:val="24"/>
        </w:rPr>
        <w:t>[</w:t>
      </w:r>
      <w:r w:rsidR="00863598">
        <w:rPr>
          <w:rFonts w:ascii="Times New Roman" w:eastAsia="Times New Roman" w:hAnsi="Times New Roman" w:cs="Times New Roman"/>
          <w:b/>
          <w:bCs/>
          <w:i/>
          <w:iCs/>
          <w:color w:val="4472C4" w:themeColor="accent1"/>
          <w:sz w:val="24"/>
          <w:szCs w:val="24"/>
        </w:rPr>
        <w:t>800-</w:t>
      </w:r>
      <w:r w:rsidR="003F52A2" w:rsidRPr="00405393">
        <w:rPr>
          <w:rFonts w:ascii="Times New Roman" w:eastAsia="Times New Roman" w:hAnsi="Times New Roman" w:cs="Times New Roman"/>
          <w:b/>
          <w:bCs/>
          <w:i/>
          <w:iCs/>
          <w:color w:val="4472C4" w:themeColor="accent1"/>
          <w:sz w:val="24"/>
          <w:szCs w:val="24"/>
        </w:rPr>
        <w:t>xxx-xxxx</w:t>
      </w:r>
      <w:r w:rsidR="00D10905" w:rsidRPr="00405393">
        <w:rPr>
          <w:rFonts w:ascii="Times New Roman" w:eastAsia="Times New Roman" w:hAnsi="Times New Roman" w:cs="Times New Roman"/>
          <w:b/>
          <w:bCs/>
          <w:i/>
          <w:iCs/>
          <w:color w:val="4472C4" w:themeColor="accent1"/>
          <w:sz w:val="24"/>
          <w:szCs w:val="24"/>
        </w:rPr>
        <w:t>]</w:t>
      </w:r>
      <w:r w:rsidRPr="00405393">
        <w:rPr>
          <w:rFonts w:ascii="Times New Roman" w:eastAsia="Times New Roman" w:hAnsi="Times New Roman" w:cs="Times New Roman"/>
          <w:b/>
          <w:bCs/>
          <w:i/>
          <w:iCs/>
          <w:color w:val="4472C4" w:themeColor="accent1"/>
          <w:sz w:val="24"/>
          <w:szCs w:val="24"/>
        </w:rPr>
        <w:t xml:space="preserve"> </w:t>
      </w:r>
      <w:r w:rsidRPr="00405393">
        <w:rPr>
          <w:rFonts w:ascii="Times New Roman" w:eastAsia="Times New Roman" w:hAnsi="Times New Roman" w:cs="Times New Roman"/>
          <w:b/>
          <w:bCs/>
          <w:sz w:val="24"/>
          <w:szCs w:val="24"/>
        </w:rPr>
        <w:t xml:space="preserve">to choose or change your primary care </w:t>
      </w:r>
      <w:r w:rsidR="001D1243" w:rsidRPr="00405393">
        <w:rPr>
          <w:rFonts w:ascii="Times New Roman" w:eastAsia="Times New Roman" w:hAnsi="Times New Roman" w:cs="Times New Roman"/>
          <w:b/>
          <w:bCs/>
          <w:sz w:val="24"/>
          <w:szCs w:val="24"/>
        </w:rPr>
        <w:t>p</w:t>
      </w:r>
      <w:r w:rsidR="00B55A3F">
        <w:rPr>
          <w:rFonts w:ascii="Times New Roman" w:eastAsia="Times New Roman" w:hAnsi="Times New Roman" w:cs="Times New Roman"/>
          <w:b/>
          <w:bCs/>
          <w:sz w:val="24"/>
          <w:szCs w:val="24"/>
        </w:rPr>
        <w:t>rovider</w:t>
      </w:r>
      <w:r w:rsidR="003F52A2" w:rsidRPr="00405393">
        <w:rPr>
          <w:rFonts w:ascii="Times New Roman" w:eastAsia="Times New Roman" w:hAnsi="Times New Roman" w:cs="Times New Roman"/>
          <w:b/>
          <w:bCs/>
          <w:sz w:val="24"/>
          <w:szCs w:val="24"/>
        </w:rPr>
        <w:t>.</w:t>
      </w:r>
      <w:r w:rsidR="003F52A2" w:rsidRPr="003F52A2">
        <w:rPr>
          <w:rFonts w:ascii="Times New Roman" w:eastAsia="Times New Roman" w:hAnsi="Times New Roman" w:cs="Times New Roman"/>
          <w:sz w:val="24"/>
          <w:szCs w:val="24"/>
        </w:rPr>
        <w:t xml:space="preserve"> </w:t>
      </w:r>
      <w:r w:rsidR="00B14810" w:rsidRPr="00B14810">
        <w:rPr>
          <w:rFonts w:ascii="Times New Roman" w:eastAsia="Times New Roman" w:hAnsi="Times New Roman" w:cs="Times New Roman"/>
          <w:sz w:val="24"/>
          <w:szCs w:val="24"/>
        </w:rPr>
        <w:t xml:space="preserve">You </w:t>
      </w:r>
      <w:r w:rsidR="00A03B1C">
        <w:rPr>
          <w:rFonts w:ascii="Times New Roman" w:eastAsia="Times New Roman" w:hAnsi="Times New Roman" w:cs="Times New Roman"/>
          <w:sz w:val="24"/>
          <w:szCs w:val="24"/>
        </w:rPr>
        <w:t>can</w:t>
      </w:r>
      <w:r w:rsidR="00A03B1C" w:rsidRPr="00B14810">
        <w:rPr>
          <w:rFonts w:ascii="Times New Roman" w:eastAsia="Times New Roman" w:hAnsi="Times New Roman" w:cs="Times New Roman"/>
          <w:sz w:val="24"/>
          <w:szCs w:val="24"/>
        </w:rPr>
        <w:t xml:space="preserve"> </w:t>
      </w:r>
      <w:r w:rsidR="00B14810" w:rsidRPr="00B14810">
        <w:rPr>
          <w:rFonts w:ascii="Times New Roman" w:eastAsia="Times New Roman" w:hAnsi="Times New Roman" w:cs="Times New Roman"/>
          <w:sz w:val="24"/>
          <w:szCs w:val="24"/>
        </w:rPr>
        <w:t xml:space="preserve">keep your current </w:t>
      </w:r>
      <w:r w:rsidR="00B14810">
        <w:rPr>
          <w:rFonts w:ascii="Times New Roman" w:eastAsia="Times New Roman" w:hAnsi="Times New Roman" w:cs="Times New Roman"/>
          <w:sz w:val="24"/>
          <w:szCs w:val="24"/>
        </w:rPr>
        <w:t>primary care provider</w:t>
      </w:r>
      <w:r w:rsidR="00B14810" w:rsidRPr="00B14810">
        <w:rPr>
          <w:rFonts w:ascii="Times New Roman" w:eastAsia="Times New Roman" w:hAnsi="Times New Roman" w:cs="Times New Roman"/>
          <w:sz w:val="24"/>
          <w:szCs w:val="24"/>
        </w:rPr>
        <w:t xml:space="preserve"> if </w:t>
      </w:r>
      <w:r w:rsidR="00A03B1C">
        <w:rPr>
          <w:rFonts w:ascii="Times New Roman" w:eastAsia="Times New Roman" w:hAnsi="Times New Roman" w:cs="Times New Roman"/>
          <w:sz w:val="24"/>
          <w:szCs w:val="24"/>
        </w:rPr>
        <w:t>they are</w:t>
      </w:r>
      <w:r w:rsidR="00B14810" w:rsidRPr="00B14810">
        <w:rPr>
          <w:rFonts w:ascii="Times New Roman" w:eastAsia="Times New Roman" w:hAnsi="Times New Roman" w:cs="Times New Roman"/>
          <w:sz w:val="24"/>
          <w:szCs w:val="24"/>
        </w:rPr>
        <w:t xml:space="preserve"> part of our </w:t>
      </w:r>
      <w:r w:rsidR="00373DA4">
        <w:rPr>
          <w:rFonts w:ascii="Times New Roman" w:eastAsia="Times New Roman" w:hAnsi="Times New Roman" w:cs="Times New Roman"/>
          <w:sz w:val="24"/>
          <w:szCs w:val="24"/>
        </w:rPr>
        <w:t xml:space="preserve">provider </w:t>
      </w:r>
      <w:r w:rsidR="00B14810" w:rsidRPr="00B14810">
        <w:rPr>
          <w:rFonts w:ascii="Times New Roman" w:eastAsia="Times New Roman" w:hAnsi="Times New Roman" w:cs="Times New Roman"/>
          <w:sz w:val="24"/>
          <w:szCs w:val="24"/>
        </w:rPr>
        <w:t xml:space="preserve">network. </w:t>
      </w:r>
      <w:r w:rsidR="003F52A2" w:rsidRPr="003F52A2">
        <w:rPr>
          <w:rFonts w:ascii="Times New Roman" w:eastAsia="Times New Roman" w:hAnsi="Times New Roman" w:cs="Times New Roman"/>
          <w:sz w:val="24"/>
          <w:szCs w:val="20"/>
        </w:rPr>
        <w:t>Your primary care p</w:t>
      </w:r>
      <w:r w:rsidR="00E86A58">
        <w:rPr>
          <w:rFonts w:ascii="Times New Roman" w:eastAsia="Times New Roman" w:hAnsi="Times New Roman" w:cs="Times New Roman"/>
          <w:sz w:val="24"/>
          <w:szCs w:val="20"/>
        </w:rPr>
        <w:t>rovider</w:t>
      </w:r>
      <w:r w:rsidR="003F52A2" w:rsidRPr="003F52A2">
        <w:rPr>
          <w:rFonts w:ascii="Times New Roman" w:eastAsia="Times New Roman" w:hAnsi="Times New Roman" w:cs="Times New Roman"/>
          <w:sz w:val="24"/>
          <w:szCs w:val="20"/>
        </w:rPr>
        <w:t xml:space="preserve"> will help you decide if you need to see another doctor or specialist</w:t>
      </w:r>
      <w:r w:rsidR="00A03B1C">
        <w:rPr>
          <w:rFonts w:ascii="Times New Roman" w:eastAsia="Times New Roman" w:hAnsi="Times New Roman" w:cs="Times New Roman"/>
          <w:sz w:val="24"/>
          <w:szCs w:val="20"/>
        </w:rPr>
        <w:t xml:space="preserve">. They can </w:t>
      </w:r>
      <w:r w:rsidR="003F52A2" w:rsidRPr="003F52A2">
        <w:rPr>
          <w:rFonts w:ascii="Times New Roman" w:eastAsia="Times New Roman" w:hAnsi="Times New Roman" w:cs="Times New Roman"/>
          <w:sz w:val="24"/>
          <w:szCs w:val="20"/>
        </w:rPr>
        <w:t>give you a referral</w:t>
      </w:r>
      <w:r w:rsidR="00B36235">
        <w:rPr>
          <w:rFonts w:ascii="Times New Roman" w:eastAsia="Times New Roman" w:hAnsi="Times New Roman" w:cs="Times New Roman"/>
          <w:sz w:val="24"/>
          <w:szCs w:val="20"/>
        </w:rPr>
        <w:t xml:space="preserve"> if needed</w:t>
      </w:r>
      <w:r w:rsidR="003F52A2" w:rsidRPr="003F52A2">
        <w:rPr>
          <w:rFonts w:ascii="Times New Roman" w:eastAsia="Times New Roman" w:hAnsi="Times New Roman" w:cs="Times New Roman"/>
          <w:sz w:val="24"/>
          <w:szCs w:val="20"/>
        </w:rPr>
        <w:t>.</w:t>
      </w:r>
      <w:r w:rsidR="001756FE" w:rsidRPr="001756FE">
        <w:t xml:space="preserve"> </w:t>
      </w:r>
      <w:r w:rsidR="001756FE" w:rsidRPr="001756FE">
        <w:rPr>
          <w:rFonts w:ascii="Times New Roman" w:eastAsia="Times New Roman" w:hAnsi="Times New Roman" w:cs="Times New Roman"/>
          <w:sz w:val="24"/>
          <w:szCs w:val="20"/>
        </w:rPr>
        <w:t>If you want to use a certain specialist or hospital, you</w:t>
      </w:r>
      <w:r w:rsidR="00176CE4">
        <w:rPr>
          <w:rFonts w:ascii="Times New Roman" w:eastAsia="Times New Roman" w:hAnsi="Times New Roman" w:cs="Times New Roman"/>
          <w:sz w:val="24"/>
          <w:szCs w:val="20"/>
        </w:rPr>
        <w:t>’</w:t>
      </w:r>
      <w:r w:rsidR="001756FE" w:rsidRPr="001756FE">
        <w:rPr>
          <w:rFonts w:ascii="Times New Roman" w:eastAsia="Times New Roman" w:hAnsi="Times New Roman" w:cs="Times New Roman"/>
          <w:sz w:val="24"/>
          <w:szCs w:val="20"/>
        </w:rPr>
        <w:t>ll need a referral from your primary care provider. You</w:t>
      </w:r>
      <w:r w:rsidR="00176CE4">
        <w:rPr>
          <w:rFonts w:ascii="Times New Roman" w:eastAsia="Times New Roman" w:hAnsi="Times New Roman" w:cs="Times New Roman"/>
          <w:sz w:val="24"/>
          <w:szCs w:val="20"/>
        </w:rPr>
        <w:t>’</w:t>
      </w:r>
      <w:r w:rsidR="001756FE" w:rsidRPr="001756FE">
        <w:rPr>
          <w:rFonts w:ascii="Times New Roman" w:eastAsia="Times New Roman" w:hAnsi="Times New Roman" w:cs="Times New Roman"/>
          <w:sz w:val="24"/>
          <w:szCs w:val="20"/>
        </w:rPr>
        <w:t>ll need to get approval from your primary care provider before you see another doctor.</w:t>
      </w:r>
      <w:r w:rsidR="00B14810" w:rsidRPr="00B14810">
        <w:t xml:space="preserve"> </w:t>
      </w:r>
    </w:p>
    <w:p w14:paraId="30B19D97" w14:textId="77777777" w:rsidR="00B36235" w:rsidRPr="003F52A2" w:rsidRDefault="00B36235" w:rsidP="003F52A2">
      <w:pPr>
        <w:spacing w:after="0" w:line="240" w:lineRule="auto"/>
        <w:rPr>
          <w:rFonts w:ascii="Times New Roman" w:eastAsia="Times New Roman" w:hAnsi="Times New Roman" w:cs="Times New Roman"/>
          <w:sz w:val="24"/>
          <w:szCs w:val="24"/>
        </w:rPr>
      </w:pPr>
    </w:p>
    <w:p w14:paraId="031F9954" w14:textId="5D4A7E02" w:rsidR="00B36235" w:rsidRDefault="00D40714"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r w:rsidR="003F52A2" w:rsidRPr="003F52A2">
        <w:rPr>
          <w:rFonts w:ascii="Times New Roman" w:eastAsia="Times New Roman" w:hAnsi="Times New Roman" w:cs="Times New Roman"/>
          <w:sz w:val="24"/>
          <w:szCs w:val="24"/>
        </w:rPr>
        <w:t xml:space="preserve"> may see a women’s health specialist</w:t>
      </w:r>
      <w:r w:rsidR="00A03B1C">
        <w:rPr>
          <w:rFonts w:ascii="Times New Roman" w:eastAsia="Times New Roman" w:hAnsi="Times New Roman" w:cs="Times New Roman"/>
          <w:sz w:val="24"/>
          <w:szCs w:val="24"/>
        </w:rPr>
        <w:t xml:space="preserve"> </w:t>
      </w:r>
      <w:r w:rsidR="00A03B1C" w:rsidRPr="003F52A2">
        <w:rPr>
          <w:rFonts w:ascii="Times New Roman" w:eastAsia="Times New Roman" w:hAnsi="Times New Roman" w:cs="Times New Roman"/>
          <w:sz w:val="24"/>
          <w:szCs w:val="24"/>
        </w:rPr>
        <w:t xml:space="preserve">without a referral in addition to choosing </w:t>
      </w:r>
      <w:r w:rsidR="00A03B1C">
        <w:rPr>
          <w:rFonts w:ascii="Times New Roman" w:eastAsia="Times New Roman" w:hAnsi="Times New Roman" w:cs="Times New Roman"/>
          <w:sz w:val="24"/>
          <w:szCs w:val="24"/>
        </w:rPr>
        <w:t>a</w:t>
      </w:r>
      <w:r w:rsidR="00A03B1C" w:rsidRPr="003F52A2">
        <w:rPr>
          <w:rFonts w:ascii="Times New Roman" w:eastAsia="Times New Roman" w:hAnsi="Times New Roman" w:cs="Times New Roman"/>
          <w:sz w:val="24"/>
          <w:szCs w:val="24"/>
        </w:rPr>
        <w:t xml:space="preserve"> primary care p</w:t>
      </w:r>
      <w:r w:rsidR="00A03B1C">
        <w:rPr>
          <w:rFonts w:ascii="Times New Roman" w:eastAsia="Times New Roman" w:hAnsi="Times New Roman" w:cs="Times New Roman"/>
          <w:sz w:val="24"/>
          <w:szCs w:val="24"/>
        </w:rPr>
        <w:t>rovider</w:t>
      </w:r>
      <w:r w:rsidR="00A03B1C" w:rsidRPr="003F52A2">
        <w:rPr>
          <w:rFonts w:ascii="Times New Roman" w:eastAsia="Times New Roman" w:hAnsi="Times New Roman" w:cs="Times New Roman"/>
          <w:sz w:val="24"/>
          <w:szCs w:val="24"/>
        </w:rPr>
        <w:t>.</w:t>
      </w:r>
      <w:r w:rsidR="00A03B1C">
        <w:rPr>
          <w:rFonts w:ascii="Times New Roman" w:eastAsia="Times New Roman" w:hAnsi="Times New Roman" w:cs="Times New Roman"/>
          <w:sz w:val="24"/>
          <w:szCs w:val="24"/>
        </w:rPr>
        <w:t xml:space="preserve"> This could be an</w:t>
      </w:r>
      <w:r w:rsidR="003F52A2" w:rsidRPr="003F52A2">
        <w:rPr>
          <w:rFonts w:ascii="Times New Roman" w:eastAsia="Times New Roman" w:hAnsi="Times New Roman" w:cs="Times New Roman"/>
          <w:sz w:val="24"/>
          <w:szCs w:val="24"/>
        </w:rPr>
        <w:t xml:space="preserve"> </w:t>
      </w:r>
      <w:r w:rsidR="00A03B1C">
        <w:rPr>
          <w:rFonts w:ascii="Times New Roman" w:eastAsia="Times New Roman" w:hAnsi="Times New Roman" w:cs="Times New Roman"/>
          <w:sz w:val="24"/>
          <w:szCs w:val="24"/>
        </w:rPr>
        <w:t>o</w:t>
      </w:r>
      <w:r w:rsidR="003F52A2" w:rsidRPr="003F52A2">
        <w:rPr>
          <w:rFonts w:ascii="Times New Roman" w:eastAsia="Times New Roman" w:hAnsi="Times New Roman" w:cs="Times New Roman"/>
          <w:sz w:val="24"/>
          <w:szCs w:val="24"/>
        </w:rPr>
        <w:t xml:space="preserve">bstetrician and </w:t>
      </w:r>
      <w:r w:rsidR="00A03B1C">
        <w:rPr>
          <w:rFonts w:ascii="Times New Roman" w:eastAsia="Times New Roman" w:hAnsi="Times New Roman" w:cs="Times New Roman"/>
          <w:sz w:val="24"/>
          <w:szCs w:val="24"/>
        </w:rPr>
        <w:t>g</w:t>
      </w:r>
      <w:r w:rsidR="003F52A2" w:rsidRPr="003F52A2">
        <w:rPr>
          <w:rFonts w:ascii="Times New Roman" w:eastAsia="Times New Roman" w:hAnsi="Times New Roman" w:cs="Times New Roman"/>
          <w:sz w:val="24"/>
          <w:szCs w:val="24"/>
        </w:rPr>
        <w:t>ynecologist (OB/GYN), nurse midwife, or licensed midwife</w:t>
      </w:r>
      <w:r w:rsidR="00A03B1C">
        <w:rPr>
          <w:rFonts w:ascii="Times New Roman" w:eastAsia="Times New Roman" w:hAnsi="Times New Roman" w:cs="Times New Roman"/>
          <w:sz w:val="24"/>
          <w:szCs w:val="24"/>
        </w:rPr>
        <w:t>.</w:t>
      </w:r>
    </w:p>
    <w:p w14:paraId="507019BE" w14:textId="64D1FAEC" w:rsidR="00B554B3" w:rsidRDefault="00B554B3" w:rsidP="003F52A2">
      <w:pPr>
        <w:spacing w:after="0" w:line="240" w:lineRule="auto"/>
        <w:rPr>
          <w:rFonts w:ascii="Times New Roman" w:eastAsia="Times New Roman" w:hAnsi="Times New Roman" w:cs="Times New Roman"/>
          <w:sz w:val="24"/>
          <w:szCs w:val="24"/>
        </w:rPr>
      </w:pPr>
    </w:p>
    <w:p w14:paraId="1C855546" w14:textId="5C2A1C83" w:rsidR="00B554B3" w:rsidRPr="00F06576" w:rsidRDefault="00230F1F" w:rsidP="00F06576">
      <w:pPr>
        <w:pStyle w:val="Heading2"/>
        <w:rPr>
          <w:rFonts w:eastAsia="Times New Roman"/>
          <w:b/>
          <w:bCs/>
        </w:rPr>
      </w:pPr>
      <w:bookmarkStart w:id="22" w:name="_Toc129695509"/>
      <w:r w:rsidRPr="0052712D">
        <w:rPr>
          <w:rFonts w:eastAsia="Times New Roman"/>
          <w:b/>
          <w:bCs/>
        </w:rPr>
        <w:t xml:space="preserve">New Member Discussion </w:t>
      </w:r>
      <w:r w:rsidR="00030761">
        <w:rPr>
          <w:rFonts w:eastAsia="Times New Roman"/>
          <w:b/>
          <w:bCs/>
        </w:rPr>
        <w:t>o</w:t>
      </w:r>
      <w:r w:rsidRPr="0052712D">
        <w:rPr>
          <w:rFonts w:eastAsia="Times New Roman"/>
          <w:b/>
          <w:bCs/>
        </w:rPr>
        <w:t>f Health Needs</w:t>
      </w:r>
      <w:bookmarkEnd w:id="22"/>
    </w:p>
    <w:p w14:paraId="469797A8" w14:textId="3DFE6CA5" w:rsidR="00B554B3" w:rsidRDefault="00B554B3" w:rsidP="00B554B3">
      <w:pPr>
        <w:spacing w:after="0" w:line="240" w:lineRule="auto"/>
        <w:rPr>
          <w:rFonts w:ascii="Times New Roman" w:eastAsia="Times New Roman" w:hAnsi="Times New Roman" w:cs="Times New Roman"/>
          <w:sz w:val="24"/>
          <w:szCs w:val="24"/>
        </w:rPr>
      </w:pPr>
      <w:r w:rsidRPr="00856AA6">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color w:val="4472C4" w:themeColor="accent1"/>
          <w:sz w:val="24"/>
          <w:szCs w:val="24"/>
        </w:rPr>
        <w:t xml:space="preserve"> </w:t>
      </w:r>
      <w:r w:rsidRPr="00B554B3">
        <w:rPr>
          <w:rFonts w:ascii="Times New Roman" w:eastAsia="Times New Roman" w:hAnsi="Times New Roman" w:cs="Times New Roman"/>
          <w:sz w:val="24"/>
          <w:szCs w:val="24"/>
        </w:rPr>
        <w:t xml:space="preserve">will contact you by </w:t>
      </w:r>
      <w:r w:rsidRPr="00856AA6">
        <w:rPr>
          <w:rFonts w:ascii="Times New Roman" w:eastAsia="Times New Roman" w:hAnsi="Times New Roman" w:cs="Times New Roman"/>
          <w:i/>
          <w:iCs/>
          <w:color w:val="4472C4" w:themeColor="accent1"/>
          <w:sz w:val="24"/>
          <w:szCs w:val="24"/>
        </w:rPr>
        <w:t>[insert contact method]</w:t>
      </w:r>
      <w:r w:rsidRPr="00405393">
        <w:rPr>
          <w:rFonts w:ascii="Times New Roman" w:eastAsia="Times New Roman" w:hAnsi="Times New Roman" w:cs="Times New Roman"/>
          <w:color w:val="4472C4" w:themeColor="accent1"/>
          <w:sz w:val="24"/>
          <w:szCs w:val="24"/>
        </w:rPr>
        <w:t xml:space="preserve"> </w:t>
      </w:r>
      <w:r w:rsidR="00A03B1C">
        <w:rPr>
          <w:rFonts w:ascii="Times New Roman" w:eastAsia="Times New Roman" w:hAnsi="Times New Roman" w:cs="Times New Roman"/>
          <w:sz w:val="24"/>
          <w:szCs w:val="24"/>
        </w:rPr>
        <w:t>to talk with you</w:t>
      </w:r>
      <w:r w:rsidRPr="00B554B3">
        <w:rPr>
          <w:rFonts w:ascii="Times New Roman" w:eastAsia="Times New Roman" w:hAnsi="Times New Roman" w:cs="Times New Roman"/>
          <w:sz w:val="24"/>
          <w:szCs w:val="24"/>
        </w:rPr>
        <w:t xml:space="preserve"> about your individual health needs and circumstances. You can ask about resources in your community or </w:t>
      </w:r>
      <w:r w:rsidR="004A5F27">
        <w:rPr>
          <w:rFonts w:ascii="Times New Roman" w:eastAsia="Times New Roman" w:hAnsi="Times New Roman" w:cs="Times New Roman"/>
          <w:sz w:val="24"/>
          <w:szCs w:val="24"/>
        </w:rPr>
        <w:t>that are part of</w:t>
      </w:r>
      <w:r w:rsidR="004A5F27" w:rsidRPr="00B554B3">
        <w:rPr>
          <w:rFonts w:ascii="Times New Roman" w:eastAsia="Times New Roman" w:hAnsi="Times New Roman" w:cs="Times New Roman"/>
          <w:sz w:val="24"/>
          <w:szCs w:val="24"/>
        </w:rPr>
        <w:t xml:space="preserve"> </w:t>
      </w:r>
      <w:r w:rsidRPr="00B554B3">
        <w:rPr>
          <w:rFonts w:ascii="Times New Roman" w:eastAsia="Times New Roman" w:hAnsi="Times New Roman" w:cs="Times New Roman"/>
          <w:sz w:val="24"/>
          <w:szCs w:val="24"/>
        </w:rPr>
        <w:t xml:space="preserve">your new health plan that may be available to you. They can learn more about you and help you achieve your health goals. Call </w:t>
      </w:r>
      <w:r w:rsidRPr="00856AA6">
        <w:rPr>
          <w:rFonts w:ascii="Times New Roman" w:eastAsia="Times New Roman" w:hAnsi="Times New Roman" w:cs="Times New Roman"/>
          <w:i/>
          <w:iCs/>
          <w:color w:val="4472C4" w:themeColor="accent1"/>
          <w:sz w:val="24"/>
          <w:szCs w:val="24"/>
        </w:rPr>
        <w:t>[800-xxx-xxx]</w:t>
      </w:r>
      <w:r w:rsidRPr="00405393">
        <w:rPr>
          <w:rFonts w:ascii="Times New Roman" w:eastAsia="Times New Roman" w:hAnsi="Times New Roman" w:cs="Times New Roman"/>
          <w:color w:val="4472C4" w:themeColor="accent1"/>
          <w:sz w:val="24"/>
          <w:szCs w:val="24"/>
        </w:rPr>
        <w:t xml:space="preserve"> </w:t>
      </w:r>
      <w:r w:rsidRPr="00B554B3">
        <w:rPr>
          <w:rFonts w:ascii="Times New Roman" w:eastAsia="Times New Roman" w:hAnsi="Times New Roman" w:cs="Times New Roman"/>
          <w:sz w:val="24"/>
          <w:szCs w:val="24"/>
        </w:rPr>
        <w:t>to get started.</w:t>
      </w:r>
    </w:p>
    <w:p w14:paraId="79160F5A" w14:textId="77777777" w:rsidR="00B36235" w:rsidRPr="003F52A2" w:rsidRDefault="00B36235" w:rsidP="003F52A2">
      <w:pPr>
        <w:spacing w:after="0" w:line="240" w:lineRule="auto"/>
        <w:rPr>
          <w:rFonts w:ascii="Times New Roman" w:eastAsia="Times New Roman" w:hAnsi="Times New Roman" w:cs="Times New Roman"/>
          <w:sz w:val="24"/>
          <w:szCs w:val="24"/>
        </w:rPr>
      </w:pPr>
    </w:p>
    <w:p w14:paraId="386338B9" w14:textId="4F94BE4D" w:rsidR="003F52A2" w:rsidRPr="003F52A2" w:rsidRDefault="00E04CA3" w:rsidP="0061683E">
      <w:pPr>
        <w:pStyle w:val="Heading1"/>
        <w:rPr>
          <w:rFonts w:eastAsia="Calibri"/>
        </w:rPr>
      </w:pPr>
      <w:bookmarkStart w:id="23" w:name="_Toc435608534"/>
      <w:bookmarkStart w:id="24" w:name="_Toc129695510"/>
      <w:bookmarkEnd w:id="23"/>
      <w:r>
        <w:rPr>
          <w:rFonts w:eastAsia="Calibri"/>
        </w:rPr>
        <w:t xml:space="preserve">GETTING </w:t>
      </w:r>
      <w:r w:rsidR="003F52A2" w:rsidRPr="003F52A2">
        <w:rPr>
          <w:rFonts w:eastAsia="Calibri"/>
        </w:rPr>
        <w:t xml:space="preserve">THE </w:t>
      </w:r>
      <w:proofErr w:type="gramStart"/>
      <w:r w:rsidR="003F52A2" w:rsidRPr="003F52A2">
        <w:rPr>
          <w:rFonts w:eastAsia="Calibri"/>
        </w:rPr>
        <w:t>CARE</w:t>
      </w:r>
      <w:proofErr w:type="gramEnd"/>
      <w:r w:rsidR="003F52A2" w:rsidRPr="003F52A2">
        <w:rPr>
          <w:rFonts w:eastAsia="Calibri"/>
        </w:rPr>
        <w:t xml:space="preserve"> YOU NEED</w:t>
      </w:r>
      <w:bookmarkEnd w:id="24"/>
    </w:p>
    <w:p w14:paraId="5183EDF8" w14:textId="77777777" w:rsidR="003F52A2" w:rsidRPr="0052712D" w:rsidRDefault="003F52A2" w:rsidP="00230F1F">
      <w:pPr>
        <w:pStyle w:val="Heading2"/>
        <w:rPr>
          <w:rFonts w:eastAsia="Calibri"/>
          <w:b/>
          <w:bCs/>
        </w:rPr>
      </w:pPr>
      <w:bookmarkStart w:id="25" w:name="_Toc129695511"/>
      <w:r w:rsidRPr="0052712D">
        <w:rPr>
          <w:rFonts w:eastAsia="Calibri"/>
          <w:b/>
          <w:bCs/>
        </w:rPr>
        <w:t>Emergency Care</w:t>
      </w:r>
      <w:bookmarkEnd w:id="25"/>
    </w:p>
    <w:p w14:paraId="4D4D17FD" w14:textId="008E138D" w:rsidR="003F52A2" w:rsidRPr="003F52A2"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Emergency care is care that is needed right away</w:t>
      </w:r>
      <w:r w:rsidR="007A2A16">
        <w:rPr>
          <w:rFonts w:ascii="Times New Roman" w:eastAsia="Times New Roman" w:hAnsi="Times New Roman" w:cs="Times New Roman"/>
          <w:sz w:val="24"/>
          <w:szCs w:val="24"/>
        </w:rPr>
        <w:t xml:space="preserve"> for an illness, injury, symptom, or condition that is very serious</w:t>
      </w:r>
      <w:r w:rsidRPr="003F52A2">
        <w:rPr>
          <w:rFonts w:ascii="Times New Roman" w:eastAsia="Times New Roman" w:hAnsi="Times New Roman" w:cs="Times New Roman"/>
          <w:sz w:val="24"/>
          <w:szCs w:val="24"/>
        </w:rPr>
        <w:t>. Some examples are:</w:t>
      </w:r>
    </w:p>
    <w:p w14:paraId="219E1709"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48E66ABE" w14:textId="73F1106E"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Choking</w:t>
      </w:r>
      <w:r w:rsidR="004F5361" w:rsidRPr="00B666A2">
        <w:rPr>
          <w:i/>
          <w:noProof/>
          <w:color w:val="0000FF"/>
        </w:rPr>
        <mc:AlternateContent>
          <mc:Choice Requires="wps">
            <w:drawing>
              <wp:anchor distT="0" distB="0" distL="114300" distR="114300" simplePos="0" relativeHeight="251658241" behindDoc="0" locked="1" layoutInCell="1" allowOverlap="1" wp14:anchorId="021043B3" wp14:editId="08985293">
                <wp:simplePos x="0" y="0"/>
                <wp:positionH relativeFrom="page">
                  <wp:posOffset>3448050</wp:posOffset>
                </wp:positionH>
                <wp:positionV relativeFrom="bottomMargin">
                  <wp:posOffset>-1964055</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77777777" w:rsidR="004F5361" w:rsidRPr="00000DD8" w:rsidRDefault="004F5361" w:rsidP="004F5361">
                            <w:pPr>
                              <w:jc w:val="center"/>
                              <w:rPr>
                                <w:sz w:val="28"/>
                                <w:szCs w:val="28"/>
                              </w:rPr>
                            </w:pPr>
                            <w:r w:rsidRPr="007B1EE5">
                              <w:rPr>
                                <w:b/>
                                <w:sz w:val="28"/>
                                <w:szCs w:val="28"/>
                              </w:rPr>
                              <w:t xml:space="preserve">If you are </w:t>
                            </w:r>
                            <w:r>
                              <w:rPr>
                                <w:b/>
                                <w:sz w:val="28"/>
                                <w:szCs w:val="28"/>
                              </w:rPr>
                              <w:t>having</w:t>
                            </w:r>
                            <w:r w:rsidRPr="007B1EE5">
                              <w:rPr>
                                <w:b/>
                                <w:sz w:val="28"/>
                                <w:szCs w:val="28"/>
                              </w:rPr>
                              <w:t xml:space="preserve"> a</w:t>
                            </w:r>
                            <w:r>
                              <w:rPr>
                                <w:b/>
                                <w:sz w:val="28"/>
                                <w:szCs w:val="28"/>
                              </w:rPr>
                              <w:t>n</w:t>
                            </w:r>
                            <w:r w:rsidRPr="007B1EE5">
                              <w:rPr>
                                <w:b/>
                                <w:sz w:val="28"/>
                                <w:szCs w:val="28"/>
                              </w:rPr>
                              <w:t xml:space="preserve"> emergency, call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271.5pt;margin-top:-154.65pt;width:277.5pt;height:67.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" fillcolor="#f2f2f2" strokecolor="windowText" strokeweight=".5pt">
                <v:textbox>
                  <w:txbxContent>
                    <w:p w14:paraId="4C79B3BC" w14:textId="77777777" w:rsidR="004F5361" w:rsidRPr="00000DD8" w:rsidRDefault="004F5361" w:rsidP="004F5361">
                      <w:pPr>
                        <w:jc w:val="center"/>
                        <w:rPr>
                          <w:sz w:val="28"/>
                          <w:szCs w:val="28"/>
                        </w:rPr>
                      </w:pPr>
                      <w:r w:rsidRPr="007B1EE5">
                        <w:rPr>
                          <w:b/>
                          <w:sz w:val="28"/>
                          <w:szCs w:val="28"/>
                        </w:rPr>
                        <w:t xml:space="preserve">If you are </w:t>
                      </w:r>
                      <w:r>
                        <w:rPr>
                          <w:b/>
                          <w:sz w:val="28"/>
                          <w:szCs w:val="28"/>
                        </w:rPr>
                        <w:t>having</w:t>
                      </w:r>
                      <w:r w:rsidRPr="007B1EE5">
                        <w:rPr>
                          <w:b/>
                          <w:sz w:val="28"/>
                          <w:szCs w:val="28"/>
                        </w:rPr>
                        <w:t xml:space="preserve"> a</w:t>
                      </w:r>
                      <w:r>
                        <w:rPr>
                          <w:b/>
                          <w:sz w:val="28"/>
                          <w:szCs w:val="28"/>
                        </w:rPr>
                        <w:t>n</w:t>
                      </w:r>
                      <w:r w:rsidRPr="007B1EE5">
                        <w:rPr>
                          <w:b/>
                          <w:sz w:val="28"/>
                          <w:szCs w:val="28"/>
                        </w:rPr>
                        <w:t xml:space="preserve"> emergency, call </w:t>
                      </w:r>
                      <w:proofErr w:type="gramStart"/>
                      <w:r w:rsidRPr="007B1EE5">
                        <w:rPr>
                          <w:b/>
                          <w:sz w:val="28"/>
                          <w:szCs w:val="28"/>
                        </w:rPr>
                        <w:t>911</w:t>
                      </w:r>
                      <w:proofErr w:type="gramEnd"/>
                    </w:p>
                  </w:txbxContent>
                </v:textbox>
                <w10:wrap anchorx="page" anchory="margin"/>
                <w10:anchorlock/>
              </v:rect>
            </w:pict>
          </mc:Fallback>
        </mc:AlternateContent>
      </w:r>
    </w:p>
    <w:p w14:paraId="4A99D6E3"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Convulsions</w:t>
      </w:r>
    </w:p>
    <w:p w14:paraId="0AD59078"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Prolonged or repeated seizures</w:t>
      </w:r>
    </w:p>
    <w:p w14:paraId="3E140271"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Serious broken bones</w:t>
      </w:r>
    </w:p>
    <w:p w14:paraId="20AE8165"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Severe burns</w:t>
      </w:r>
    </w:p>
    <w:p w14:paraId="61A6B916"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Severe pain</w:t>
      </w:r>
    </w:p>
    <w:p w14:paraId="54176013"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Severe or unusual bleeding</w:t>
      </w:r>
    </w:p>
    <w:p w14:paraId="1FCDA600"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Suspected heart attack</w:t>
      </w:r>
    </w:p>
    <w:p w14:paraId="2F661376"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Suspected poisoning</w:t>
      </w:r>
    </w:p>
    <w:p w14:paraId="7A0557F3"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Suspected stroke</w:t>
      </w:r>
    </w:p>
    <w:p w14:paraId="3A0C0D6C"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Trouble breathing</w:t>
      </w:r>
    </w:p>
    <w:p w14:paraId="7B6BC3B8" w14:textId="77777777" w:rsidR="003F52A2" w:rsidRPr="003F52A2"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Unconsciousness </w:t>
      </w:r>
    </w:p>
    <w:p w14:paraId="2F8FCEF6" w14:textId="4238CE7A" w:rsidR="00BA530A" w:rsidRDefault="00BA530A" w:rsidP="003F52A2">
      <w:pPr>
        <w:spacing w:after="0" w:line="240" w:lineRule="auto"/>
        <w:rPr>
          <w:rFonts w:ascii="Times New Roman" w:eastAsia="Times New Roman" w:hAnsi="Times New Roman" w:cs="Times New Roman"/>
          <w:b/>
          <w:bCs/>
          <w:sz w:val="24"/>
          <w:szCs w:val="24"/>
        </w:rPr>
      </w:pPr>
    </w:p>
    <w:p w14:paraId="6C202D9A" w14:textId="5EB8A54E" w:rsidR="00BA530A" w:rsidRDefault="00BA530A" w:rsidP="00BA530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If you need emergency care, g</w:t>
      </w:r>
      <w:r w:rsidR="001D1104" w:rsidRPr="00405393">
        <w:rPr>
          <w:rFonts w:ascii="Times New Roman" w:eastAsia="Times New Roman" w:hAnsi="Times New Roman" w:cs="Times New Roman"/>
          <w:b/>
          <w:bCs/>
          <w:sz w:val="24"/>
          <w:szCs w:val="24"/>
        </w:rPr>
        <w:t>et help as quickly as possible</w:t>
      </w:r>
      <w:r w:rsidR="001D1104" w:rsidRPr="00405393">
        <w:rPr>
          <w:rFonts w:ascii="Times New Roman" w:eastAsia="Times New Roman" w:hAnsi="Times New Roman" w:cs="Times New Roman"/>
          <w:sz w:val="24"/>
          <w:szCs w:val="24"/>
        </w:rPr>
        <w:t>. T</w:t>
      </w:r>
      <w:r w:rsidR="003F52A2" w:rsidRPr="00405393">
        <w:rPr>
          <w:rFonts w:ascii="Times New Roman" w:eastAsia="Times New Roman" w:hAnsi="Times New Roman" w:cs="Times New Roman"/>
          <w:sz w:val="24"/>
          <w:szCs w:val="24"/>
        </w:rPr>
        <w:t xml:space="preserve">ry to go to a </w:t>
      </w:r>
      <w:r w:rsidR="003F52A2"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3F52A2" w:rsidRPr="00405393">
        <w:rPr>
          <w:rFonts w:ascii="Times New Roman" w:eastAsia="Times New Roman" w:hAnsi="Times New Roman" w:cs="Times New Roman"/>
          <w:i/>
          <w:iCs/>
          <w:color w:val="4472C4" w:themeColor="accent1"/>
          <w:sz w:val="24"/>
          <w:szCs w:val="24"/>
        </w:rPr>
        <w:t xml:space="preserve"> Program Name]</w:t>
      </w:r>
      <w:r w:rsidR="003F52A2" w:rsidRPr="00405393">
        <w:rPr>
          <w:rFonts w:ascii="Times New Roman" w:eastAsia="Times New Roman" w:hAnsi="Times New Roman" w:cs="Times New Roman"/>
          <w:color w:val="4472C4" w:themeColor="accent1"/>
          <w:sz w:val="24"/>
          <w:szCs w:val="24"/>
        </w:rPr>
        <w:t xml:space="preserve"> </w:t>
      </w:r>
      <w:r w:rsidR="003D655A" w:rsidRPr="00405393">
        <w:rPr>
          <w:rFonts w:ascii="Times New Roman" w:eastAsia="Times New Roman" w:hAnsi="Times New Roman" w:cs="Times New Roman"/>
          <w:sz w:val="24"/>
          <w:szCs w:val="24"/>
        </w:rPr>
        <w:t>hospital or emergency room</w:t>
      </w:r>
      <w:r w:rsidR="003F52A2" w:rsidRPr="00405393">
        <w:rPr>
          <w:rFonts w:ascii="Times New Roman" w:eastAsia="Times New Roman" w:hAnsi="Times New Roman" w:cs="Times New Roman"/>
          <w:sz w:val="24"/>
          <w:szCs w:val="24"/>
        </w:rPr>
        <w:t xml:space="preserve"> for help</w:t>
      </w:r>
      <w:r w:rsidR="001D1104" w:rsidRPr="00405393">
        <w:rPr>
          <w:rFonts w:ascii="Times New Roman" w:eastAsia="Times New Roman" w:hAnsi="Times New Roman" w:cs="Times New Roman"/>
          <w:sz w:val="24"/>
          <w:szCs w:val="24"/>
        </w:rPr>
        <w:t xml:space="preserve"> if you can</w:t>
      </w:r>
      <w:r w:rsidR="003F52A2" w:rsidRPr="00405393">
        <w:rPr>
          <w:rFonts w:ascii="Times New Roman" w:eastAsia="Times New Roman" w:hAnsi="Times New Roman" w:cs="Times New Roman"/>
          <w:sz w:val="24"/>
          <w:szCs w:val="24"/>
        </w:rPr>
        <w:t xml:space="preserve">. If your condition cannot wait, go to the </w:t>
      </w:r>
      <w:r w:rsidR="003F52A2" w:rsidRPr="00405393">
        <w:rPr>
          <w:rFonts w:ascii="Times New Roman" w:eastAsia="Times New Roman" w:hAnsi="Times New Roman" w:cs="Times New Roman"/>
          <w:sz w:val="24"/>
          <w:szCs w:val="24"/>
        </w:rPr>
        <w:lastRenderedPageBreak/>
        <w:t xml:space="preserve">nearest provider (hospital, doctor, or clinic). </w:t>
      </w:r>
      <w:r w:rsidR="003F52A2" w:rsidRPr="00405393">
        <w:rPr>
          <w:rFonts w:ascii="Times New Roman" w:eastAsia="Times New Roman" w:hAnsi="Times New Roman" w:cs="Times New Roman"/>
          <w:b/>
          <w:bCs/>
          <w:sz w:val="24"/>
          <w:szCs w:val="24"/>
        </w:rPr>
        <w:t>Call 911 or your local police or fire department emergency services if the emergency is very severe and you are unable to get to the nearest provider.</w:t>
      </w:r>
      <w:r w:rsidRPr="00405393">
        <w:rPr>
          <w:rFonts w:ascii="Times New Roman" w:eastAsia="Times New Roman" w:hAnsi="Times New Roman" w:cs="Times New Roman"/>
          <w:b/>
          <w:bCs/>
          <w:sz w:val="24"/>
          <w:szCs w:val="24"/>
        </w:rPr>
        <w:t xml:space="preserve"> </w:t>
      </w:r>
    </w:p>
    <w:p w14:paraId="111EC283"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6418C745" w14:textId="12BA1F2D" w:rsidR="003F52A2" w:rsidRPr="003F52A2"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If you must go to a non-</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sidRPr="003F52A2">
        <w:rPr>
          <w:rFonts w:ascii="Times New Roman" w:eastAsia="Times New Roman" w:hAnsi="Times New Roman" w:cs="Times New Roman"/>
          <w:sz w:val="24"/>
          <w:szCs w:val="24"/>
        </w:rPr>
        <w:t xml:space="preserve">hospital or </w:t>
      </w:r>
      <w:r w:rsidR="00D40714">
        <w:rPr>
          <w:rFonts w:ascii="Times New Roman" w:eastAsia="Times New Roman" w:hAnsi="Times New Roman" w:cs="Times New Roman"/>
          <w:sz w:val="24"/>
          <w:szCs w:val="24"/>
        </w:rPr>
        <w:t>emergency room</w:t>
      </w:r>
      <w:r w:rsidRPr="003F52A2">
        <w:rPr>
          <w:rFonts w:ascii="Times New Roman" w:eastAsia="Times New Roman" w:hAnsi="Times New Roman" w:cs="Times New Roman"/>
          <w:sz w:val="24"/>
          <w:szCs w:val="24"/>
        </w:rPr>
        <w:t>,</w:t>
      </w:r>
      <w:r w:rsidR="001D1104">
        <w:rPr>
          <w:rFonts w:ascii="Times New Roman" w:eastAsia="Times New Roman" w:hAnsi="Times New Roman" w:cs="Times New Roman"/>
          <w:sz w:val="24"/>
          <w:szCs w:val="24"/>
        </w:rPr>
        <w:t xml:space="preserve"> </w:t>
      </w:r>
      <w:proofErr w:type="gramStart"/>
      <w:r w:rsidR="001D1104">
        <w:rPr>
          <w:rFonts w:ascii="Times New Roman" w:eastAsia="Times New Roman" w:hAnsi="Times New Roman" w:cs="Times New Roman"/>
          <w:sz w:val="24"/>
          <w:szCs w:val="24"/>
        </w:rPr>
        <w:t>you</w:t>
      </w:r>
      <w:proofErr w:type="gramEnd"/>
      <w:r w:rsidR="001D1104">
        <w:rPr>
          <w:rFonts w:ascii="Times New Roman" w:eastAsia="Times New Roman" w:hAnsi="Times New Roman" w:cs="Times New Roman"/>
          <w:sz w:val="24"/>
          <w:szCs w:val="24"/>
        </w:rPr>
        <w:t xml:space="preserve"> or someone else should</w:t>
      </w:r>
      <w:r w:rsidRPr="003F52A2">
        <w:rPr>
          <w:rFonts w:ascii="Times New Roman" w:eastAsia="Times New Roman" w:hAnsi="Times New Roman" w:cs="Times New Roman"/>
          <w:sz w:val="24"/>
          <w:szCs w:val="24"/>
        </w:rPr>
        <w:t xml:space="preserve"> call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 xml:space="preserve">at </w:t>
      </w:r>
      <w:r w:rsidR="00E10F7C" w:rsidRPr="00CB6B6E">
        <w:rPr>
          <w:rFonts w:ascii="Times New Roman" w:eastAsia="Times New Roman" w:hAnsi="Times New Roman" w:cs="Times New Roman"/>
          <w:b/>
          <w:bCs/>
          <w:i/>
          <w:iCs/>
          <w:color w:val="4472C4" w:themeColor="accent1"/>
          <w:sz w:val="24"/>
          <w:szCs w:val="24"/>
        </w:rPr>
        <w:t>[</w:t>
      </w:r>
      <w:r w:rsidR="00863598">
        <w:rPr>
          <w:rFonts w:ascii="Times New Roman" w:eastAsia="Times New Roman" w:hAnsi="Times New Roman" w:cs="Times New Roman"/>
          <w:b/>
          <w:bCs/>
          <w:i/>
          <w:iCs/>
          <w:color w:val="4472C4" w:themeColor="accent1"/>
          <w:sz w:val="24"/>
          <w:szCs w:val="24"/>
        </w:rPr>
        <w:t>800-</w:t>
      </w:r>
      <w:r w:rsidR="00E10F7C" w:rsidRPr="00CB6B6E">
        <w:rPr>
          <w:rFonts w:ascii="Times New Roman" w:eastAsia="Times New Roman" w:hAnsi="Times New Roman" w:cs="Times New Roman"/>
          <w:b/>
          <w:bCs/>
          <w:i/>
          <w:iCs/>
          <w:color w:val="4472C4" w:themeColor="accent1"/>
          <w:sz w:val="24"/>
          <w:szCs w:val="24"/>
        </w:rPr>
        <w:t>xxx-xxxx]</w:t>
      </w:r>
      <w:r w:rsidRPr="003F52A2">
        <w:rPr>
          <w:rFonts w:ascii="Times New Roman" w:eastAsia="Times New Roman" w:hAnsi="Times New Roman" w:cs="Times New Roman"/>
          <w:sz w:val="24"/>
          <w:szCs w:val="24"/>
        </w:rPr>
        <w:t xml:space="preserve"> as soon as you can to tell us what happened. </w:t>
      </w:r>
    </w:p>
    <w:p w14:paraId="5C346783" w14:textId="77777777" w:rsidR="00150F57" w:rsidRDefault="00150F57">
      <w:pPr>
        <w:spacing w:after="0" w:line="240" w:lineRule="auto"/>
        <w:rPr>
          <w:rFonts w:ascii="Times New Roman" w:eastAsia="Times New Roman" w:hAnsi="Times New Roman" w:cs="Times New Roman"/>
          <w:sz w:val="24"/>
          <w:szCs w:val="24"/>
        </w:rPr>
      </w:pPr>
    </w:p>
    <w:p w14:paraId="25A19E4D" w14:textId="4BFAD768" w:rsidR="003F52A2" w:rsidRPr="00405393" w:rsidRDefault="00BA530A">
      <w:pPr>
        <w:spacing w:after="0" w:line="240" w:lineRule="auto"/>
        <w:rPr>
          <w:rFonts w:ascii="Times New Roman" w:eastAsia="Times New Roman" w:hAnsi="Times New Roman" w:cs="Times New Roman"/>
          <w:b/>
          <w:bCs/>
          <w:sz w:val="24"/>
          <w:szCs w:val="24"/>
        </w:rPr>
      </w:pPr>
      <w:r w:rsidRPr="009F479B">
        <w:rPr>
          <w:rFonts w:ascii="Times New Roman" w:eastAsia="Times New Roman" w:hAnsi="Times New Roman" w:cs="Times New Roman"/>
          <w:sz w:val="24"/>
          <w:szCs w:val="24"/>
        </w:rPr>
        <w:t xml:space="preserve">You do not need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9F479B">
        <w:rPr>
          <w:rFonts w:ascii="Times New Roman" w:eastAsia="Times New Roman" w:hAnsi="Times New Roman" w:cs="Times New Roman"/>
          <w:sz w:val="24"/>
          <w:szCs w:val="24"/>
        </w:rPr>
        <w:t xml:space="preserve">’s or your primary care provider’s approval before </w:t>
      </w:r>
      <w:r w:rsidR="00150F57">
        <w:rPr>
          <w:rFonts w:ascii="Times New Roman" w:eastAsia="Times New Roman" w:hAnsi="Times New Roman" w:cs="Times New Roman"/>
          <w:sz w:val="24"/>
          <w:szCs w:val="24"/>
        </w:rPr>
        <w:t>getting</w:t>
      </w:r>
      <w:r w:rsidRPr="009F479B">
        <w:rPr>
          <w:rFonts w:ascii="Times New Roman" w:eastAsia="Times New Roman" w:hAnsi="Times New Roman" w:cs="Times New Roman"/>
          <w:sz w:val="24"/>
          <w:szCs w:val="24"/>
        </w:rPr>
        <w:t xml:space="preserve"> emergency care</w:t>
      </w:r>
      <w:r>
        <w:rPr>
          <w:rFonts w:ascii="Times New Roman" w:eastAsia="Times New Roman" w:hAnsi="Times New Roman" w:cs="Times New Roman"/>
          <w:sz w:val="24"/>
          <w:szCs w:val="24"/>
        </w:rPr>
        <w:t>.</w:t>
      </w:r>
    </w:p>
    <w:p w14:paraId="6C19DA3E" w14:textId="77777777" w:rsidR="00BA530A" w:rsidRDefault="00BA530A" w:rsidP="007A2A16">
      <w:pPr>
        <w:spacing w:after="0" w:line="240" w:lineRule="auto"/>
        <w:rPr>
          <w:rFonts w:ascii="Times New Roman" w:eastAsia="Times New Roman" w:hAnsi="Times New Roman" w:cs="Times New Roman"/>
          <w:sz w:val="24"/>
          <w:szCs w:val="24"/>
        </w:rPr>
      </w:pPr>
    </w:p>
    <w:p w14:paraId="6450CBCA" w14:textId="7027B5D8" w:rsidR="00182F26" w:rsidRDefault="003F52A2" w:rsidP="007A2A16">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Remember, hospital emergency rooms are for true emergencies only. Unless </w:t>
      </w:r>
      <w:r w:rsidR="00B14810">
        <w:rPr>
          <w:rFonts w:ascii="Times New Roman" w:eastAsia="Times New Roman" w:hAnsi="Times New Roman" w:cs="Times New Roman"/>
          <w:sz w:val="24"/>
          <w:szCs w:val="24"/>
        </w:rPr>
        <w:t>your condition is very serious</w:t>
      </w:r>
      <w:r w:rsidRPr="003F52A2">
        <w:rPr>
          <w:rFonts w:ascii="Times New Roman" w:eastAsia="Times New Roman" w:hAnsi="Times New Roman" w:cs="Times New Roman"/>
          <w:sz w:val="24"/>
          <w:szCs w:val="24"/>
        </w:rPr>
        <w:t>, call your doctor or our 24</w:t>
      </w:r>
      <w:r w:rsidRPr="003F52A2">
        <w:rPr>
          <w:rFonts w:ascii="Times New Roman" w:eastAsia="Times New Roman" w:hAnsi="Times New Roman" w:cs="Times New Roman"/>
          <w:sz w:val="24"/>
          <w:szCs w:val="24"/>
        </w:rPr>
        <w:noBreakHyphen/>
        <w:t xml:space="preserve">hour emergency number at </w:t>
      </w:r>
      <w:r w:rsidRPr="00405393">
        <w:rPr>
          <w:rFonts w:ascii="Times New Roman" w:eastAsia="Times New Roman" w:hAnsi="Times New Roman" w:cs="Times New Roman"/>
          <w:i/>
          <w:iCs/>
          <w:color w:val="4472C4" w:themeColor="accent1"/>
          <w:sz w:val="24"/>
          <w:szCs w:val="24"/>
        </w:rPr>
        <w:t>[800-xxx-xxxx]</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 xml:space="preserve">before you go to the emergency room. If you do not know if your illness or injury is an emergency, call </w:t>
      </w:r>
      <w:r w:rsidRPr="00405393">
        <w:rPr>
          <w:rFonts w:ascii="Times New Roman" w:eastAsia="Times New Roman" w:hAnsi="Times New Roman" w:cs="Times New Roman"/>
          <w:color w:val="4472C4" w:themeColor="accent1"/>
          <w:sz w:val="24"/>
          <w:szCs w:val="24"/>
        </w:rPr>
        <w:t xml:space="preserve">[Note to </w:t>
      </w:r>
      <w:r w:rsidR="00A86C04">
        <w:rPr>
          <w:rFonts w:ascii="Times New Roman" w:eastAsia="Times New Roman" w:hAnsi="Times New Roman" w:cs="Times New Roman"/>
          <w:color w:val="4472C4" w:themeColor="accent1"/>
          <w:sz w:val="24"/>
          <w:szCs w:val="24"/>
        </w:rPr>
        <w:t>HMO</w:t>
      </w:r>
      <w:r w:rsidRPr="00405393">
        <w:rPr>
          <w:rFonts w:ascii="Times New Roman" w:eastAsia="Times New Roman" w:hAnsi="Times New Roman" w:cs="Times New Roman"/>
          <w:color w:val="4472C4" w:themeColor="accent1"/>
          <w:sz w:val="24"/>
          <w:szCs w:val="24"/>
        </w:rPr>
        <w:t>: Insert applicable instructions here—call clinic, doctor, 24-hour number, nurse line, etc.]</w:t>
      </w:r>
      <w:r w:rsidRPr="003F52A2">
        <w:rPr>
          <w:rFonts w:ascii="Times New Roman" w:eastAsia="Times New Roman" w:hAnsi="Times New Roman" w:cs="Times New Roman"/>
          <w:sz w:val="24"/>
          <w:szCs w:val="24"/>
        </w:rPr>
        <w:t>. We will tell you where you can get care.</w:t>
      </w:r>
      <w:r w:rsidR="00CE0204">
        <w:rPr>
          <w:rFonts w:ascii="Times New Roman" w:eastAsia="Times New Roman" w:hAnsi="Times New Roman" w:cs="Times New Roman"/>
          <w:sz w:val="24"/>
          <w:szCs w:val="24"/>
        </w:rPr>
        <w:t xml:space="preserve"> </w:t>
      </w:r>
      <w:r w:rsidR="00CE0204" w:rsidRPr="00405393">
        <w:rPr>
          <w:rFonts w:ascii="Times New Roman" w:eastAsia="Times New Roman" w:hAnsi="Times New Roman" w:cs="Times New Roman"/>
          <w:b/>
          <w:bCs/>
          <w:sz w:val="24"/>
          <w:szCs w:val="24"/>
        </w:rPr>
        <w:t xml:space="preserve">You may have to pay a copayment if you go to an </w:t>
      </w:r>
      <w:r w:rsidR="004A5F27">
        <w:rPr>
          <w:rFonts w:ascii="Times New Roman" w:eastAsia="Times New Roman" w:hAnsi="Times New Roman" w:cs="Times New Roman"/>
          <w:b/>
          <w:bCs/>
          <w:sz w:val="24"/>
          <w:szCs w:val="24"/>
        </w:rPr>
        <w:t>e</w:t>
      </w:r>
      <w:r w:rsidR="00CE0204" w:rsidRPr="00405393">
        <w:rPr>
          <w:rFonts w:ascii="Times New Roman" w:eastAsia="Times New Roman" w:hAnsi="Times New Roman" w:cs="Times New Roman"/>
          <w:b/>
          <w:bCs/>
          <w:sz w:val="24"/>
          <w:szCs w:val="24"/>
        </w:rPr>
        <w:t xml:space="preserve">mergency </w:t>
      </w:r>
      <w:r w:rsidR="004A5F27">
        <w:rPr>
          <w:rFonts w:ascii="Times New Roman" w:eastAsia="Times New Roman" w:hAnsi="Times New Roman" w:cs="Times New Roman"/>
          <w:b/>
          <w:bCs/>
          <w:sz w:val="24"/>
          <w:szCs w:val="24"/>
        </w:rPr>
        <w:t>r</w:t>
      </w:r>
      <w:r w:rsidR="00CE0204" w:rsidRPr="00405393">
        <w:rPr>
          <w:rFonts w:ascii="Times New Roman" w:eastAsia="Times New Roman" w:hAnsi="Times New Roman" w:cs="Times New Roman"/>
          <w:b/>
          <w:bCs/>
          <w:sz w:val="24"/>
          <w:szCs w:val="24"/>
        </w:rPr>
        <w:t xml:space="preserve">oom for care that is not an emergency. </w:t>
      </w:r>
    </w:p>
    <w:p w14:paraId="24303E34" w14:textId="287828E8" w:rsidR="007A2A16" w:rsidRPr="003F52A2" w:rsidRDefault="007A2A16" w:rsidP="00405393">
      <w:pPr>
        <w:spacing w:after="0" w:line="240" w:lineRule="auto"/>
        <w:rPr>
          <w:rFonts w:ascii="Times New Roman" w:eastAsia="Times New Roman" w:hAnsi="Times New Roman" w:cs="Times New Roman"/>
          <w:sz w:val="24"/>
          <w:szCs w:val="24"/>
        </w:rPr>
      </w:pPr>
    </w:p>
    <w:p w14:paraId="252DB434" w14:textId="77777777" w:rsidR="003F52A2" w:rsidRPr="0052712D" w:rsidRDefault="003F52A2" w:rsidP="00230F1F">
      <w:pPr>
        <w:pStyle w:val="Heading2"/>
        <w:rPr>
          <w:rFonts w:eastAsia="Calibri"/>
          <w:b/>
          <w:bCs/>
        </w:rPr>
      </w:pPr>
      <w:bookmarkStart w:id="26" w:name="_Toc435608535"/>
      <w:bookmarkStart w:id="27" w:name="_Toc129695512"/>
      <w:r w:rsidRPr="0052712D">
        <w:rPr>
          <w:rFonts w:eastAsia="Calibri"/>
          <w:b/>
          <w:bCs/>
        </w:rPr>
        <w:t>Urgent Care</w:t>
      </w:r>
      <w:bookmarkEnd w:id="26"/>
      <w:bookmarkEnd w:id="27"/>
    </w:p>
    <w:p w14:paraId="6566F579" w14:textId="13EBC3FA" w:rsidR="003F52A2" w:rsidRPr="003F52A2" w:rsidRDefault="003F52A2" w:rsidP="003F52A2">
      <w:pPr>
        <w:keepNext/>
        <w:keepLines/>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Urgent care is care </w:t>
      </w:r>
      <w:r w:rsidR="007A2A16">
        <w:rPr>
          <w:rFonts w:ascii="Times New Roman" w:eastAsia="Times New Roman" w:hAnsi="Times New Roman" w:cs="Times New Roman"/>
          <w:sz w:val="24"/>
          <w:szCs w:val="24"/>
        </w:rPr>
        <w:t xml:space="preserve">for an illness, injury, or condition that needs medical help right away, </w:t>
      </w:r>
      <w:r w:rsidRPr="003F52A2">
        <w:rPr>
          <w:rFonts w:ascii="Times New Roman" w:eastAsia="Times New Roman" w:hAnsi="Times New Roman" w:cs="Times New Roman"/>
          <w:sz w:val="24"/>
          <w:szCs w:val="24"/>
        </w:rPr>
        <w:t>but</w:t>
      </w:r>
      <w:r w:rsidR="007A2A16">
        <w:rPr>
          <w:rFonts w:ascii="Times New Roman" w:eastAsia="Times New Roman" w:hAnsi="Times New Roman" w:cs="Times New Roman"/>
          <w:sz w:val="24"/>
          <w:szCs w:val="24"/>
        </w:rPr>
        <w:t xml:space="preserve"> does not require</w:t>
      </w:r>
      <w:r w:rsidRPr="003F52A2">
        <w:rPr>
          <w:rFonts w:ascii="Times New Roman" w:eastAsia="Times New Roman" w:hAnsi="Times New Roman" w:cs="Times New Roman"/>
          <w:sz w:val="24"/>
          <w:szCs w:val="24"/>
        </w:rPr>
        <w:t xml:space="preserve"> emergency </w:t>
      </w:r>
      <w:r w:rsidR="007A2A16">
        <w:rPr>
          <w:rFonts w:ascii="Times New Roman" w:eastAsia="Times New Roman" w:hAnsi="Times New Roman" w:cs="Times New Roman"/>
          <w:sz w:val="24"/>
          <w:szCs w:val="24"/>
        </w:rPr>
        <w:t xml:space="preserve">room </w:t>
      </w:r>
      <w:r w:rsidRPr="003F52A2">
        <w:rPr>
          <w:rFonts w:ascii="Times New Roman" w:eastAsia="Times New Roman" w:hAnsi="Times New Roman" w:cs="Times New Roman"/>
          <w:sz w:val="24"/>
          <w:szCs w:val="24"/>
        </w:rPr>
        <w:t>care. Some examples are:</w:t>
      </w:r>
    </w:p>
    <w:p w14:paraId="39E400D8" w14:textId="77777777" w:rsidR="003F52A2" w:rsidRPr="003F52A2" w:rsidRDefault="003F52A2" w:rsidP="003F52A2">
      <w:pPr>
        <w:keepNext/>
        <w:keepLines/>
        <w:spacing w:after="0" w:line="240" w:lineRule="auto"/>
        <w:rPr>
          <w:rFonts w:ascii="Times New Roman" w:eastAsia="Times New Roman" w:hAnsi="Times New Roman" w:cs="Times New Roman"/>
          <w:sz w:val="24"/>
          <w:szCs w:val="24"/>
        </w:rPr>
      </w:pPr>
    </w:p>
    <w:p w14:paraId="7B0128CB" w14:textId="77777777" w:rsidR="003F52A2" w:rsidRPr="003F52A2"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Bruises</w:t>
      </w:r>
      <w:r w:rsidRPr="003F52A2">
        <w:rPr>
          <w:rFonts w:ascii="Times New Roman" w:eastAsia="Times New Roman" w:hAnsi="Times New Roman" w:cs="Times New Roman"/>
          <w:sz w:val="24"/>
          <w:szCs w:val="24"/>
        </w:rPr>
        <w:tab/>
      </w:r>
    </w:p>
    <w:p w14:paraId="7686FB23" w14:textId="77777777" w:rsidR="003F52A2" w:rsidRPr="003F52A2"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Minor burns</w:t>
      </w:r>
    </w:p>
    <w:p w14:paraId="335D769C" w14:textId="77777777" w:rsidR="003F52A2" w:rsidRPr="003F52A2"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Minor cuts</w:t>
      </w:r>
    </w:p>
    <w:p w14:paraId="239C131E" w14:textId="77777777" w:rsidR="003F52A2" w:rsidRPr="003F52A2"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Most broken bones</w:t>
      </w:r>
    </w:p>
    <w:p w14:paraId="35963493" w14:textId="77777777" w:rsidR="003F52A2" w:rsidRPr="003F52A2"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Most drug reactions</w:t>
      </w:r>
    </w:p>
    <w:p w14:paraId="5E6BBA9A" w14:textId="77777777" w:rsidR="003F52A2" w:rsidRPr="003F52A2"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Bleeding that is not severe</w:t>
      </w:r>
    </w:p>
    <w:p w14:paraId="65E27F8F" w14:textId="77777777" w:rsidR="003F52A2" w:rsidRPr="003F52A2"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Sprains</w:t>
      </w:r>
    </w:p>
    <w:p w14:paraId="3D447414"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06260906" w14:textId="56EB63C3" w:rsidR="003F52A2" w:rsidRPr="003F52A2" w:rsidRDefault="003F52A2" w:rsidP="003F52A2">
      <w:pPr>
        <w:spacing w:after="200" w:line="276"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You must get urgent care from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sidR="004213C0">
        <w:rPr>
          <w:rFonts w:ascii="Times New Roman" w:eastAsia="Times New Roman" w:hAnsi="Times New Roman" w:cs="Times New Roman"/>
          <w:sz w:val="24"/>
          <w:szCs w:val="24"/>
        </w:rPr>
        <w:t>providers</w:t>
      </w:r>
      <w:r w:rsidRPr="003F52A2">
        <w:rPr>
          <w:rFonts w:ascii="Times New Roman" w:eastAsia="Times New Roman" w:hAnsi="Times New Roman" w:cs="Times New Roman"/>
          <w:sz w:val="24"/>
          <w:szCs w:val="24"/>
        </w:rPr>
        <w:t xml:space="preserve"> unless yo</w:t>
      </w:r>
      <w:r w:rsidR="00373DA4">
        <w:rPr>
          <w:rFonts w:ascii="Times New Roman" w:eastAsia="Times New Roman" w:hAnsi="Times New Roman" w:cs="Times New Roman"/>
          <w:sz w:val="24"/>
          <w:szCs w:val="24"/>
        </w:rPr>
        <w:t>u</w:t>
      </w:r>
      <w:r w:rsidRPr="003F52A2">
        <w:rPr>
          <w:rFonts w:ascii="Times New Roman" w:eastAsia="Times New Roman" w:hAnsi="Times New Roman" w:cs="Times New Roman"/>
          <w:sz w:val="24"/>
          <w:szCs w:val="24"/>
        </w:rPr>
        <w:t xml:space="preserve"> get our approval to see a non</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3F52A2">
        <w:rPr>
          <w:rFonts w:ascii="Times New Roman" w:eastAsia="Times New Roman" w:hAnsi="Times New Roman" w:cs="Times New Roman"/>
          <w:sz w:val="24"/>
          <w:szCs w:val="24"/>
        </w:rPr>
        <w:t xml:space="preserve"> </w:t>
      </w:r>
      <w:r w:rsidR="004213C0">
        <w:rPr>
          <w:rFonts w:ascii="Times New Roman" w:eastAsia="Times New Roman" w:hAnsi="Times New Roman" w:cs="Times New Roman"/>
          <w:sz w:val="24"/>
          <w:szCs w:val="24"/>
        </w:rPr>
        <w:t>provider</w:t>
      </w:r>
      <w:r w:rsidRPr="003F52A2">
        <w:rPr>
          <w:rFonts w:ascii="Times New Roman" w:eastAsia="Times New Roman" w:hAnsi="Times New Roman" w:cs="Times New Roman"/>
          <w:sz w:val="24"/>
          <w:szCs w:val="24"/>
        </w:rPr>
        <w:t xml:space="preserve">. Do not go to a hospital emergency room for urgent care unless you get approval from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first.</w:t>
      </w:r>
    </w:p>
    <w:p w14:paraId="3ED07861" w14:textId="6E813809" w:rsidR="00F71115" w:rsidRPr="0052712D" w:rsidRDefault="00F71115" w:rsidP="00230F1F">
      <w:pPr>
        <w:pStyle w:val="Heading2"/>
        <w:rPr>
          <w:rFonts w:eastAsia="Calibri"/>
          <w:b/>
          <w:bCs/>
        </w:rPr>
      </w:pPr>
      <w:bookmarkStart w:id="28" w:name="_Toc129695513"/>
      <w:bookmarkStart w:id="29" w:name="_Toc435608537"/>
      <w:r w:rsidRPr="0052712D">
        <w:rPr>
          <w:rFonts w:eastAsia="Calibri"/>
          <w:b/>
          <w:bCs/>
        </w:rPr>
        <w:t>Specialty Care</w:t>
      </w:r>
      <w:bookmarkEnd w:id="28"/>
      <w:r w:rsidR="007A1446" w:rsidRPr="0052712D">
        <w:rPr>
          <w:rFonts w:eastAsia="Calibri"/>
          <w:b/>
          <w:bCs/>
        </w:rPr>
        <w:t xml:space="preserve"> </w:t>
      </w:r>
    </w:p>
    <w:p w14:paraId="1D2CDC03" w14:textId="0B7B5D8C" w:rsidR="00E808D3" w:rsidRPr="00405393" w:rsidRDefault="00E808D3" w:rsidP="00E808D3">
      <w:pPr>
        <w:keepNext/>
        <w:keepLines/>
        <w:rPr>
          <w:rFonts w:ascii="Times New Roman" w:hAnsi="Times New Roman" w:cs="Times New Roman"/>
          <w:sz w:val="24"/>
          <w:szCs w:val="24"/>
        </w:rPr>
      </w:pPr>
      <w:r w:rsidRPr="00405393">
        <w:rPr>
          <w:rFonts w:ascii="Times New Roman" w:hAnsi="Times New Roman" w:cs="Times New Roman"/>
          <w:sz w:val="24"/>
          <w:szCs w:val="24"/>
        </w:rPr>
        <w:t xml:space="preserve">A specialist is a doctor who </w:t>
      </w:r>
      <w:r w:rsidR="007A2A16">
        <w:rPr>
          <w:rFonts w:ascii="Times New Roman" w:hAnsi="Times New Roman" w:cs="Times New Roman"/>
          <w:sz w:val="24"/>
          <w:szCs w:val="24"/>
        </w:rPr>
        <w:t>is an expert in an area of medicine</w:t>
      </w:r>
      <w:r w:rsidRPr="00405393">
        <w:rPr>
          <w:rFonts w:ascii="Times New Roman" w:hAnsi="Times New Roman" w:cs="Times New Roman"/>
          <w:sz w:val="24"/>
          <w:szCs w:val="24"/>
        </w:rPr>
        <w:t>. There are many kinds of specialists. Here are a few examples:</w:t>
      </w:r>
    </w:p>
    <w:p w14:paraId="5D012D3D" w14:textId="67AFC547" w:rsidR="00E808D3" w:rsidRPr="00405393" w:rsidRDefault="00E808D3" w:rsidP="00F32B30">
      <w:pPr>
        <w:numPr>
          <w:ilvl w:val="0"/>
          <w:numId w:val="21"/>
        </w:numPr>
        <w:spacing w:after="0" w:line="240" w:lineRule="auto"/>
        <w:rPr>
          <w:rFonts w:ascii="Times New Roman" w:hAnsi="Times New Roman" w:cs="Times New Roman"/>
          <w:sz w:val="24"/>
          <w:szCs w:val="24"/>
        </w:rPr>
      </w:pPr>
      <w:r w:rsidRPr="00405393">
        <w:rPr>
          <w:rFonts w:ascii="Times New Roman" w:hAnsi="Times New Roman" w:cs="Times New Roman"/>
          <w:sz w:val="24"/>
          <w:szCs w:val="24"/>
        </w:rPr>
        <w:t>Oncologists, who care for p</w:t>
      </w:r>
      <w:r w:rsidR="001F3189">
        <w:rPr>
          <w:rFonts w:ascii="Times New Roman" w:hAnsi="Times New Roman" w:cs="Times New Roman"/>
          <w:sz w:val="24"/>
          <w:szCs w:val="24"/>
        </w:rPr>
        <w:t>eople</w:t>
      </w:r>
      <w:r w:rsidRPr="00405393">
        <w:rPr>
          <w:rFonts w:ascii="Times New Roman" w:hAnsi="Times New Roman" w:cs="Times New Roman"/>
          <w:sz w:val="24"/>
          <w:szCs w:val="24"/>
        </w:rPr>
        <w:t xml:space="preserve"> with cancer.</w:t>
      </w:r>
    </w:p>
    <w:p w14:paraId="11316850" w14:textId="37B48321" w:rsidR="00E808D3" w:rsidRPr="00405393" w:rsidRDefault="00E808D3" w:rsidP="00F32B30">
      <w:pPr>
        <w:numPr>
          <w:ilvl w:val="0"/>
          <w:numId w:val="21"/>
        </w:numPr>
        <w:spacing w:after="0" w:line="240" w:lineRule="auto"/>
        <w:rPr>
          <w:rFonts w:ascii="Times New Roman" w:hAnsi="Times New Roman" w:cs="Times New Roman"/>
          <w:sz w:val="24"/>
          <w:szCs w:val="24"/>
        </w:rPr>
      </w:pPr>
      <w:r w:rsidRPr="00405393">
        <w:rPr>
          <w:rFonts w:ascii="Times New Roman" w:hAnsi="Times New Roman" w:cs="Times New Roman"/>
          <w:sz w:val="24"/>
          <w:szCs w:val="24"/>
        </w:rPr>
        <w:t>Cardiologists, who care for p</w:t>
      </w:r>
      <w:r w:rsidR="001F3189">
        <w:rPr>
          <w:rFonts w:ascii="Times New Roman" w:hAnsi="Times New Roman" w:cs="Times New Roman"/>
          <w:sz w:val="24"/>
          <w:szCs w:val="24"/>
        </w:rPr>
        <w:t>eople</w:t>
      </w:r>
      <w:r w:rsidRPr="00405393">
        <w:rPr>
          <w:rFonts w:ascii="Times New Roman" w:hAnsi="Times New Roman" w:cs="Times New Roman"/>
          <w:sz w:val="24"/>
          <w:szCs w:val="24"/>
        </w:rPr>
        <w:t xml:space="preserve"> with heart conditions.</w:t>
      </w:r>
    </w:p>
    <w:p w14:paraId="2D56689E" w14:textId="10F04C8E" w:rsidR="00E808D3" w:rsidRDefault="00E808D3" w:rsidP="00F32B30">
      <w:pPr>
        <w:numPr>
          <w:ilvl w:val="0"/>
          <w:numId w:val="21"/>
        </w:numPr>
        <w:spacing w:after="0" w:line="240" w:lineRule="auto"/>
        <w:rPr>
          <w:rFonts w:ascii="Times New Roman" w:hAnsi="Times New Roman" w:cs="Times New Roman"/>
          <w:sz w:val="24"/>
          <w:szCs w:val="24"/>
        </w:rPr>
      </w:pPr>
      <w:r w:rsidRPr="00405393">
        <w:rPr>
          <w:rFonts w:ascii="Times New Roman" w:hAnsi="Times New Roman" w:cs="Times New Roman"/>
          <w:sz w:val="24"/>
          <w:szCs w:val="24"/>
        </w:rPr>
        <w:t>Orthopedists, who care for p</w:t>
      </w:r>
      <w:r w:rsidR="001F3189">
        <w:rPr>
          <w:rFonts w:ascii="Times New Roman" w:hAnsi="Times New Roman" w:cs="Times New Roman"/>
          <w:sz w:val="24"/>
          <w:szCs w:val="24"/>
        </w:rPr>
        <w:t>eople</w:t>
      </w:r>
      <w:r w:rsidRPr="00405393">
        <w:rPr>
          <w:rFonts w:ascii="Times New Roman" w:hAnsi="Times New Roman" w:cs="Times New Roman"/>
          <w:sz w:val="24"/>
          <w:szCs w:val="24"/>
        </w:rPr>
        <w:t xml:space="preserve"> with certain bone, joint, or muscle conditions.</w:t>
      </w:r>
    </w:p>
    <w:p w14:paraId="1002156C" w14:textId="77777777" w:rsidR="00E808D3" w:rsidRPr="00405393" w:rsidRDefault="00E808D3" w:rsidP="00405393">
      <w:pPr>
        <w:spacing w:after="0" w:line="240" w:lineRule="auto"/>
        <w:ind w:left="720"/>
        <w:rPr>
          <w:rFonts w:ascii="Times New Roman" w:hAnsi="Times New Roman" w:cs="Times New Roman"/>
          <w:sz w:val="24"/>
          <w:szCs w:val="24"/>
        </w:rPr>
      </w:pPr>
    </w:p>
    <w:p w14:paraId="46A7A3B0" w14:textId="32DEE110" w:rsidR="00F71115" w:rsidRDefault="00E808D3">
      <w:pPr>
        <w:keepNext/>
        <w:keepLines/>
        <w:rPr>
          <w:rFonts w:ascii="Times New Roman" w:hAnsi="Times New Roman" w:cs="Times New Roman"/>
          <w:sz w:val="24"/>
          <w:szCs w:val="24"/>
        </w:rPr>
      </w:pPr>
      <w:r w:rsidRPr="00405393">
        <w:rPr>
          <w:rFonts w:ascii="Times New Roman" w:hAnsi="Times New Roman" w:cs="Times New Roman"/>
          <w:sz w:val="24"/>
          <w:szCs w:val="24"/>
        </w:rPr>
        <w:lastRenderedPageBreak/>
        <w:t xml:space="preserve">Contact your </w:t>
      </w:r>
      <w:r>
        <w:rPr>
          <w:rFonts w:ascii="Times New Roman" w:hAnsi="Times New Roman" w:cs="Times New Roman"/>
          <w:sz w:val="24"/>
          <w:szCs w:val="24"/>
        </w:rPr>
        <w:t>primary care p</w:t>
      </w:r>
      <w:r w:rsidR="007A1446">
        <w:rPr>
          <w:rFonts w:ascii="Times New Roman" w:hAnsi="Times New Roman" w:cs="Times New Roman"/>
          <w:sz w:val="24"/>
          <w:szCs w:val="24"/>
        </w:rPr>
        <w:t>rovider</w:t>
      </w:r>
      <w:r>
        <w:rPr>
          <w:rFonts w:ascii="Times New Roman" w:hAnsi="Times New Roman" w:cs="Times New Roman"/>
          <w:sz w:val="24"/>
          <w:szCs w:val="24"/>
        </w:rPr>
        <w:t xml:space="preserve"> </w:t>
      </w:r>
      <w:r w:rsidRPr="00405393">
        <w:rPr>
          <w:rFonts w:ascii="Times New Roman" w:hAnsi="Times New Roman" w:cs="Times New Roman"/>
          <w:sz w:val="24"/>
          <w:szCs w:val="24"/>
        </w:rPr>
        <w:t xml:space="preserve">if you need care from a specialist. </w:t>
      </w:r>
      <w:r>
        <w:rPr>
          <w:rFonts w:ascii="Times New Roman" w:hAnsi="Times New Roman" w:cs="Times New Roman"/>
          <w:sz w:val="24"/>
          <w:szCs w:val="24"/>
        </w:rPr>
        <w:t xml:space="preserve">Most of the time, </w:t>
      </w:r>
      <w:r w:rsidRPr="00405393">
        <w:rPr>
          <w:rFonts w:ascii="Times New Roman" w:hAnsi="Times New Roman" w:cs="Times New Roman"/>
          <w:sz w:val="24"/>
          <w:szCs w:val="24"/>
        </w:rPr>
        <w:t xml:space="preserve">you need to get </w:t>
      </w:r>
      <w:r>
        <w:rPr>
          <w:rFonts w:ascii="Times New Roman" w:hAnsi="Times New Roman" w:cs="Times New Roman"/>
          <w:sz w:val="24"/>
          <w:szCs w:val="24"/>
        </w:rPr>
        <w:t>approval from</w:t>
      </w:r>
      <w:r w:rsidR="00376934">
        <w:rPr>
          <w:rFonts w:ascii="Times New Roman" w:hAnsi="Times New Roman" w:cs="Times New Roman"/>
          <w:sz w:val="24"/>
          <w:szCs w:val="24"/>
        </w:rPr>
        <w:t xml:space="preserve"> your primary care provider and</w:t>
      </w:r>
      <w:r>
        <w:rPr>
          <w:rFonts w:ascii="Times New Roman" w:hAnsi="Times New Roman" w:cs="Times New Roman"/>
          <w:sz w:val="24"/>
          <w:szCs w:val="24"/>
        </w:rPr>
        <w:t xml:space="preserve"> </w:t>
      </w:r>
      <w:r w:rsidRPr="00405393">
        <w:rPr>
          <w:rFonts w:ascii="Times New Roman" w:hAnsi="Times New Roman" w:cs="Times New Roman"/>
          <w:i/>
          <w:iCs/>
          <w:color w:val="4472C4" w:themeColor="accent1"/>
          <w:sz w:val="24"/>
          <w:szCs w:val="24"/>
        </w:rPr>
        <w:t>[</w:t>
      </w:r>
      <w:r w:rsidR="00A86C04">
        <w:rPr>
          <w:rFonts w:ascii="Times New Roman" w:hAnsi="Times New Roman" w:cs="Times New Roman"/>
          <w:i/>
          <w:iCs/>
          <w:color w:val="4472C4" w:themeColor="accent1"/>
          <w:sz w:val="24"/>
          <w:szCs w:val="24"/>
        </w:rPr>
        <w:t>HMO</w:t>
      </w:r>
      <w:r w:rsidRPr="00405393">
        <w:rPr>
          <w:rFonts w:ascii="Times New Roman" w:hAnsi="Times New Roman" w:cs="Times New Roman"/>
          <w:i/>
          <w:iCs/>
          <w:color w:val="4472C4" w:themeColor="accent1"/>
          <w:sz w:val="24"/>
          <w:szCs w:val="24"/>
        </w:rPr>
        <w:t>]</w:t>
      </w:r>
      <w:r w:rsidRPr="00405393">
        <w:rPr>
          <w:rFonts w:ascii="Times New Roman" w:hAnsi="Times New Roman" w:cs="Times New Roman"/>
          <w:color w:val="4472C4" w:themeColor="accent1"/>
          <w:sz w:val="24"/>
          <w:szCs w:val="24"/>
        </w:rPr>
        <w:t xml:space="preserve"> </w:t>
      </w:r>
      <w:r>
        <w:rPr>
          <w:rFonts w:ascii="Times New Roman" w:hAnsi="Times New Roman" w:cs="Times New Roman"/>
          <w:sz w:val="24"/>
          <w:szCs w:val="24"/>
        </w:rPr>
        <w:t>before seeing a specialist.</w:t>
      </w:r>
    </w:p>
    <w:p w14:paraId="3E937443" w14:textId="5EA6F8E7" w:rsidR="003F52A2" w:rsidRPr="0052712D" w:rsidRDefault="003F52A2" w:rsidP="00230F1F">
      <w:pPr>
        <w:pStyle w:val="Heading2"/>
        <w:rPr>
          <w:rFonts w:eastAsia="Calibri"/>
          <w:b/>
          <w:bCs/>
        </w:rPr>
      </w:pPr>
      <w:bookmarkStart w:id="30" w:name="_Toc129695514"/>
      <w:r w:rsidRPr="0052712D">
        <w:rPr>
          <w:rFonts w:eastAsia="Calibri"/>
          <w:b/>
          <w:bCs/>
        </w:rPr>
        <w:t>Care During Pregnancy and Delivery</w:t>
      </w:r>
      <w:bookmarkEnd w:id="29"/>
      <w:bookmarkEnd w:id="30"/>
    </w:p>
    <w:p w14:paraId="39DFF273" w14:textId="0FFDB06E" w:rsidR="003F52A2" w:rsidRPr="003F52A2" w:rsidRDefault="00E04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w:t>
      </w:r>
      <w:r w:rsidR="003F52A2" w:rsidRPr="003F52A2">
        <w:rPr>
          <w:rFonts w:ascii="Times New Roman" w:eastAsia="Times New Roman" w:hAnsi="Times New Roman" w:cs="Times New Roman"/>
          <w:sz w:val="24"/>
          <w:szCs w:val="24"/>
        </w:rPr>
        <w:t xml:space="preserve"> </w:t>
      </w:r>
      <w:r w:rsidR="003F52A2"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3F52A2" w:rsidRPr="00405393">
        <w:rPr>
          <w:rFonts w:ascii="Times New Roman" w:eastAsia="Times New Roman" w:hAnsi="Times New Roman" w:cs="Times New Roman"/>
          <w:i/>
          <w:iCs/>
          <w:color w:val="4472C4" w:themeColor="accent1"/>
          <w:sz w:val="24"/>
          <w:szCs w:val="24"/>
        </w:rPr>
        <w:t>]</w:t>
      </w:r>
      <w:r w:rsidR="003F52A2" w:rsidRPr="00405393">
        <w:rPr>
          <w:rFonts w:ascii="Times New Roman" w:eastAsia="Times New Roman" w:hAnsi="Times New Roman" w:cs="Times New Roman"/>
          <w:color w:val="4472C4" w:themeColor="accent1"/>
          <w:sz w:val="24"/>
          <w:szCs w:val="24"/>
        </w:rPr>
        <w:t xml:space="preserve"> </w:t>
      </w:r>
      <w:r w:rsidR="003F52A2" w:rsidRPr="003F52A2">
        <w:rPr>
          <w:rFonts w:ascii="Times New Roman" w:eastAsia="Times New Roman" w:hAnsi="Times New Roman" w:cs="Times New Roman"/>
          <w:sz w:val="24"/>
          <w:szCs w:val="24"/>
        </w:rPr>
        <w:t xml:space="preserve">and your </w:t>
      </w:r>
      <w:r w:rsidR="004A5F27">
        <w:rPr>
          <w:rFonts w:ascii="Times New Roman" w:eastAsia="Times New Roman" w:hAnsi="Times New Roman" w:cs="Times New Roman"/>
          <w:sz w:val="24"/>
          <w:szCs w:val="24"/>
        </w:rPr>
        <w:t>county or tribal</w:t>
      </w:r>
      <w:r w:rsidR="003F52A2" w:rsidRPr="003F52A2">
        <w:rPr>
          <w:rFonts w:ascii="Times New Roman" w:eastAsia="Times New Roman" w:hAnsi="Times New Roman" w:cs="Times New Roman"/>
          <w:sz w:val="24"/>
          <w:szCs w:val="24"/>
        </w:rPr>
        <w:t xml:space="preserve"> agency know right away</w:t>
      </w:r>
      <w:r>
        <w:rPr>
          <w:rFonts w:ascii="Times New Roman" w:eastAsia="Times New Roman" w:hAnsi="Times New Roman" w:cs="Times New Roman"/>
          <w:sz w:val="24"/>
          <w:szCs w:val="24"/>
        </w:rPr>
        <w:t xml:space="preserve"> if you become pregnant</w:t>
      </w:r>
      <w:r w:rsidR="003F52A2" w:rsidRPr="003F52A2">
        <w:rPr>
          <w:rFonts w:ascii="Times New Roman" w:eastAsia="Times New Roman" w:hAnsi="Times New Roman" w:cs="Times New Roman"/>
          <w:sz w:val="24"/>
          <w:szCs w:val="24"/>
        </w:rPr>
        <w:t>, so you can get the extra care you need. You do not have copayments when you are pregnant.</w:t>
      </w:r>
    </w:p>
    <w:p w14:paraId="5F6503E3" w14:textId="77777777" w:rsidR="003F52A2" w:rsidRPr="003F52A2" w:rsidRDefault="003F52A2">
      <w:pPr>
        <w:spacing w:after="0" w:line="240" w:lineRule="auto"/>
        <w:rPr>
          <w:rFonts w:ascii="Times New Roman" w:eastAsia="Times New Roman" w:hAnsi="Times New Roman" w:cs="Times New Roman"/>
          <w:sz w:val="24"/>
          <w:szCs w:val="24"/>
        </w:rPr>
      </w:pPr>
    </w:p>
    <w:p w14:paraId="4152FAB3" w14:textId="35527112" w:rsidR="003F52A2" w:rsidRPr="003F52A2" w:rsidRDefault="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You must go to a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 xml:space="preserve">hospital to have your baby. Talk to your </w:t>
      </w:r>
      <w:r w:rsidR="00F971A7">
        <w:rPr>
          <w:rFonts w:ascii="Times New Roman" w:eastAsia="Times New Roman" w:hAnsi="Times New Roman" w:cs="Times New Roman"/>
          <w:sz w:val="24"/>
          <w:szCs w:val="24"/>
        </w:rPr>
        <w:t xml:space="preserve">provider </w:t>
      </w:r>
      <w:r w:rsidRPr="003F52A2">
        <w:rPr>
          <w:rFonts w:ascii="Times New Roman" w:eastAsia="Times New Roman" w:hAnsi="Times New Roman" w:cs="Times New Roman"/>
          <w:sz w:val="24"/>
          <w:szCs w:val="24"/>
        </w:rPr>
        <w:t xml:space="preserve">to make sure you know which hospital you </w:t>
      </w:r>
      <w:r w:rsidR="00FF1B0B">
        <w:rPr>
          <w:rFonts w:ascii="Times New Roman" w:eastAsia="Times New Roman" w:hAnsi="Times New Roman" w:cs="Times New Roman"/>
          <w:sz w:val="24"/>
          <w:szCs w:val="24"/>
        </w:rPr>
        <w:t xml:space="preserve">should </w:t>
      </w:r>
      <w:r w:rsidRPr="003F52A2">
        <w:rPr>
          <w:rFonts w:ascii="Times New Roman" w:eastAsia="Times New Roman" w:hAnsi="Times New Roman" w:cs="Times New Roman"/>
          <w:sz w:val="24"/>
          <w:szCs w:val="24"/>
        </w:rPr>
        <w:t xml:space="preserve">go to when it is time to have your baby. Do not go out of </w:t>
      </w:r>
      <w:r w:rsidR="007E4BF9">
        <w:rPr>
          <w:rFonts w:ascii="Times New Roman" w:eastAsia="Times New Roman" w:hAnsi="Times New Roman" w:cs="Times New Roman"/>
          <w:sz w:val="24"/>
          <w:szCs w:val="24"/>
        </w:rPr>
        <w:t xml:space="preserve">the </w:t>
      </w:r>
      <w:r w:rsidRPr="003F52A2">
        <w:rPr>
          <w:rFonts w:ascii="Times New Roman" w:eastAsia="Times New Roman" w:hAnsi="Times New Roman" w:cs="Times New Roman"/>
          <w:sz w:val="24"/>
          <w:szCs w:val="24"/>
        </w:rPr>
        <w:t xml:space="preserve">area to have your baby unless you have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sidRPr="003F52A2">
        <w:rPr>
          <w:rFonts w:ascii="Times New Roman" w:eastAsia="Times New Roman" w:hAnsi="Times New Roman" w:cs="Times New Roman"/>
          <w:sz w:val="24"/>
          <w:szCs w:val="24"/>
        </w:rPr>
        <w:t xml:space="preserve">approval. Your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00F971A7">
        <w:rPr>
          <w:rFonts w:ascii="Times New Roman" w:eastAsia="Times New Roman" w:hAnsi="Times New Roman" w:cs="Times New Roman"/>
          <w:sz w:val="24"/>
          <w:szCs w:val="24"/>
        </w:rPr>
        <w:t>provider</w:t>
      </w:r>
      <w:r w:rsidRPr="003F52A2">
        <w:rPr>
          <w:rFonts w:ascii="Times New Roman" w:eastAsia="Times New Roman" w:hAnsi="Times New Roman" w:cs="Times New Roman"/>
          <w:sz w:val="24"/>
          <w:szCs w:val="24"/>
        </w:rPr>
        <w:t xml:space="preserve"> knows your history and is the best </w:t>
      </w:r>
      <w:r w:rsidR="00F971A7">
        <w:rPr>
          <w:rFonts w:ascii="Times New Roman" w:eastAsia="Times New Roman" w:hAnsi="Times New Roman" w:cs="Times New Roman"/>
          <w:sz w:val="24"/>
          <w:szCs w:val="24"/>
        </w:rPr>
        <w:t>provider</w:t>
      </w:r>
      <w:r w:rsidRPr="003F52A2">
        <w:rPr>
          <w:rFonts w:ascii="Times New Roman" w:eastAsia="Times New Roman" w:hAnsi="Times New Roman" w:cs="Times New Roman"/>
          <w:sz w:val="24"/>
          <w:szCs w:val="24"/>
        </w:rPr>
        <w:t xml:space="preserve"> to help you.</w:t>
      </w:r>
    </w:p>
    <w:p w14:paraId="276879B3" w14:textId="77777777" w:rsidR="003F52A2" w:rsidRPr="003F52A2" w:rsidRDefault="003F52A2">
      <w:pPr>
        <w:spacing w:after="0" w:line="240" w:lineRule="auto"/>
        <w:rPr>
          <w:rFonts w:ascii="Times New Roman" w:eastAsia="Times New Roman" w:hAnsi="Times New Roman" w:cs="Times New Roman"/>
          <w:sz w:val="24"/>
          <w:szCs w:val="24"/>
        </w:rPr>
      </w:pPr>
    </w:p>
    <w:p w14:paraId="6E11853E" w14:textId="4F322B89" w:rsidR="003F52A2" w:rsidRDefault="003F52A2" w:rsidP="00405393">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Also, talk to your doctor if you plan to travel in your last month of pregnancy.</w:t>
      </w:r>
      <w:r w:rsidR="00150F57">
        <w:rPr>
          <w:rFonts w:ascii="Times New Roman" w:eastAsia="Times New Roman" w:hAnsi="Times New Roman" w:cs="Times New Roman"/>
          <w:sz w:val="24"/>
          <w:szCs w:val="24"/>
        </w:rPr>
        <w:t xml:space="preserve"> Traveling during your last month of pregnancy increases the chance that your baby will be born while you are away from home. Many people have a better birthing experience when they use</w:t>
      </w:r>
      <w:r w:rsidR="00FA4129">
        <w:rPr>
          <w:rFonts w:ascii="Times New Roman" w:eastAsia="Times New Roman" w:hAnsi="Times New Roman" w:cs="Times New Roman"/>
          <w:sz w:val="24"/>
          <w:szCs w:val="24"/>
        </w:rPr>
        <w:t xml:space="preserve"> the</w:t>
      </w:r>
      <w:r w:rsidR="00150F57">
        <w:rPr>
          <w:rFonts w:ascii="Times New Roman" w:eastAsia="Times New Roman" w:hAnsi="Times New Roman" w:cs="Times New Roman"/>
          <w:sz w:val="24"/>
          <w:szCs w:val="24"/>
        </w:rPr>
        <w:t xml:space="preserve"> doctors and hospitals </w:t>
      </w:r>
      <w:r w:rsidR="00FA4129">
        <w:rPr>
          <w:rFonts w:ascii="Times New Roman" w:eastAsia="Times New Roman" w:hAnsi="Times New Roman" w:cs="Times New Roman"/>
          <w:sz w:val="24"/>
          <w:szCs w:val="24"/>
        </w:rPr>
        <w:t xml:space="preserve">that cared for them throughout their pregnancy. </w:t>
      </w:r>
      <w:r w:rsidR="00150F57">
        <w:rPr>
          <w:rFonts w:ascii="Times New Roman" w:eastAsia="Times New Roman" w:hAnsi="Times New Roman" w:cs="Times New Roman"/>
          <w:sz w:val="24"/>
          <w:szCs w:val="24"/>
        </w:rPr>
        <w:t xml:space="preserve"> </w:t>
      </w:r>
    </w:p>
    <w:p w14:paraId="606E2B98" w14:textId="77777777" w:rsidR="00EA0469" w:rsidRDefault="00EA0469" w:rsidP="00405393">
      <w:pPr>
        <w:spacing w:after="0" w:line="276" w:lineRule="auto"/>
        <w:rPr>
          <w:rFonts w:ascii="Times New Roman" w:eastAsia="Times New Roman" w:hAnsi="Times New Roman" w:cs="Times New Roman"/>
          <w:sz w:val="24"/>
          <w:szCs w:val="24"/>
        </w:rPr>
      </w:pPr>
    </w:p>
    <w:p w14:paraId="2BC0DEEB" w14:textId="2213F75B" w:rsidR="007B16D6" w:rsidRPr="0052712D" w:rsidRDefault="007B16D6" w:rsidP="00230F1F">
      <w:pPr>
        <w:pStyle w:val="Heading2"/>
        <w:rPr>
          <w:rFonts w:eastAsia="Times New Roman"/>
          <w:b/>
          <w:bCs/>
        </w:rPr>
      </w:pPr>
      <w:bookmarkStart w:id="31" w:name="_Toc129695515"/>
      <w:bookmarkStart w:id="32" w:name="_Hlk123896497"/>
      <w:r w:rsidRPr="0052712D">
        <w:rPr>
          <w:rFonts w:eastAsia="Times New Roman"/>
          <w:b/>
          <w:bCs/>
        </w:rPr>
        <w:t>Telehealth Services</w:t>
      </w:r>
      <w:bookmarkEnd w:id="31"/>
    </w:p>
    <w:p w14:paraId="0E9C06CE" w14:textId="2E069E09" w:rsidR="000E7EB3" w:rsidRPr="008C20C6" w:rsidRDefault="00B70274" w:rsidP="00405393">
      <w:pPr>
        <w:spacing w:after="0" w:line="240" w:lineRule="auto"/>
        <w:rPr>
          <w:rFonts w:ascii="Times New Roman" w:eastAsia="Times New Roman" w:hAnsi="Times New Roman" w:cs="Times New Roman"/>
          <w:sz w:val="24"/>
          <w:szCs w:val="24"/>
        </w:rPr>
      </w:pPr>
      <w:r w:rsidRPr="0052712D">
        <w:rPr>
          <w:rFonts w:ascii="Times New Roman" w:eastAsia="Times New Roman" w:hAnsi="Times New Roman" w:cs="Times New Roman"/>
          <w:sz w:val="24"/>
          <w:szCs w:val="24"/>
        </w:rPr>
        <w:t xml:space="preserve">Telehealth is </w:t>
      </w:r>
      <w:r w:rsidR="00BB1EC4" w:rsidRPr="0052712D">
        <w:rPr>
          <w:rFonts w:ascii="Times New Roman" w:eastAsia="Times New Roman" w:hAnsi="Times New Roman" w:cs="Times New Roman"/>
          <w:sz w:val="24"/>
          <w:szCs w:val="24"/>
        </w:rPr>
        <w:t xml:space="preserve">audio and video contact with your doctor or health care provider using your phone, computer, or tablet. </w:t>
      </w:r>
      <w:r w:rsidR="00507CFE"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507CFE" w:rsidRPr="00405393">
        <w:rPr>
          <w:rFonts w:ascii="Times New Roman" w:eastAsia="Times New Roman" w:hAnsi="Times New Roman" w:cs="Times New Roman"/>
          <w:i/>
          <w:iCs/>
          <w:color w:val="4472C4" w:themeColor="accent1"/>
          <w:sz w:val="24"/>
          <w:szCs w:val="24"/>
        </w:rPr>
        <w:t>]</w:t>
      </w:r>
      <w:r w:rsidR="00507CFE" w:rsidRPr="00405393">
        <w:rPr>
          <w:rFonts w:ascii="Times New Roman" w:eastAsia="Times New Roman" w:hAnsi="Times New Roman" w:cs="Times New Roman"/>
          <w:color w:val="4472C4" w:themeColor="accent1"/>
          <w:sz w:val="24"/>
          <w:szCs w:val="24"/>
        </w:rPr>
        <w:t xml:space="preserve"> </w:t>
      </w:r>
      <w:r w:rsidR="00507CFE" w:rsidRPr="008C20C6">
        <w:rPr>
          <w:rFonts w:ascii="Times New Roman" w:eastAsia="Times New Roman" w:hAnsi="Times New Roman" w:cs="Times New Roman"/>
          <w:sz w:val="24"/>
          <w:szCs w:val="24"/>
        </w:rPr>
        <w:t>covers</w:t>
      </w:r>
      <w:r w:rsidR="00E769E6" w:rsidRPr="008C20C6">
        <w:rPr>
          <w:rFonts w:ascii="Times New Roman" w:eastAsia="Times New Roman" w:hAnsi="Times New Roman" w:cs="Times New Roman"/>
          <w:sz w:val="24"/>
          <w:szCs w:val="24"/>
        </w:rPr>
        <w:t xml:space="preserve"> </w:t>
      </w:r>
      <w:r w:rsidR="00507CFE" w:rsidRPr="008C20C6">
        <w:rPr>
          <w:rFonts w:ascii="Times New Roman" w:eastAsia="Times New Roman" w:hAnsi="Times New Roman" w:cs="Times New Roman"/>
          <w:sz w:val="24"/>
          <w:szCs w:val="24"/>
        </w:rPr>
        <w:t xml:space="preserve">telehealth </w:t>
      </w:r>
      <w:r w:rsidR="00E769E6" w:rsidRPr="008C20C6">
        <w:rPr>
          <w:rFonts w:ascii="Times New Roman" w:eastAsia="Times New Roman" w:hAnsi="Times New Roman" w:cs="Times New Roman"/>
          <w:sz w:val="24"/>
          <w:szCs w:val="24"/>
        </w:rPr>
        <w:t xml:space="preserve">services that </w:t>
      </w:r>
      <w:r w:rsidR="007E4BF9" w:rsidRPr="008C20C6">
        <w:rPr>
          <w:rFonts w:ascii="Times New Roman" w:eastAsia="Times New Roman" w:hAnsi="Times New Roman" w:cs="Times New Roman"/>
          <w:sz w:val="24"/>
          <w:szCs w:val="24"/>
        </w:rPr>
        <w:t>your provider can deliver</w:t>
      </w:r>
      <w:r w:rsidR="00E769E6" w:rsidRPr="008C20C6">
        <w:rPr>
          <w:rFonts w:ascii="Times New Roman" w:eastAsia="Times New Roman" w:hAnsi="Times New Roman" w:cs="Times New Roman"/>
          <w:sz w:val="24"/>
          <w:szCs w:val="24"/>
        </w:rPr>
        <w:t xml:space="preserve"> at the same quality as in-person services. </w:t>
      </w:r>
      <w:r w:rsidR="003F4A98">
        <w:rPr>
          <w:rFonts w:ascii="Times New Roman" w:eastAsia="Times New Roman" w:hAnsi="Times New Roman" w:cs="Times New Roman"/>
          <w:sz w:val="24"/>
          <w:szCs w:val="24"/>
        </w:rPr>
        <w:t>This could be</w:t>
      </w:r>
      <w:r w:rsidR="00111F8C" w:rsidRPr="008C20C6">
        <w:rPr>
          <w:rFonts w:ascii="Times New Roman" w:eastAsia="Times New Roman" w:hAnsi="Times New Roman" w:cs="Times New Roman"/>
          <w:sz w:val="24"/>
          <w:szCs w:val="24"/>
        </w:rPr>
        <w:t xml:space="preserve"> </w:t>
      </w:r>
      <w:proofErr w:type="gramStart"/>
      <w:r w:rsidR="00111F8C" w:rsidRPr="008C20C6">
        <w:rPr>
          <w:rFonts w:ascii="Times New Roman" w:eastAsia="Times New Roman" w:hAnsi="Times New Roman" w:cs="Times New Roman"/>
          <w:sz w:val="24"/>
          <w:szCs w:val="24"/>
        </w:rPr>
        <w:t>doctor</w:t>
      </w:r>
      <w:proofErr w:type="gramEnd"/>
      <w:r w:rsidR="00111F8C" w:rsidRPr="008C20C6">
        <w:rPr>
          <w:rFonts w:ascii="Times New Roman" w:eastAsia="Times New Roman" w:hAnsi="Times New Roman" w:cs="Times New Roman"/>
          <w:sz w:val="24"/>
          <w:szCs w:val="24"/>
        </w:rPr>
        <w:t xml:space="preserve"> office visits,</w:t>
      </w:r>
      <w:r w:rsidR="00CD4362" w:rsidRPr="008C20C6">
        <w:rPr>
          <w:rFonts w:ascii="Times New Roman" w:eastAsia="Times New Roman" w:hAnsi="Times New Roman" w:cs="Times New Roman"/>
          <w:sz w:val="24"/>
          <w:szCs w:val="24"/>
        </w:rPr>
        <w:t xml:space="preserve"> mental</w:t>
      </w:r>
      <w:r w:rsidR="00111F8C" w:rsidRPr="008C20C6">
        <w:rPr>
          <w:rFonts w:ascii="Times New Roman" w:eastAsia="Times New Roman" w:hAnsi="Times New Roman" w:cs="Times New Roman"/>
          <w:sz w:val="24"/>
          <w:szCs w:val="24"/>
        </w:rPr>
        <w:t xml:space="preserve"> health</w:t>
      </w:r>
      <w:r w:rsidR="003F4A98">
        <w:rPr>
          <w:rFonts w:ascii="Times New Roman" w:eastAsia="Times New Roman" w:hAnsi="Times New Roman" w:cs="Times New Roman"/>
          <w:sz w:val="24"/>
          <w:szCs w:val="24"/>
        </w:rPr>
        <w:t xml:space="preserve"> or </w:t>
      </w:r>
      <w:r w:rsidR="00CD4362" w:rsidRPr="008C20C6">
        <w:rPr>
          <w:rFonts w:ascii="Times New Roman" w:eastAsia="Times New Roman" w:hAnsi="Times New Roman" w:cs="Times New Roman"/>
          <w:sz w:val="24"/>
          <w:szCs w:val="24"/>
        </w:rPr>
        <w:t>substance abuse</w:t>
      </w:r>
      <w:r w:rsidR="00111F8C" w:rsidRPr="008C20C6">
        <w:rPr>
          <w:rFonts w:ascii="Times New Roman" w:eastAsia="Times New Roman" w:hAnsi="Times New Roman" w:cs="Times New Roman"/>
          <w:sz w:val="24"/>
          <w:szCs w:val="24"/>
        </w:rPr>
        <w:t xml:space="preserve"> services, dental consultations, and more. </w:t>
      </w:r>
      <w:r w:rsidR="00BB1EC4">
        <w:rPr>
          <w:rFonts w:ascii="Times New Roman" w:eastAsia="Times New Roman" w:hAnsi="Times New Roman" w:cs="Times New Roman"/>
          <w:sz w:val="24"/>
          <w:szCs w:val="24"/>
        </w:rPr>
        <w:t>There are some services y</w:t>
      </w:r>
      <w:r w:rsidR="003F4A98">
        <w:rPr>
          <w:rFonts w:ascii="Times New Roman" w:eastAsia="Times New Roman" w:hAnsi="Times New Roman" w:cs="Times New Roman"/>
          <w:sz w:val="24"/>
          <w:szCs w:val="24"/>
        </w:rPr>
        <w:t>ou cannot get using telehealth.</w:t>
      </w:r>
      <w:r w:rsidR="00BB1EC4">
        <w:rPr>
          <w:rFonts w:ascii="Times New Roman" w:eastAsia="Times New Roman" w:hAnsi="Times New Roman" w:cs="Times New Roman"/>
          <w:sz w:val="24"/>
          <w:szCs w:val="24"/>
        </w:rPr>
        <w:t xml:space="preserve"> </w:t>
      </w:r>
      <w:r w:rsidR="003F4A98">
        <w:rPr>
          <w:rFonts w:ascii="Times New Roman" w:eastAsia="Times New Roman" w:hAnsi="Times New Roman" w:cs="Times New Roman"/>
          <w:sz w:val="24"/>
          <w:szCs w:val="24"/>
        </w:rPr>
        <w:t xml:space="preserve">This includes </w:t>
      </w:r>
      <w:r w:rsidR="00E769E6" w:rsidRPr="008C20C6">
        <w:rPr>
          <w:rFonts w:ascii="Times New Roman" w:eastAsia="Times New Roman" w:hAnsi="Times New Roman" w:cs="Times New Roman"/>
          <w:sz w:val="24"/>
          <w:szCs w:val="24"/>
        </w:rPr>
        <w:t xml:space="preserve">services where </w:t>
      </w:r>
      <w:r w:rsidR="00FA4129" w:rsidRPr="008C20C6">
        <w:rPr>
          <w:rFonts w:ascii="Times New Roman" w:eastAsia="Times New Roman" w:hAnsi="Times New Roman" w:cs="Times New Roman"/>
          <w:sz w:val="24"/>
          <w:szCs w:val="24"/>
        </w:rPr>
        <w:t>the</w:t>
      </w:r>
      <w:r w:rsidR="00E769E6" w:rsidRPr="008C20C6">
        <w:rPr>
          <w:rFonts w:ascii="Times New Roman" w:eastAsia="Times New Roman" w:hAnsi="Times New Roman" w:cs="Times New Roman"/>
          <w:sz w:val="24"/>
          <w:szCs w:val="24"/>
        </w:rPr>
        <w:t xml:space="preserve"> provider </w:t>
      </w:r>
      <w:r w:rsidR="007E4BF9" w:rsidRPr="008C20C6">
        <w:rPr>
          <w:rFonts w:ascii="Times New Roman" w:eastAsia="Times New Roman" w:hAnsi="Times New Roman" w:cs="Times New Roman"/>
          <w:sz w:val="24"/>
          <w:szCs w:val="24"/>
        </w:rPr>
        <w:t>needs</w:t>
      </w:r>
      <w:r w:rsidR="00E769E6" w:rsidRPr="008C20C6">
        <w:rPr>
          <w:rFonts w:ascii="Times New Roman" w:eastAsia="Times New Roman" w:hAnsi="Times New Roman" w:cs="Times New Roman"/>
          <w:sz w:val="24"/>
          <w:szCs w:val="24"/>
        </w:rPr>
        <w:t xml:space="preserve"> to touch or </w:t>
      </w:r>
      <w:r w:rsidR="000E7EB3" w:rsidRPr="008C20C6">
        <w:rPr>
          <w:rFonts w:ascii="Times New Roman" w:eastAsia="Times New Roman" w:hAnsi="Times New Roman" w:cs="Times New Roman"/>
          <w:sz w:val="24"/>
          <w:szCs w:val="24"/>
        </w:rPr>
        <w:t>examine you</w:t>
      </w:r>
      <w:r w:rsidR="00E769E6" w:rsidRPr="008C20C6">
        <w:rPr>
          <w:rFonts w:ascii="Times New Roman" w:eastAsia="Times New Roman" w:hAnsi="Times New Roman" w:cs="Times New Roman"/>
          <w:sz w:val="24"/>
          <w:szCs w:val="24"/>
        </w:rPr>
        <w:t>.</w:t>
      </w:r>
      <w:r w:rsidR="000E7EB3" w:rsidRPr="008C20C6">
        <w:rPr>
          <w:rFonts w:ascii="Times New Roman" w:eastAsia="Times New Roman" w:hAnsi="Times New Roman" w:cs="Times New Roman"/>
          <w:sz w:val="24"/>
          <w:szCs w:val="24"/>
        </w:rPr>
        <w:t xml:space="preserve"> </w:t>
      </w:r>
    </w:p>
    <w:p w14:paraId="4A616903" w14:textId="77777777" w:rsidR="00167F20" w:rsidRPr="008C20C6" w:rsidRDefault="00167F20" w:rsidP="00405393">
      <w:pPr>
        <w:spacing w:after="0" w:line="240" w:lineRule="auto"/>
        <w:rPr>
          <w:rFonts w:ascii="Times New Roman" w:eastAsia="Times New Roman" w:hAnsi="Times New Roman" w:cs="Times New Roman"/>
          <w:sz w:val="24"/>
          <w:szCs w:val="24"/>
        </w:rPr>
      </w:pPr>
    </w:p>
    <w:p w14:paraId="7111D55C" w14:textId="3ACEA4E9" w:rsidR="00167F20" w:rsidRPr="008C20C6" w:rsidRDefault="000E7EB3" w:rsidP="00405393">
      <w:pPr>
        <w:spacing w:after="0" w:line="240" w:lineRule="auto"/>
        <w:rPr>
          <w:rFonts w:ascii="Times New Roman" w:eastAsia="Times New Roman" w:hAnsi="Times New Roman" w:cs="Times New Roman"/>
          <w:sz w:val="24"/>
          <w:szCs w:val="24"/>
        </w:rPr>
      </w:pPr>
      <w:r w:rsidRPr="008C20C6">
        <w:rPr>
          <w:rFonts w:ascii="Times New Roman" w:eastAsia="Times New Roman" w:hAnsi="Times New Roman" w:cs="Times New Roman"/>
          <w:sz w:val="24"/>
          <w:szCs w:val="24"/>
        </w:rPr>
        <w:t xml:space="preserve">Both you and your provider must agree to a telehealth visit. You always have </w:t>
      </w:r>
      <w:r w:rsidR="003F4A98">
        <w:rPr>
          <w:rFonts w:ascii="Times New Roman" w:eastAsia="Times New Roman" w:hAnsi="Times New Roman" w:cs="Times New Roman"/>
          <w:sz w:val="24"/>
          <w:szCs w:val="24"/>
        </w:rPr>
        <w:t>the</w:t>
      </w:r>
      <w:r w:rsidRPr="008C20C6">
        <w:rPr>
          <w:rFonts w:ascii="Times New Roman" w:eastAsia="Times New Roman" w:hAnsi="Times New Roman" w:cs="Times New Roman"/>
          <w:sz w:val="24"/>
          <w:szCs w:val="24"/>
        </w:rPr>
        <w:t xml:space="preserve"> right to refuse a telehealth visit and </w:t>
      </w:r>
      <w:r w:rsidR="003F4A98">
        <w:rPr>
          <w:rFonts w:ascii="Times New Roman" w:eastAsia="Times New Roman" w:hAnsi="Times New Roman" w:cs="Times New Roman"/>
          <w:sz w:val="24"/>
          <w:szCs w:val="24"/>
        </w:rPr>
        <w:t>do</w:t>
      </w:r>
      <w:r w:rsidRPr="008C20C6">
        <w:rPr>
          <w:rFonts w:ascii="Times New Roman" w:eastAsia="Times New Roman" w:hAnsi="Times New Roman" w:cs="Times New Roman"/>
          <w:sz w:val="24"/>
          <w:szCs w:val="24"/>
        </w:rPr>
        <w:t xml:space="preserve"> an in-person </w:t>
      </w:r>
      <w:r w:rsidR="003F4A98">
        <w:rPr>
          <w:rFonts w:ascii="Times New Roman" w:eastAsia="Times New Roman" w:hAnsi="Times New Roman" w:cs="Times New Roman"/>
          <w:sz w:val="24"/>
          <w:szCs w:val="24"/>
        </w:rPr>
        <w:t xml:space="preserve">visit </w:t>
      </w:r>
      <w:r w:rsidR="00356EE3" w:rsidRPr="008C20C6">
        <w:rPr>
          <w:rFonts w:ascii="Times New Roman" w:eastAsia="Times New Roman" w:hAnsi="Times New Roman" w:cs="Times New Roman"/>
          <w:sz w:val="24"/>
          <w:szCs w:val="24"/>
        </w:rPr>
        <w:t>instead</w:t>
      </w:r>
      <w:r w:rsidRPr="008C20C6">
        <w:rPr>
          <w:rFonts w:ascii="Times New Roman" w:eastAsia="Times New Roman" w:hAnsi="Times New Roman" w:cs="Times New Roman"/>
          <w:sz w:val="24"/>
          <w:szCs w:val="24"/>
        </w:rPr>
        <w:t xml:space="preserve">. Your </w:t>
      </w:r>
      <w:r w:rsidR="00356EE3" w:rsidRPr="00405393">
        <w:rPr>
          <w:rFonts w:ascii="Times New Roman" w:eastAsia="Times New Roman" w:hAnsi="Times New Roman" w:cs="Times New Roman"/>
          <w:i/>
          <w:iCs/>
          <w:color w:val="4472C4" w:themeColor="accent1"/>
          <w:sz w:val="24"/>
          <w:szCs w:val="24"/>
        </w:rPr>
        <w:t>[</w:t>
      </w:r>
      <w:proofErr w:type="spellStart"/>
      <w:r w:rsidR="00356EE3" w:rsidRPr="00405393">
        <w:rPr>
          <w:rFonts w:ascii="Times New Roman" w:eastAsia="Times New Roman" w:hAnsi="Times New Roman" w:cs="Times New Roman"/>
          <w:i/>
          <w:iCs/>
          <w:color w:val="4472C4" w:themeColor="accent1"/>
          <w:sz w:val="24"/>
          <w:szCs w:val="24"/>
        </w:rPr>
        <w:t>BadgerCare</w:t>
      </w:r>
      <w:proofErr w:type="spellEnd"/>
      <w:r w:rsidR="00356EE3" w:rsidRPr="00405393">
        <w:rPr>
          <w:rFonts w:ascii="Times New Roman" w:eastAsia="Times New Roman" w:hAnsi="Times New Roman" w:cs="Times New Roman"/>
          <w:i/>
          <w:iCs/>
          <w:color w:val="4472C4" w:themeColor="accent1"/>
          <w:sz w:val="24"/>
          <w:szCs w:val="24"/>
        </w:rPr>
        <w:t xml:space="preserve"> Plus and/or Medicaid SSI</w:t>
      </w:r>
      <w:r w:rsidRPr="00405393">
        <w:rPr>
          <w:rFonts w:ascii="Times New Roman" w:eastAsia="Times New Roman" w:hAnsi="Times New Roman" w:cs="Times New Roman"/>
          <w:i/>
          <w:iCs/>
          <w:color w:val="4472C4" w:themeColor="accent1"/>
          <w:sz w:val="24"/>
          <w:szCs w:val="24"/>
        </w:rPr>
        <w:t>]</w:t>
      </w:r>
      <w:r w:rsidRPr="008C20C6">
        <w:rPr>
          <w:rFonts w:ascii="Times New Roman" w:eastAsia="Times New Roman" w:hAnsi="Times New Roman" w:cs="Times New Roman"/>
          <w:sz w:val="24"/>
          <w:szCs w:val="24"/>
        </w:rPr>
        <w:t xml:space="preserve"> benefits and care will not be impacted if you refuse telehealth</w:t>
      </w:r>
      <w:r w:rsidR="00356EE3" w:rsidRPr="008C20C6">
        <w:rPr>
          <w:rFonts w:ascii="Times New Roman" w:eastAsia="Times New Roman" w:hAnsi="Times New Roman" w:cs="Times New Roman"/>
          <w:sz w:val="24"/>
          <w:szCs w:val="24"/>
        </w:rPr>
        <w:t xml:space="preserve"> services</w:t>
      </w:r>
      <w:r w:rsidRPr="008C20C6">
        <w:rPr>
          <w:rFonts w:ascii="Times New Roman" w:eastAsia="Times New Roman" w:hAnsi="Times New Roman" w:cs="Times New Roman"/>
          <w:sz w:val="24"/>
          <w:szCs w:val="24"/>
        </w:rPr>
        <w:t>.</w:t>
      </w:r>
      <w:r w:rsidR="00E769E6" w:rsidRPr="008C20C6">
        <w:rPr>
          <w:rFonts w:ascii="Times New Roman" w:eastAsia="Times New Roman" w:hAnsi="Times New Roman" w:cs="Times New Roman"/>
          <w:sz w:val="24"/>
          <w:szCs w:val="24"/>
        </w:rPr>
        <w:t xml:space="preserve"> </w:t>
      </w:r>
      <w:r w:rsidR="003F4A98">
        <w:rPr>
          <w:rFonts w:ascii="Times New Roman" w:eastAsia="Times New Roman" w:hAnsi="Times New Roman" w:cs="Times New Roman"/>
          <w:sz w:val="24"/>
          <w:szCs w:val="24"/>
        </w:rPr>
        <w:t xml:space="preserve">If </w:t>
      </w:r>
      <w:r w:rsidRPr="008C20C6">
        <w:rPr>
          <w:rFonts w:ascii="Times New Roman" w:eastAsia="Times New Roman" w:hAnsi="Times New Roman" w:cs="Times New Roman"/>
          <w:sz w:val="24"/>
          <w:szCs w:val="24"/>
        </w:rPr>
        <w:t xml:space="preserve">your provider only </w:t>
      </w:r>
      <w:r w:rsidR="007E4BF9" w:rsidRPr="008C20C6">
        <w:rPr>
          <w:rFonts w:ascii="Times New Roman" w:eastAsia="Times New Roman" w:hAnsi="Times New Roman" w:cs="Times New Roman"/>
          <w:sz w:val="24"/>
          <w:szCs w:val="24"/>
        </w:rPr>
        <w:t>offers</w:t>
      </w:r>
      <w:r w:rsidRPr="008C20C6">
        <w:rPr>
          <w:rFonts w:ascii="Times New Roman" w:eastAsia="Times New Roman" w:hAnsi="Times New Roman" w:cs="Times New Roman"/>
          <w:sz w:val="24"/>
          <w:szCs w:val="24"/>
        </w:rPr>
        <w:t xml:space="preserve"> telehealth visits</w:t>
      </w:r>
      <w:r w:rsidR="003F4A98">
        <w:rPr>
          <w:rFonts w:ascii="Times New Roman" w:eastAsia="Times New Roman" w:hAnsi="Times New Roman" w:cs="Times New Roman"/>
          <w:sz w:val="24"/>
          <w:szCs w:val="24"/>
        </w:rPr>
        <w:t xml:space="preserve"> and you want to do in-person</w:t>
      </w:r>
      <w:r w:rsidRPr="008C20C6">
        <w:rPr>
          <w:rFonts w:ascii="Times New Roman" w:eastAsia="Times New Roman" w:hAnsi="Times New Roman" w:cs="Times New Roman"/>
          <w:sz w:val="24"/>
          <w:szCs w:val="24"/>
        </w:rPr>
        <w:t xml:space="preserve">, </w:t>
      </w:r>
      <w:r w:rsidR="003F4A98">
        <w:rPr>
          <w:rFonts w:ascii="Times New Roman" w:eastAsia="Times New Roman" w:hAnsi="Times New Roman" w:cs="Times New Roman"/>
          <w:sz w:val="24"/>
          <w:szCs w:val="24"/>
        </w:rPr>
        <w:t xml:space="preserve">they can </w:t>
      </w:r>
      <w:r w:rsidRPr="008C20C6">
        <w:rPr>
          <w:rFonts w:ascii="Times New Roman" w:eastAsia="Times New Roman" w:hAnsi="Times New Roman" w:cs="Times New Roman"/>
          <w:sz w:val="24"/>
          <w:szCs w:val="24"/>
        </w:rPr>
        <w:t>refer you to a different provider.</w:t>
      </w:r>
    </w:p>
    <w:p w14:paraId="7305132E" w14:textId="3098CD89" w:rsidR="007B16D6" w:rsidRPr="008C20C6" w:rsidRDefault="000E7EB3" w:rsidP="00405393">
      <w:pPr>
        <w:spacing w:after="0" w:line="240" w:lineRule="auto"/>
        <w:rPr>
          <w:rFonts w:ascii="Times New Roman" w:eastAsia="Times New Roman" w:hAnsi="Times New Roman" w:cs="Times New Roman"/>
          <w:sz w:val="24"/>
          <w:szCs w:val="24"/>
        </w:rPr>
      </w:pPr>
      <w:r w:rsidRPr="008C20C6">
        <w:rPr>
          <w:rFonts w:ascii="Times New Roman" w:eastAsia="Times New Roman" w:hAnsi="Times New Roman" w:cs="Times New Roman"/>
          <w:sz w:val="24"/>
          <w:szCs w:val="24"/>
        </w:rPr>
        <w:t xml:space="preserve"> </w:t>
      </w:r>
    </w:p>
    <w:p w14:paraId="7E434271" w14:textId="6FBB1A56" w:rsidR="00356EE3" w:rsidRPr="008C20C6" w:rsidRDefault="00356EE3" w:rsidP="00405393">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8C20C6">
        <w:rPr>
          <w:rFonts w:ascii="Times New Roman" w:eastAsia="Times New Roman" w:hAnsi="Times New Roman" w:cs="Times New Roman"/>
          <w:sz w:val="24"/>
          <w:szCs w:val="24"/>
        </w:rPr>
        <w:t xml:space="preserve">and Wisconsin Medicaid providers </w:t>
      </w:r>
      <w:r w:rsidR="003F4A98">
        <w:rPr>
          <w:rFonts w:ascii="Times New Roman" w:eastAsia="Times New Roman" w:hAnsi="Times New Roman" w:cs="Times New Roman"/>
          <w:sz w:val="24"/>
          <w:szCs w:val="24"/>
        </w:rPr>
        <w:t xml:space="preserve">must </w:t>
      </w:r>
      <w:r w:rsidRPr="008C20C6">
        <w:rPr>
          <w:rFonts w:ascii="Times New Roman" w:eastAsia="Times New Roman" w:hAnsi="Times New Roman" w:cs="Times New Roman"/>
          <w:sz w:val="24"/>
          <w:szCs w:val="24"/>
        </w:rPr>
        <w:t>follow privacy and security laws when providing services over telehealth</w:t>
      </w:r>
      <w:bookmarkEnd w:id="32"/>
      <w:r w:rsidRPr="008C20C6">
        <w:rPr>
          <w:rFonts w:ascii="Times New Roman" w:eastAsia="Times New Roman" w:hAnsi="Times New Roman" w:cs="Times New Roman"/>
          <w:sz w:val="24"/>
          <w:szCs w:val="24"/>
        </w:rPr>
        <w:t xml:space="preserve">. </w:t>
      </w:r>
    </w:p>
    <w:p w14:paraId="4A0BAF33" w14:textId="77777777" w:rsidR="00EA0469" w:rsidRDefault="00EA0469" w:rsidP="00405393">
      <w:pPr>
        <w:spacing w:after="0" w:line="276" w:lineRule="auto"/>
        <w:rPr>
          <w:rFonts w:ascii="Times New Roman" w:eastAsia="Times New Roman" w:hAnsi="Times New Roman" w:cs="Times New Roman"/>
          <w:sz w:val="24"/>
          <w:szCs w:val="24"/>
        </w:rPr>
      </w:pPr>
    </w:p>
    <w:p w14:paraId="1603A178" w14:textId="77777777" w:rsidR="00356EE3" w:rsidRPr="0052712D" w:rsidRDefault="00356EE3" w:rsidP="00230F1F">
      <w:pPr>
        <w:pStyle w:val="Heading2"/>
        <w:rPr>
          <w:rFonts w:eastAsia="Calibri"/>
          <w:b/>
          <w:bCs/>
        </w:rPr>
      </w:pPr>
      <w:bookmarkStart w:id="33" w:name="_Toc129695516"/>
      <w:r w:rsidRPr="0052712D">
        <w:rPr>
          <w:rFonts w:eastAsia="Calibri"/>
          <w:b/>
          <w:bCs/>
        </w:rPr>
        <w:t xml:space="preserve">Care When You Are Away </w:t>
      </w:r>
      <w:proofErr w:type="gramStart"/>
      <w:r w:rsidRPr="0052712D">
        <w:rPr>
          <w:rFonts w:eastAsia="Calibri"/>
          <w:b/>
          <w:bCs/>
        </w:rPr>
        <w:t>From</w:t>
      </w:r>
      <w:proofErr w:type="gramEnd"/>
      <w:r w:rsidRPr="0052712D">
        <w:rPr>
          <w:rFonts w:eastAsia="Calibri"/>
          <w:b/>
          <w:bCs/>
        </w:rPr>
        <w:t xml:space="preserve"> Home</w:t>
      </w:r>
      <w:bookmarkEnd w:id="33"/>
    </w:p>
    <w:p w14:paraId="24562840" w14:textId="77777777" w:rsidR="00356EE3" w:rsidRPr="003F52A2" w:rsidRDefault="00356EE3" w:rsidP="00356EE3">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Follow these rules if you need medical care but are too far away from home to go to your regular primary care physician or clinic:</w:t>
      </w:r>
    </w:p>
    <w:p w14:paraId="1852E6CF" w14:textId="77777777" w:rsidR="00356EE3" w:rsidRPr="003F52A2" w:rsidRDefault="00356EE3" w:rsidP="00356EE3">
      <w:pPr>
        <w:spacing w:after="0" w:line="240" w:lineRule="auto"/>
        <w:rPr>
          <w:rFonts w:ascii="Times New Roman" w:eastAsia="Times New Roman" w:hAnsi="Times New Roman" w:cs="Times New Roman"/>
          <w:sz w:val="24"/>
          <w:szCs w:val="24"/>
        </w:rPr>
      </w:pPr>
    </w:p>
    <w:p w14:paraId="3F6D5895" w14:textId="642252F0" w:rsidR="00356EE3" w:rsidRPr="003F52A2" w:rsidRDefault="00356EE3" w:rsidP="00356EE3">
      <w:pPr>
        <w:numPr>
          <w:ilvl w:val="0"/>
          <w:numId w:val="1"/>
        </w:numPr>
        <w:spacing w:after="0" w:line="240" w:lineRule="auto"/>
        <w:contextualSpacing/>
        <w:rPr>
          <w:rFonts w:ascii="Times New Roman" w:eastAsia="Times New Roman" w:hAnsi="Times New Roman" w:cs="Times New Roman"/>
          <w:sz w:val="24"/>
          <w:szCs w:val="24"/>
        </w:rPr>
      </w:pPr>
      <w:r w:rsidRPr="00405393">
        <w:rPr>
          <w:rFonts w:ascii="Times New Roman" w:eastAsia="Times New Roman" w:hAnsi="Times New Roman" w:cs="Times New Roman"/>
          <w:b/>
          <w:bCs/>
          <w:sz w:val="24"/>
          <w:szCs w:val="24"/>
        </w:rPr>
        <w:t>For true emergencies, go to the nearest hospital, clinic, or doctor.</w:t>
      </w:r>
      <w:r w:rsidRPr="003F52A2">
        <w:rPr>
          <w:rFonts w:ascii="Times New Roman" w:eastAsia="Times New Roman" w:hAnsi="Times New Roman" w:cs="Times New Roman"/>
          <w:sz w:val="24"/>
          <w:szCs w:val="24"/>
        </w:rPr>
        <w:t xml:space="preserve"> Call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sidRPr="003F52A2">
        <w:rPr>
          <w:rFonts w:ascii="Times New Roman" w:eastAsia="Times New Roman" w:hAnsi="Times New Roman" w:cs="Times New Roman"/>
          <w:sz w:val="24"/>
          <w:szCs w:val="24"/>
        </w:rPr>
        <w:t xml:space="preserve">at </w:t>
      </w:r>
      <w:r w:rsidR="00856AA6" w:rsidRPr="00856AA6">
        <w:rPr>
          <w:rFonts w:ascii="Times New Roman" w:eastAsia="Times New Roman" w:hAnsi="Times New Roman" w:cs="Times New Roman"/>
          <w:i/>
          <w:iCs/>
          <w:color w:val="4472C4" w:themeColor="accent1"/>
          <w:sz w:val="24"/>
          <w:szCs w:val="24"/>
        </w:rPr>
        <w:t>[</w:t>
      </w:r>
      <w:r w:rsidRPr="00856AA6">
        <w:rPr>
          <w:rFonts w:ascii="Times New Roman" w:eastAsia="Times New Roman" w:hAnsi="Times New Roman" w:cs="Times New Roman"/>
          <w:i/>
          <w:iCs/>
          <w:color w:val="4472C4" w:themeColor="accent1"/>
          <w:sz w:val="24"/>
          <w:szCs w:val="24"/>
        </w:rPr>
        <w:t>800-xxx-xxxx</w:t>
      </w:r>
      <w:r w:rsidR="00856AA6" w:rsidRPr="00856AA6">
        <w:rPr>
          <w:rFonts w:ascii="Times New Roman" w:eastAsia="Times New Roman" w:hAnsi="Times New Roman" w:cs="Times New Roman"/>
          <w:i/>
          <w:iCs/>
          <w:color w:val="4472C4" w:themeColor="accent1"/>
          <w:sz w:val="24"/>
          <w:szCs w:val="24"/>
        </w:rPr>
        <w:t>]</w:t>
      </w:r>
      <w:r w:rsidRPr="00856AA6">
        <w:rPr>
          <w:rFonts w:ascii="Times New Roman" w:eastAsia="Times New Roman" w:hAnsi="Times New Roman" w:cs="Times New Roman"/>
          <w:i/>
          <w:iCs/>
          <w:color w:val="2F5496" w:themeColor="accent1" w:themeShade="BF"/>
          <w:sz w:val="24"/>
          <w:szCs w:val="24"/>
        </w:rPr>
        <w:t xml:space="preserve"> </w:t>
      </w:r>
      <w:r w:rsidRPr="003F52A2">
        <w:rPr>
          <w:rFonts w:ascii="Times New Roman" w:eastAsia="Times New Roman" w:hAnsi="Times New Roman" w:cs="Times New Roman"/>
          <w:sz w:val="24"/>
          <w:szCs w:val="24"/>
        </w:rPr>
        <w:t>as soon as you can to tell us what happened.</w:t>
      </w:r>
      <w:r>
        <w:rPr>
          <w:rFonts w:ascii="Times New Roman" w:eastAsia="Times New Roman" w:hAnsi="Times New Roman" w:cs="Times New Roman"/>
          <w:sz w:val="24"/>
          <w:szCs w:val="24"/>
        </w:rPr>
        <w:t xml:space="preserve"> </w:t>
      </w:r>
      <w:r w:rsidR="007A770A" w:rsidRPr="007A770A">
        <w:rPr>
          <w:rFonts w:ascii="Times New Roman" w:eastAsia="Times New Roman" w:hAnsi="Times New Roman" w:cs="Times New Roman"/>
          <w:sz w:val="24"/>
          <w:szCs w:val="24"/>
        </w:rPr>
        <w:t xml:space="preserve">If you </w:t>
      </w:r>
      <w:r w:rsidR="00BB1EC4">
        <w:rPr>
          <w:rFonts w:ascii="Times New Roman" w:eastAsia="Times New Roman" w:hAnsi="Times New Roman" w:cs="Times New Roman"/>
          <w:sz w:val="24"/>
          <w:szCs w:val="24"/>
        </w:rPr>
        <w:t>need emergency care outside of</w:t>
      </w:r>
      <w:r w:rsidR="007A770A" w:rsidRPr="007A770A">
        <w:rPr>
          <w:rFonts w:ascii="Times New Roman" w:eastAsia="Times New Roman" w:hAnsi="Times New Roman" w:cs="Times New Roman"/>
          <w:sz w:val="24"/>
          <w:szCs w:val="24"/>
        </w:rPr>
        <w:t xml:space="preserve"> Wisconsin, health care providers in the area where you </w:t>
      </w:r>
      <w:r w:rsidR="00BB1EC4">
        <w:rPr>
          <w:rFonts w:ascii="Times New Roman" w:eastAsia="Times New Roman" w:hAnsi="Times New Roman" w:cs="Times New Roman"/>
          <w:sz w:val="24"/>
          <w:szCs w:val="24"/>
        </w:rPr>
        <w:t>are</w:t>
      </w:r>
      <w:r w:rsidR="00BB1EC4" w:rsidRPr="007A770A">
        <w:rPr>
          <w:rFonts w:ascii="Times New Roman" w:eastAsia="Times New Roman" w:hAnsi="Times New Roman" w:cs="Times New Roman"/>
          <w:sz w:val="24"/>
          <w:szCs w:val="24"/>
        </w:rPr>
        <w:t xml:space="preserve"> </w:t>
      </w:r>
      <w:r w:rsidR="007A770A" w:rsidRPr="007A770A">
        <w:rPr>
          <w:rFonts w:ascii="Times New Roman" w:eastAsia="Times New Roman" w:hAnsi="Times New Roman" w:cs="Times New Roman"/>
          <w:sz w:val="24"/>
          <w:szCs w:val="24"/>
        </w:rPr>
        <w:t xml:space="preserve">can treat you and send the bill to </w:t>
      </w:r>
      <w:r w:rsidR="007A770A" w:rsidRPr="00405393">
        <w:rPr>
          <w:rFonts w:ascii="Times New Roman" w:eastAsia="Times New Roman" w:hAnsi="Times New Roman" w:cs="Times New Roman"/>
          <w:i/>
          <w:iCs/>
          <w:color w:val="0070C0"/>
          <w:sz w:val="24"/>
          <w:szCs w:val="24"/>
        </w:rPr>
        <w:t>[HMO].</w:t>
      </w:r>
      <w:r w:rsidR="007A770A" w:rsidRPr="00405393">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You may need to pay a copayment if you get emergency care outside of Wisconsin. </w:t>
      </w:r>
      <w:r w:rsidR="00351044">
        <w:rPr>
          <w:rFonts w:ascii="Times New Roman" w:eastAsia="Times New Roman" w:hAnsi="Times New Roman" w:cs="Times New Roman"/>
          <w:sz w:val="24"/>
          <w:szCs w:val="24"/>
        </w:rPr>
        <w:t xml:space="preserve">If you </w:t>
      </w:r>
      <w:r w:rsidR="00BB1EC4">
        <w:rPr>
          <w:rFonts w:ascii="Times New Roman" w:eastAsia="Times New Roman" w:hAnsi="Times New Roman" w:cs="Times New Roman"/>
          <w:sz w:val="24"/>
          <w:szCs w:val="24"/>
        </w:rPr>
        <w:t xml:space="preserve">get </w:t>
      </w:r>
      <w:r w:rsidR="00351044">
        <w:rPr>
          <w:rFonts w:ascii="Times New Roman" w:eastAsia="Times New Roman" w:hAnsi="Times New Roman" w:cs="Times New Roman"/>
          <w:sz w:val="24"/>
          <w:szCs w:val="24"/>
        </w:rPr>
        <w:t xml:space="preserve">a bill for </w:t>
      </w:r>
      <w:proofErr w:type="gramStart"/>
      <w:r w:rsidR="00351044">
        <w:rPr>
          <w:rFonts w:ascii="Times New Roman" w:eastAsia="Times New Roman" w:hAnsi="Times New Roman" w:cs="Times New Roman"/>
          <w:sz w:val="24"/>
          <w:szCs w:val="24"/>
        </w:rPr>
        <w:t>services</w:t>
      </w:r>
      <w:proofErr w:type="gramEnd"/>
      <w:r w:rsidR="00351044">
        <w:rPr>
          <w:rFonts w:ascii="Times New Roman" w:eastAsia="Times New Roman" w:hAnsi="Times New Roman" w:cs="Times New Roman"/>
          <w:sz w:val="24"/>
          <w:szCs w:val="24"/>
        </w:rPr>
        <w:t xml:space="preserve"> </w:t>
      </w:r>
      <w:r w:rsidR="00BB1EC4">
        <w:rPr>
          <w:rFonts w:ascii="Times New Roman" w:eastAsia="Times New Roman" w:hAnsi="Times New Roman" w:cs="Times New Roman"/>
          <w:sz w:val="24"/>
          <w:szCs w:val="24"/>
        </w:rPr>
        <w:t xml:space="preserve">you got </w:t>
      </w:r>
      <w:r w:rsidR="00351044">
        <w:rPr>
          <w:rFonts w:ascii="Times New Roman" w:eastAsia="Times New Roman" w:hAnsi="Times New Roman" w:cs="Times New Roman"/>
          <w:sz w:val="24"/>
          <w:szCs w:val="24"/>
        </w:rPr>
        <w:t>outside of Wisconsin</w:t>
      </w:r>
      <w:r w:rsidR="00E45C60">
        <w:rPr>
          <w:rFonts w:ascii="Times New Roman" w:eastAsia="Times New Roman" w:hAnsi="Times New Roman" w:cs="Times New Roman"/>
          <w:sz w:val="24"/>
          <w:szCs w:val="24"/>
        </w:rPr>
        <w:t>,</w:t>
      </w:r>
      <w:r w:rsidR="00351044">
        <w:rPr>
          <w:rFonts w:ascii="Times New Roman" w:eastAsia="Times New Roman" w:hAnsi="Times New Roman" w:cs="Times New Roman"/>
          <w:sz w:val="24"/>
          <w:szCs w:val="24"/>
        </w:rPr>
        <w:t xml:space="preserve"> call Customer Service at </w:t>
      </w:r>
      <w:r w:rsidR="000A78F5" w:rsidRPr="00856AA6">
        <w:rPr>
          <w:rFonts w:ascii="Times New Roman" w:eastAsia="Times New Roman" w:hAnsi="Times New Roman" w:cs="Times New Roman"/>
          <w:i/>
          <w:iCs/>
          <w:color w:val="4472C4" w:themeColor="accent1"/>
          <w:sz w:val="24"/>
          <w:szCs w:val="24"/>
        </w:rPr>
        <w:t>[</w:t>
      </w:r>
      <w:r w:rsidR="00351044" w:rsidRPr="00856AA6">
        <w:rPr>
          <w:rFonts w:ascii="Times New Roman" w:eastAsia="Times New Roman" w:hAnsi="Times New Roman" w:cs="Times New Roman"/>
          <w:i/>
          <w:iCs/>
          <w:color w:val="4472C4" w:themeColor="accent1"/>
          <w:sz w:val="24"/>
          <w:szCs w:val="24"/>
        </w:rPr>
        <w:t>800-xxx-xxxx</w:t>
      </w:r>
      <w:r w:rsidR="000A78F5" w:rsidRPr="00856AA6">
        <w:rPr>
          <w:rFonts w:ascii="Times New Roman" w:eastAsia="Times New Roman" w:hAnsi="Times New Roman" w:cs="Times New Roman"/>
          <w:i/>
          <w:iCs/>
          <w:color w:val="4472C4" w:themeColor="accent1"/>
          <w:sz w:val="24"/>
          <w:szCs w:val="24"/>
        </w:rPr>
        <w:t>]</w:t>
      </w:r>
      <w:r w:rsidR="00351044" w:rsidRPr="00856AA6">
        <w:rPr>
          <w:rFonts w:ascii="Times New Roman" w:eastAsia="Times New Roman" w:hAnsi="Times New Roman" w:cs="Times New Roman"/>
          <w:sz w:val="24"/>
          <w:szCs w:val="24"/>
        </w:rPr>
        <w:t>.</w:t>
      </w:r>
      <w:r w:rsidR="00351044" w:rsidRPr="00856AA6">
        <w:rPr>
          <w:rFonts w:ascii="Times New Roman" w:eastAsia="Times New Roman" w:hAnsi="Times New Roman" w:cs="Times New Roman"/>
          <w:i/>
          <w:iCs/>
          <w:sz w:val="24"/>
          <w:szCs w:val="24"/>
        </w:rPr>
        <w:t xml:space="preserve"> </w:t>
      </w:r>
    </w:p>
    <w:p w14:paraId="60EC2D9C" w14:textId="77777777" w:rsidR="00356EE3" w:rsidRPr="003F52A2" w:rsidRDefault="00356EE3" w:rsidP="00356EE3">
      <w:pPr>
        <w:spacing w:after="0" w:line="240" w:lineRule="auto"/>
        <w:rPr>
          <w:rFonts w:ascii="Times New Roman" w:eastAsia="Times New Roman" w:hAnsi="Times New Roman" w:cs="Times New Roman"/>
          <w:sz w:val="24"/>
          <w:szCs w:val="24"/>
        </w:rPr>
      </w:pPr>
    </w:p>
    <w:p w14:paraId="7638987E" w14:textId="4982B041" w:rsidR="00176CE4" w:rsidRPr="002D6AA7" w:rsidRDefault="00356EE3" w:rsidP="002D6AA7">
      <w:pPr>
        <w:numPr>
          <w:ilvl w:val="0"/>
          <w:numId w:val="1"/>
        </w:numPr>
        <w:spacing w:after="200" w:line="276" w:lineRule="auto"/>
        <w:contextualSpacing/>
        <w:rPr>
          <w:rFonts w:ascii="Calibri" w:eastAsia="Calibri" w:hAnsi="Calibri" w:cs="Times New Roman"/>
        </w:rPr>
      </w:pPr>
      <w:r w:rsidRPr="00405393">
        <w:rPr>
          <w:rFonts w:ascii="Times New Roman" w:eastAsia="Times New Roman" w:hAnsi="Times New Roman" w:cs="Times New Roman"/>
          <w:b/>
          <w:bCs/>
          <w:sz w:val="24"/>
          <w:szCs w:val="24"/>
        </w:rPr>
        <w:t xml:space="preserve">For urgent or routine care away from home, you must get approval from </w:t>
      </w:r>
      <w:r w:rsidRPr="00405393">
        <w:rPr>
          <w:rFonts w:ascii="Times New Roman" w:eastAsia="Times New Roman" w:hAnsi="Times New Roman" w:cs="Times New Roman"/>
          <w:b/>
          <w:bCs/>
          <w:i/>
          <w:iCs/>
          <w:color w:val="4472C4" w:themeColor="accent1"/>
          <w:sz w:val="24"/>
          <w:szCs w:val="24"/>
        </w:rPr>
        <w:t>[</w:t>
      </w:r>
      <w:r w:rsidR="00A86C04">
        <w:rPr>
          <w:rFonts w:ascii="Times New Roman" w:eastAsia="Times New Roman" w:hAnsi="Times New Roman" w:cs="Times New Roman"/>
          <w:b/>
          <w:bCs/>
          <w:i/>
          <w:iCs/>
          <w:color w:val="4472C4" w:themeColor="accent1"/>
          <w:sz w:val="24"/>
          <w:szCs w:val="24"/>
        </w:rPr>
        <w:t>HMO</w:t>
      </w:r>
      <w:r w:rsidR="003E6CAE" w:rsidRPr="00405393">
        <w:rPr>
          <w:rFonts w:ascii="Times New Roman" w:eastAsia="Times New Roman" w:hAnsi="Times New Roman" w:cs="Times New Roman"/>
          <w:b/>
          <w:bCs/>
          <w:i/>
          <w:iCs/>
          <w:color w:val="4472C4" w:themeColor="accent1"/>
          <w:sz w:val="24"/>
          <w:szCs w:val="24"/>
        </w:rPr>
        <w:t>]</w:t>
      </w:r>
      <w:r w:rsidR="00374B86" w:rsidRPr="00405393">
        <w:rPr>
          <w:rFonts w:ascii="Calibri" w:eastAsia="Calibri" w:hAnsi="Calibri" w:cs="Times New Roman"/>
          <w:color w:val="4472C4" w:themeColor="accent1"/>
        </w:rPr>
        <w:t xml:space="preserve"> </w:t>
      </w:r>
      <w:r w:rsidR="00BB1EC4">
        <w:rPr>
          <w:rFonts w:ascii="Times New Roman" w:eastAsia="Times New Roman" w:hAnsi="Times New Roman" w:cs="Times New Roman"/>
          <w:b/>
          <w:bCs/>
          <w:sz w:val="24"/>
          <w:szCs w:val="24"/>
        </w:rPr>
        <w:t xml:space="preserve">before you </w:t>
      </w:r>
      <w:r w:rsidRPr="00405393">
        <w:rPr>
          <w:rFonts w:ascii="Times New Roman" w:eastAsia="Times New Roman" w:hAnsi="Times New Roman" w:cs="Times New Roman"/>
          <w:b/>
          <w:bCs/>
          <w:sz w:val="24"/>
          <w:szCs w:val="24"/>
        </w:rPr>
        <w:t>go to a different doctor, clinic, or hospital.</w:t>
      </w:r>
      <w:r w:rsidRPr="00CF4A60">
        <w:rPr>
          <w:rFonts w:ascii="Times New Roman" w:eastAsia="Times New Roman" w:hAnsi="Times New Roman" w:cs="Times New Roman"/>
          <w:sz w:val="24"/>
          <w:szCs w:val="24"/>
        </w:rPr>
        <w:t xml:space="preserve"> This includes children who are </w:t>
      </w:r>
      <w:r w:rsidRPr="00CF4A60">
        <w:rPr>
          <w:rFonts w:ascii="Times New Roman" w:eastAsia="Times New Roman" w:hAnsi="Times New Roman" w:cs="Times New Roman"/>
          <w:sz w:val="24"/>
          <w:szCs w:val="24"/>
        </w:rPr>
        <w:lastRenderedPageBreak/>
        <w:t xml:space="preserve">spending time away from home with a parent or relative. Call us at </w:t>
      </w:r>
      <w:r w:rsidR="00E10F7C" w:rsidRPr="00CB6B6E">
        <w:rPr>
          <w:rFonts w:ascii="Times New Roman" w:eastAsia="Times New Roman" w:hAnsi="Times New Roman" w:cs="Times New Roman"/>
          <w:b/>
          <w:bCs/>
          <w:i/>
          <w:iCs/>
          <w:color w:val="4472C4" w:themeColor="accent1"/>
          <w:sz w:val="24"/>
          <w:szCs w:val="24"/>
        </w:rPr>
        <w:t>[</w:t>
      </w:r>
      <w:r w:rsidR="00863598">
        <w:rPr>
          <w:rFonts w:ascii="Times New Roman" w:eastAsia="Times New Roman" w:hAnsi="Times New Roman" w:cs="Times New Roman"/>
          <w:b/>
          <w:bCs/>
          <w:i/>
          <w:iCs/>
          <w:color w:val="4472C4" w:themeColor="accent1"/>
          <w:sz w:val="24"/>
          <w:szCs w:val="24"/>
        </w:rPr>
        <w:t>800-</w:t>
      </w:r>
      <w:r w:rsidR="00E10F7C" w:rsidRPr="00CB6B6E">
        <w:rPr>
          <w:rFonts w:ascii="Times New Roman" w:eastAsia="Times New Roman" w:hAnsi="Times New Roman" w:cs="Times New Roman"/>
          <w:b/>
          <w:bCs/>
          <w:i/>
          <w:iCs/>
          <w:color w:val="4472C4" w:themeColor="accent1"/>
          <w:sz w:val="24"/>
          <w:szCs w:val="24"/>
        </w:rPr>
        <w:t xml:space="preserve">xxx-xxxx] </w:t>
      </w:r>
      <w:r w:rsidRPr="00CF4A60">
        <w:rPr>
          <w:rFonts w:ascii="Times New Roman" w:eastAsia="Times New Roman" w:hAnsi="Times New Roman" w:cs="Times New Roman"/>
          <w:sz w:val="24"/>
          <w:szCs w:val="24"/>
        </w:rPr>
        <w:t>for approval to go to a different doctor, clinic, or hospital.</w:t>
      </w:r>
    </w:p>
    <w:p w14:paraId="635CA570" w14:textId="77777777" w:rsidR="00356EE3" w:rsidRPr="00FF7992" w:rsidRDefault="00356EE3" w:rsidP="00356EE3">
      <w:pPr>
        <w:spacing w:after="200" w:line="276" w:lineRule="auto"/>
        <w:contextualSpacing/>
        <w:rPr>
          <w:rFonts w:ascii="Calibri" w:eastAsia="Calibri" w:hAnsi="Calibri" w:cs="Times New Roman"/>
        </w:rPr>
      </w:pPr>
    </w:p>
    <w:p w14:paraId="5668B124" w14:textId="49C8BF55" w:rsidR="00356EE3" w:rsidRPr="00405393" w:rsidRDefault="00BB1EC4" w:rsidP="00405393">
      <w:pPr>
        <w:numPr>
          <w:ilvl w:val="0"/>
          <w:numId w:val="1"/>
        </w:numPr>
        <w:spacing w:after="200" w:line="276" w:lineRule="auto"/>
        <w:contextualSpacing/>
        <w:rPr>
          <w:rFonts w:ascii="Times New Roman" w:eastAsia="Calibri" w:hAnsi="Times New Roman" w:cs="Times New Roman"/>
          <w:sz w:val="24"/>
          <w:szCs w:val="24"/>
        </w:rPr>
      </w:pPr>
      <w:r w:rsidRPr="00405393">
        <w:rPr>
          <w:rFonts w:ascii="Times New Roman" w:eastAsia="Times New Roman" w:hAnsi="Times New Roman" w:cs="Times New Roman"/>
          <w:b/>
          <w:bCs/>
          <w:sz w:val="24"/>
          <w:szCs w:val="24"/>
        </w:rPr>
        <w:t xml:space="preserve">For </w:t>
      </w:r>
      <w:r>
        <w:rPr>
          <w:rFonts w:ascii="Times New Roman" w:eastAsia="Times New Roman" w:hAnsi="Times New Roman" w:cs="Times New Roman"/>
          <w:b/>
          <w:bCs/>
          <w:sz w:val="24"/>
          <w:szCs w:val="24"/>
        </w:rPr>
        <w:t xml:space="preserve">urgent or routine care outside the United States, call </w:t>
      </w:r>
      <w:r w:rsidR="00356EE3" w:rsidRPr="00405393">
        <w:rPr>
          <w:rFonts w:ascii="Times New Roman" w:eastAsia="Calibri" w:hAnsi="Times New Roman" w:cs="Times New Roman"/>
          <w:b/>
          <w:bCs/>
          <w:i/>
          <w:iCs/>
          <w:color w:val="4472C4" w:themeColor="accent1"/>
          <w:sz w:val="24"/>
          <w:szCs w:val="24"/>
        </w:rPr>
        <w:t>[HMO</w:t>
      </w:r>
      <w:r w:rsidR="004F5361">
        <w:rPr>
          <w:rFonts w:ascii="Times New Roman" w:eastAsia="Calibri" w:hAnsi="Times New Roman" w:cs="Times New Roman"/>
          <w:b/>
          <w:bCs/>
          <w:i/>
          <w:iCs/>
          <w:color w:val="4472C4" w:themeColor="accent1"/>
          <w:sz w:val="24"/>
          <w:szCs w:val="24"/>
        </w:rPr>
        <w:t xml:space="preserve">] </w:t>
      </w:r>
      <w:r>
        <w:rPr>
          <w:rFonts w:ascii="Times New Roman" w:eastAsia="Calibri" w:hAnsi="Times New Roman" w:cs="Times New Roman"/>
          <w:b/>
          <w:bCs/>
          <w:sz w:val="24"/>
          <w:szCs w:val="24"/>
        </w:rPr>
        <w:t xml:space="preserve">first. </w:t>
      </w:r>
      <w:r w:rsidRPr="00BB1EC4">
        <w:rPr>
          <w:rFonts w:ascii="Times New Roman" w:eastAsia="Calibri" w:hAnsi="Times New Roman" w:cs="Times New Roman"/>
          <w:i/>
          <w:iCs/>
          <w:color w:val="4472C4" w:themeColor="accent1"/>
          <w:sz w:val="24"/>
          <w:szCs w:val="24"/>
        </w:rPr>
        <w:t>[HMO]</w:t>
      </w:r>
      <w:r w:rsidRPr="00BB1EC4">
        <w:rPr>
          <w:rFonts w:ascii="Times New Roman" w:eastAsia="Calibri" w:hAnsi="Times New Roman" w:cs="Times New Roman"/>
          <w:color w:val="4472C4" w:themeColor="accent1"/>
          <w:sz w:val="24"/>
          <w:szCs w:val="24"/>
        </w:rPr>
        <w:t xml:space="preserve"> </w:t>
      </w:r>
      <w:r w:rsidRPr="00EB2806">
        <w:rPr>
          <w:rFonts w:ascii="Times New Roman" w:eastAsia="Calibri" w:hAnsi="Times New Roman" w:cs="Times New Roman"/>
          <w:sz w:val="24"/>
          <w:szCs w:val="24"/>
        </w:rPr>
        <w:t>d</w:t>
      </w:r>
      <w:r w:rsidR="00356EE3" w:rsidRPr="00EB2806">
        <w:rPr>
          <w:rFonts w:ascii="Times New Roman" w:eastAsia="Calibri" w:hAnsi="Times New Roman" w:cs="Times New Roman"/>
          <w:sz w:val="24"/>
          <w:szCs w:val="24"/>
        </w:rPr>
        <w:t>oes not cover any services</w:t>
      </w:r>
      <w:r>
        <w:rPr>
          <w:rFonts w:ascii="Times New Roman" w:eastAsia="Calibri" w:hAnsi="Times New Roman" w:cs="Times New Roman"/>
          <w:sz w:val="24"/>
          <w:szCs w:val="24"/>
        </w:rPr>
        <w:t xml:space="preserve"> </w:t>
      </w:r>
      <w:r w:rsidR="00356EE3" w:rsidRPr="00EB2806">
        <w:rPr>
          <w:rFonts w:ascii="Times New Roman" w:eastAsia="Calibri" w:hAnsi="Times New Roman" w:cs="Times New Roman"/>
          <w:sz w:val="24"/>
          <w:szCs w:val="24"/>
        </w:rPr>
        <w:t>provided outside the United States, Canada, and Mexico.</w:t>
      </w:r>
      <w:r>
        <w:rPr>
          <w:rFonts w:ascii="Times New Roman" w:eastAsia="Calibri" w:hAnsi="Times New Roman" w:cs="Times New Roman"/>
          <w:sz w:val="24"/>
          <w:szCs w:val="24"/>
        </w:rPr>
        <w:t xml:space="preserve"> This includes emergency services.</w:t>
      </w:r>
      <w:r w:rsidR="00356EE3" w:rsidRPr="00BB1EC4">
        <w:rPr>
          <w:rFonts w:ascii="Times New Roman" w:eastAsia="Calibri" w:hAnsi="Times New Roman" w:cs="Times New Roman"/>
          <w:sz w:val="24"/>
          <w:szCs w:val="24"/>
        </w:rPr>
        <w:t xml:space="preserve"> If you need emergency services while in Canada or Mexico, </w:t>
      </w:r>
      <w:r w:rsidR="00356EE3" w:rsidRPr="00BB1EC4">
        <w:rPr>
          <w:rFonts w:ascii="Times New Roman" w:eastAsia="Calibri" w:hAnsi="Times New Roman" w:cs="Times New Roman"/>
          <w:i/>
          <w:iCs/>
          <w:color w:val="4472C4" w:themeColor="accent1"/>
          <w:sz w:val="24"/>
          <w:szCs w:val="24"/>
        </w:rPr>
        <w:t>[HMO]</w:t>
      </w:r>
      <w:r w:rsidR="00356EE3" w:rsidRPr="00BB1EC4">
        <w:rPr>
          <w:rFonts w:ascii="Times New Roman" w:eastAsia="Calibri" w:hAnsi="Times New Roman" w:cs="Times New Roman"/>
          <w:color w:val="4472C4" w:themeColor="accent1"/>
          <w:sz w:val="24"/>
          <w:szCs w:val="24"/>
        </w:rPr>
        <w:t xml:space="preserve"> </w:t>
      </w:r>
      <w:r w:rsidR="00356EE3" w:rsidRPr="00BB1EC4">
        <w:rPr>
          <w:rFonts w:ascii="Times New Roman" w:eastAsia="Calibri" w:hAnsi="Times New Roman" w:cs="Times New Roman"/>
          <w:sz w:val="24"/>
          <w:szCs w:val="24"/>
        </w:rPr>
        <w:t>will</w:t>
      </w:r>
      <w:r w:rsidR="00356EE3" w:rsidRPr="00FF7992">
        <w:rPr>
          <w:rFonts w:ascii="Times New Roman" w:eastAsia="Calibri" w:hAnsi="Times New Roman" w:cs="Times New Roman"/>
          <w:sz w:val="24"/>
          <w:szCs w:val="24"/>
        </w:rPr>
        <w:t xml:space="preserve"> cover </w:t>
      </w:r>
      <w:r>
        <w:rPr>
          <w:rFonts w:ascii="Times New Roman" w:eastAsia="Calibri" w:hAnsi="Times New Roman" w:cs="Times New Roman"/>
          <w:sz w:val="24"/>
          <w:szCs w:val="24"/>
        </w:rPr>
        <w:t>it</w:t>
      </w:r>
      <w:r w:rsidR="00356EE3" w:rsidRPr="00FF7992">
        <w:rPr>
          <w:rFonts w:ascii="Times New Roman" w:eastAsia="Calibri" w:hAnsi="Times New Roman" w:cs="Times New Roman"/>
          <w:sz w:val="24"/>
          <w:szCs w:val="24"/>
        </w:rPr>
        <w:t xml:space="preserve"> only if the doctor’s or hospital’s bank is in the United States. Other services may be covered with </w:t>
      </w:r>
      <w:r w:rsidR="00356EE3" w:rsidRPr="00405393">
        <w:rPr>
          <w:rFonts w:ascii="Times New Roman" w:eastAsia="Calibri" w:hAnsi="Times New Roman" w:cs="Times New Roman"/>
          <w:i/>
          <w:iCs/>
          <w:color w:val="4472C4" w:themeColor="accent1"/>
          <w:sz w:val="24"/>
          <w:szCs w:val="24"/>
        </w:rPr>
        <w:t>[</w:t>
      </w:r>
      <w:r w:rsidR="00A86C04">
        <w:rPr>
          <w:rFonts w:ascii="Times New Roman" w:eastAsia="Calibri" w:hAnsi="Times New Roman" w:cs="Times New Roman"/>
          <w:i/>
          <w:iCs/>
          <w:color w:val="4472C4" w:themeColor="accent1"/>
          <w:sz w:val="24"/>
          <w:szCs w:val="24"/>
        </w:rPr>
        <w:t>HMO</w:t>
      </w:r>
      <w:r w:rsidR="00356EE3" w:rsidRPr="00405393">
        <w:rPr>
          <w:rFonts w:ascii="Times New Roman" w:eastAsia="Calibri" w:hAnsi="Times New Roman" w:cs="Times New Roman"/>
          <w:i/>
          <w:iCs/>
          <w:color w:val="4472C4" w:themeColor="accent1"/>
          <w:sz w:val="24"/>
          <w:szCs w:val="24"/>
        </w:rPr>
        <w:t xml:space="preserve">] </w:t>
      </w:r>
      <w:r w:rsidR="00356EE3" w:rsidRPr="00FF7992">
        <w:rPr>
          <w:rFonts w:ascii="Times New Roman" w:eastAsia="Calibri" w:hAnsi="Times New Roman" w:cs="Times New Roman"/>
          <w:sz w:val="24"/>
          <w:szCs w:val="24"/>
        </w:rPr>
        <w:t>approval if the provider has a bank</w:t>
      </w:r>
      <w:r>
        <w:rPr>
          <w:rFonts w:ascii="Times New Roman" w:eastAsia="Calibri" w:hAnsi="Times New Roman" w:cs="Times New Roman"/>
          <w:sz w:val="24"/>
          <w:szCs w:val="24"/>
        </w:rPr>
        <w:t xml:space="preserve"> in the United States</w:t>
      </w:r>
      <w:r w:rsidR="00356EE3" w:rsidRPr="00FF7992">
        <w:rPr>
          <w:rFonts w:ascii="Times New Roman" w:eastAsia="Calibri" w:hAnsi="Times New Roman" w:cs="Times New Roman"/>
          <w:sz w:val="24"/>
          <w:szCs w:val="24"/>
        </w:rPr>
        <w:t xml:space="preserve">. Please call </w:t>
      </w:r>
      <w:r w:rsidR="00356EE3" w:rsidRPr="00405393">
        <w:rPr>
          <w:rFonts w:ascii="Times New Roman" w:eastAsia="Calibri" w:hAnsi="Times New Roman" w:cs="Times New Roman"/>
          <w:i/>
          <w:iCs/>
          <w:color w:val="4472C4" w:themeColor="accent1"/>
          <w:sz w:val="24"/>
          <w:szCs w:val="24"/>
        </w:rPr>
        <w:t>[HMO]</w:t>
      </w:r>
      <w:r w:rsidR="00356EE3" w:rsidRPr="00405393">
        <w:rPr>
          <w:rFonts w:ascii="Times New Roman" w:eastAsia="Calibri" w:hAnsi="Times New Roman" w:cs="Times New Roman"/>
          <w:color w:val="4472C4" w:themeColor="accent1"/>
          <w:sz w:val="24"/>
          <w:szCs w:val="24"/>
        </w:rPr>
        <w:t xml:space="preserve"> </w:t>
      </w:r>
      <w:r w:rsidR="00356EE3" w:rsidRPr="00FF7992">
        <w:rPr>
          <w:rFonts w:ascii="Times New Roman" w:eastAsia="Calibri" w:hAnsi="Times New Roman" w:cs="Times New Roman"/>
          <w:sz w:val="24"/>
          <w:szCs w:val="24"/>
        </w:rPr>
        <w:t>if you get any emergency services outside the United States.</w:t>
      </w:r>
    </w:p>
    <w:p w14:paraId="65D8B7FC" w14:textId="77777777" w:rsidR="00111F8C" w:rsidRDefault="00111F8C" w:rsidP="003F52A2">
      <w:pPr>
        <w:spacing w:after="200" w:line="276" w:lineRule="auto"/>
        <w:rPr>
          <w:rFonts w:ascii="Cambria" w:eastAsia="Calibri" w:hAnsi="Cambria" w:cs="Times New Roman"/>
          <w:sz w:val="26"/>
        </w:rPr>
      </w:pPr>
      <w:bookmarkStart w:id="34" w:name="_Toc435608538"/>
    </w:p>
    <w:p w14:paraId="313184B9" w14:textId="6BE25B62" w:rsidR="003F52A2" w:rsidRPr="003F52A2" w:rsidRDefault="003F52A2" w:rsidP="0061683E">
      <w:pPr>
        <w:pStyle w:val="Heading1"/>
        <w:rPr>
          <w:rFonts w:eastAsia="Calibri"/>
        </w:rPr>
      </w:pPr>
      <w:bookmarkStart w:id="35" w:name="_Toc129695517"/>
      <w:r w:rsidRPr="003F52A2">
        <w:rPr>
          <w:rFonts w:eastAsia="Calibri"/>
        </w:rPr>
        <w:t>WHE</w:t>
      </w:r>
      <w:bookmarkStart w:id="36" w:name="_Hlt475257890"/>
      <w:bookmarkEnd w:id="36"/>
      <w:r w:rsidRPr="003F52A2">
        <w:rPr>
          <w:rFonts w:eastAsia="Calibri"/>
        </w:rPr>
        <w:t>N YOU MAY BE BILLED FOR SERVICES</w:t>
      </w:r>
      <w:bookmarkEnd w:id="34"/>
      <w:bookmarkEnd w:id="35"/>
    </w:p>
    <w:p w14:paraId="53BD87F2" w14:textId="77777777" w:rsidR="003F52A2" w:rsidRPr="0052712D" w:rsidRDefault="003F52A2" w:rsidP="00230F1F">
      <w:pPr>
        <w:pStyle w:val="Heading2"/>
        <w:rPr>
          <w:rFonts w:eastAsia="Calibri"/>
          <w:b/>
          <w:bCs/>
        </w:rPr>
      </w:pPr>
      <w:bookmarkStart w:id="37" w:name="_Toc129695518"/>
      <w:r w:rsidRPr="0052712D">
        <w:rPr>
          <w:rFonts w:eastAsia="Calibri"/>
          <w:b/>
          <w:bCs/>
        </w:rPr>
        <w:t>Covered and Noncovered Services</w:t>
      </w:r>
      <w:bookmarkEnd w:id="37"/>
    </w:p>
    <w:p w14:paraId="58292648" w14:textId="7BCDBA2A" w:rsidR="00F971A7" w:rsidRDefault="00F971A7"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With </w:t>
      </w:r>
      <w:r w:rsidRPr="00405393">
        <w:rPr>
          <w:rFonts w:ascii="Times New Roman" w:eastAsia="Times New Roman" w:hAnsi="Times New Roman" w:cs="Times New Roman"/>
          <w:i/>
          <w:iCs/>
          <w:color w:val="4472C4" w:themeColor="accent1"/>
          <w:sz w:val="24"/>
          <w:szCs w:val="20"/>
        </w:rPr>
        <w:t>[</w:t>
      </w:r>
      <w:proofErr w:type="spellStart"/>
      <w:r w:rsidRPr="00405393">
        <w:rPr>
          <w:rFonts w:ascii="Times New Roman" w:eastAsia="Times New Roman" w:hAnsi="Times New Roman" w:cs="Times New Roman"/>
          <w:i/>
          <w:iCs/>
          <w:color w:val="4472C4" w:themeColor="accent1"/>
          <w:sz w:val="24"/>
          <w:szCs w:val="20"/>
        </w:rPr>
        <w:t>BadgerCare</w:t>
      </w:r>
      <w:proofErr w:type="spellEnd"/>
      <w:r w:rsidRPr="00405393">
        <w:rPr>
          <w:rFonts w:ascii="Times New Roman" w:eastAsia="Times New Roman" w:hAnsi="Times New Roman" w:cs="Times New Roman"/>
          <w:i/>
          <w:iCs/>
          <w:color w:val="4472C4" w:themeColor="accent1"/>
          <w:sz w:val="24"/>
          <w:szCs w:val="20"/>
        </w:rPr>
        <w:t xml:space="preserve"> Plus and/or Medicaid SSI]</w:t>
      </w:r>
      <w:r w:rsidRPr="00405393">
        <w:rPr>
          <w:rFonts w:ascii="Times New Roman" w:eastAsia="Times New Roman" w:hAnsi="Times New Roman" w:cs="Times New Roman"/>
          <w:i/>
          <w:iCs/>
          <w:sz w:val="24"/>
          <w:szCs w:val="20"/>
        </w:rPr>
        <w:t>,</w:t>
      </w:r>
      <w:r>
        <w:rPr>
          <w:rFonts w:ascii="Times New Roman" w:eastAsia="Times New Roman" w:hAnsi="Times New Roman" w:cs="Times New Roman"/>
          <w:sz w:val="24"/>
          <w:szCs w:val="20"/>
        </w:rPr>
        <w:t xml:space="preserve"> </w:t>
      </w:r>
      <w:r w:rsidR="003F52A2" w:rsidRPr="003F52A2">
        <w:rPr>
          <w:rFonts w:ascii="Times New Roman" w:eastAsia="Times New Roman" w:hAnsi="Times New Roman" w:cs="Times New Roman"/>
          <w:sz w:val="24"/>
          <w:szCs w:val="24"/>
        </w:rPr>
        <w:t xml:space="preserve">you do not have to pay for covered services other than required copayments. </w:t>
      </w:r>
    </w:p>
    <w:p w14:paraId="67949E1A" w14:textId="77777777" w:rsidR="00F971A7" w:rsidRDefault="00F971A7" w:rsidP="003F52A2">
      <w:pPr>
        <w:spacing w:after="0" w:line="240" w:lineRule="auto"/>
        <w:rPr>
          <w:rFonts w:ascii="Times New Roman" w:eastAsia="Times New Roman" w:hAnsi="Times New Roman" w:cs="Times New Roman"/>
          <w:sz w:val="24"/>
          <w:szCs w:val="24"/>
        </w:rPr>
      </w:pPr>
    </w:p>
    <w:p w14:paraId="1F2291D3" w14:textId="49FB0AB8" w:rsidR="00F971A7" w:rsidRDefault="00F971A7"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may </w:t>
      </w:r>
      <w:r w:rsidR="00BB1EC4">
        <w:rPr>
          <w:rFonts w:ascii="Times New Roman" w:eastAsia="Times New Roman" w:hAnsi="Times New Roman" w:cs="Times New Roman"/>
          <w:sz w:val="24"/>
          <w:szCs w:val="24"/>
        </w:rPr>
        <w:t>have to</w:t>
      </w:r>
      <w:r>
        <w:rPr>
          <w:rFonts w:ascii="Times New Roman" w:eastAsia="Times New Roman" w:hAnsi="Times New Roman" w:cs="Times New Roman"/>
          <w:sz w:val="24"/>
          <w:szCs w:val="24"/>
        </w:rPr>
        <w:t xml:space="preserve"> pay the full cost of services if:</w:t>
      </w:r>
    </w:p>
    <w:p w14:paraId="72E9938A" w14:textId="72009613" w:rsidR="00F971A7"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2E79C3">
        <w:rPr>
          <w:rFonts w:ascii="Times New Roman" w:eastAsia="Times New Roman" w:hAnsi="Times New Roman" w:cs="Times New Roman"/>
          <w:sz w:val="24"/>
          <w:szCs w:val="24"/>
        </w:rPr>
        <w:t xml:space="preserve"> service is </w:t>
      </w:r>
      <w:r w:rsidR="00F971A7">
        <w:rPr>
          <w:rFonts w:ascii="Times New Roman" w:eastAsia="Times New Roman" w:hAnsi="Times New Roman" w:cs="Times New Roman"/>
          <w:sz w:val="24"/>
          <w:szCs w:val="24"/>
        </w:rPr>
        <w:t>not covered</w:t>
      </w:r>
      <w:r w:rsidR="00D87B77">
        <w:rPr>
          <w:rFonts w:ascii="Times New Roman" w:eastAsia="Times New Roman" w:hAnsi="Times New Roman" w:cs="Times New Roman"/>
          <w:sz w:val="24"/>
          <w:szCs w:val="24"/>
        </w:rPr>
        <w:t xml:space="preserve"> under </w:t>
      </w:r>
      <w:r w:rsidR="00D87B77" w:rsidRPr="00405393">
        <w:rPr>
          <w:rFonts w:ascii="Times New Roman" w:eastAsia="Times New Roman" w:hAnsi="Times New Roman" w:cs="Times New Roman"/>
          <w:i/>
          <w:iCs/>
          <w:color w:val="4472C4" w:themeColor="accent1"/>
          <w:sz w:val="24"/>
          <w:szCs w:val="24"/>
        </w:rPr>
        <w:t>[</w:t>
      </w:r>
      <w:proofErr w:type="spellStart"/>
      <w:r w:rsidR="00D87B77" w:rsidRPr="00405393">
        <w:rPr>
          <w:rFonts w:ascii="Times New Roman" w:eastAsia="Times New Roman" w:hAnsi="Times New Roman" w:cs="Times New Roman"/>
          <w:i/>
          <w:iCs/>
          <w:color w:val="4472C4" w:themeColor="accent1"/>
          <w:sz w:val="24"/>
          <w:szCs w:val="24"/>
        </w:rPr>
        <w:t>BadgerCare</w:t>
      </w:r>
      <w:proofErr w:type="spellEnd"/>
      <w:r w:rsidR="00D87B77" w:rsidRPr="00405393">
        <w:rPr>
          <w:rFonts w:ascii="Times New Roman" w:eastAsia="Times New Roman" w:hAnsi="Times New Roman" w:cs="Times New Roman"/>
          <w:i/>
          <w:iCs/>
          <w:color w:val="4472C4" w:themeColor="accent1"/>
          <w:sz w:val="24"/>
          <w:szCs w:val="24"/>
        </w:rPr>
        <w:t xml:space="preserve"> Plus or Medicaid SSI]</w:t>
      </w:r>
      <w:r w:rsidR="00BB1EC4">
        <w:rPr>
          <w:rFonts w:ascii="Times New Roman" w:eastAsia="Times New Roman" w:hAnsi="Times New Roman" w:cs="Times New Roman"/>
          <w:i/>
          <w:iCs/>
          <w:color w:val="4472C4" w:themeColor="accent1"/>
          <w:sz w:val="24"/>
          <w:szCs w:val="24"/>
        </w:rPr>
        <w:t>.</w:t>
      </w:r>
    </w:p>
    <w:p w14:paraId="666C855F" w14:textId="490797E7" w:rsidR="004A2340" w:rsidRDefault="00543E31" w:rsidP="00F32B30">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needed approval for a service</w:t>
      </w:r>
      <w:r w:rsidR="004A2340">
        <w:rPr>
          <w:rFonts w:ascii="Times New Roman" w:eastAsia="Times New Roman" w:hAnsi="Times New Roman" w:cs="Times New Roman"/>
          <w:sz w:val="24"/>
          <w:szCs w:val="24"/>
        </w:rPr>
        <w:t xml:space="preserve"> from your primary care provider or </w:t>
      </w:r>
      <w:r w:rsidR="004A2340"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4A2340"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i/>
          <w:iCs/>
          <w:color w:val="4472C4" w:themeColor="accent1"/>
          <w:sz w:val="24"/>
          <w:szCs w:val="24"/>
        </w:rPr>
        <w:t xml:space="preserve">, </w:t>
      </w:r>
      <w:r w:rsidRPr="00EB2806">
        <w:rPr>
          <w:rFonts w:ascii="Times New Roman" w:eastAsia="Times New Roman" w:hAnsi="Times New Roman" w:cs="Times New Roman"/>
          <w:sz w:val="24"/>
          <w:szCs w:val="24"/>
        </w:rPr>
        <w:t xml:space="preserve">but </w:t>
      </w:r>
      <w:r w:rsidR="004A2340">
        <w:rPr>
          <w:rFonts w:ascii="Times New Roman" w:eastAsia="Times New Roman" w:hAnsi="Times New Roman" w:cs="Times New Roman"/>
          <w:sz w:val="24"/>
          <w:szCs w:val="24"/>
        </w:rPr>
        <w:t xml:space="preserve">you did not </w:t>
      </w:r>
      <w:r w:rsidR="00B70274">
        <w:rPr>
          <w:rFonts w:ascii="Times New Roman" w:eastAsia="Times New Roman" w:hAnsi="Times New Roman" w:cs="Times New Roman"/>
          <w:sz w:val="24"/>
          <w:szCs w:val="24"/>
        </w:rPr>
        <w:t>get</w:t>
      </w:r>
      <w:r w:rsidR="004A2340">
        <w:rPr>
          <w:rFonts w:ascii="Times New Roman" w:eastAsia="Times New Roman" w:hAnsi="Times New Roman" w:cs="Times New Roman"/>
          <w:sz w:val="24"/>
          <w:szCs w:val="24"/>
        </w:rPr>
        <w:t xml:space="preserve"> approval before getting the service</w:t>
      </w:r>
      <w:r w:rsidR="007B16D6">
        <w:rPr>
          <w:rFonts w:ascii="Times New Roman" w:eastAsia="Times New Roman" w:hAnsi="Times New Roman" w:cs="Times New Roman"/>
          <w:sz w:val="24"/>
          <w:szCs w:val="24"/>
        </w:rPr>
        <w:t>.</w:t>
      </w:r>
    </w:p>
    <w:p w14:paraId="0E14BF8F" w14:textId="227FA2C5" w:rsidR="004A2340"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sidR="00BB1EC4">
        <w:rPr>
          <w:rFonts w:ascii="Times New Roman" w:eastAsia="Times New Roman" w:hAnsi="Times New Roman" w:cs="Times New Roman"/>
          <w:sz w:val="24"/>
          <w:szCs w:val="24"/>
        </w:rPr>
        <w:t>determines</w:t>
      </w:r>
      <w:r>
        <w:rPr>
          <w:rFonts w:ascii="Times New Roman" w:eastAsia="Times New Roman" w:hAnsi="Times New Roman" w:cs="Times New Roman"/>
          <w:sz w:val="24"/>
          <w:szCs w:val="24"/>
        </w:rPr>
        <w:t xml:space="preserve"> that the service is not medically necessary for you</w:t>
      </w:r>
      <w:r w:rsidR="00CB769A">
        <w:rPr>
          <w:rFonts w:ascii="Times New Roman" w:eastAsia="Times New Roman" w:hAnsi="Times New Roman" w:cs="Times New Roman"/>
          <w:sz w:val="24"/>
          <w:szCs w:val="24"/>
        </w:rPr>
        <w:t xml:space="preserve">. Medically necessary services are approved services or supplies needed to diagnose or treat a condition, disease, illness, injury, or symptom. </w:t>
      </w:r>
    </w:p>
    <w:p w14:paraId="115BD2E7" w14:textId="7A0FD423" w:rsidR="00CB769A" w:rsidRPr="00405393"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received a non-emergency service from a provider that is not in the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Pr>
          <w:rFonts w:ascii="Times New Roman" w:eastAsia="Times New Roman" w:hAnsi="Times New Roman" w:cs="Times New Roman"/>
          <w:sz w:val="24"/>
          <w:szCs w:val="24"/>
        </w:rPr>
        <w:t>network</w:t>
      </w:r>
      <w:r w:rsidR="00543E31">
        <w:rPr>
          <w:rFonts w:ascii="Times New Roman" w:eastAsia="Times New Roman" w:hAnsi="Times New Roman" w:cs="Times New Roman"/>
          <w:sz w:val="24"/>
          <w:szCs w:val="24"/>
        </w:rPr>
        <w:t>. O</w:t>
      </w:r>
      <w:r>
        <w:rPr>
          <w:rFonts w:ascii="Times New Roman" w:eastAsia="Times New Roman" w:hAnsi="Times New Roman" w:cs="Times New Roman"/>
          <w:sz w:val="24"/>
          <w:szCs w:val="24"/>
        </w:rPr>
        <w:t>r</w:t>
      </w:r>
      <w:r w:rsidR="00543E31">
        <w:rPr>
          <w:rFonts w:ascii="Times New Roman" w:eastAsia="Times New Roman" w:hAnsi="Times New Roman" w:cs="Times New Roman"/>
          <w:sz w:val="24"/>
          <w:szCs w:val="24"/>
        </w:rPr>
        <w:t xml:space="preserve"> you received </w:t>
      </w:r>
      <w:r w:rsidR="0081316B">
        <w:rPr>
          <w:rFonts w:ascii="Times New Roman" w:eastAsia="Times New Roman" w:hAnsi="Times New Roman" w:cs="Times New Roman"/>
          <w:sz w:val="24"/>
          <w:szCs w:val="24"/>
        </w:rPr>
        <w:t xml:space="preserve">a </w:t>
      </w:r>
      <w:r w:rsidR="00543E31">
        <w:rPr>
          <w:rFonts w:ascii="Times New Roman" w:eastAsia="Times New Roman" w:hAnsi="Times New Roman" w:cs="Times New Roman"/>
          <w:sz w:val="24"/>
          <w:szCs w:val="24"/>
        </w:rPr>
        <w:t xml:space="preserve">non-emergency service </w:t>
      </w:r>
      <w:r>
        <w:rPr>
          <w:rFonts w:ascii="Times New Roman" w:eastAsia="Times New Roman" w:hAnsi="Times New Roman" w:cs="Times New Roman"/>
          <w:sz w:val="24"/>
          <w:szCs w:val="24"/>
        </w:rPr>
        <w:t xml:space="preserve">from a provider that does not accept your </w:t>
      </w:r>
      <w:proofErr w:type="spellStart"/>
      <w:r>
        <w:rPr>
          <w:rFonts w:ascii="Times New Roman" w:eastAsia="Times New Roman" w:hAnsi="Times New Roman" w:cs="Times New Roman"/>
          <w:sz w:val="24"/>
          <w:szCs w:val="24"/>
        </w:rPr>
        <w:t>ForwardHealth</w:t>
      </w:r>
      <w:proofErr w:type="spellEnd"/>
      <w:r>
        <w:rPr>
          <w:rFonts w:ascii="Times New Roman" w:eastAsia="Times New Roman" w:hAnsi="Times New Roman" w:cs="Times New Roman"/>
          <w:sz w:val="24"/>
          <w:szCs w:val="24"/>
        </w:rPr>
        <w:t xml:space="preserve"> card</w:t>
      </w:r>
      <w:r w:rsidR="007B16D6">
        <w:rPr>
          <w:rFonts w:ascii="Times New Roman" w:eastAsia="Times New Roman" w:hAnsi="Times New Roman" w:cs="Times New Roman"/>
          <w:sz w:val="24"/>
          <w:szCs w:val="24"/>
        </w:rPr>
        <w:t>.</w:t>
      </w:r>
    </w:p>
    <w:p w14:paraId="3EE8F5CE" w14:textId="77777777" w:rsidR="00F971A7" w:rsidRDefault="00F971A7" w:rsidP="003F52A2">
      <w:pPr>
        <w:spacing w:after="0" w:line="240" w:lineRule="auto"/>
        <w:rPr>
          <w:rFonts w:ascii="Times New Roman" w:eastAsia="Times New Roman" w:hAnsi="Times New Roman" w:cs="Times New Roman"/>
          <w:szCs w:val="24"/>
        </w:rPr>
      </w:pPr>
    </w:p>
    <w:p w14:paraId="2915277B" w14:textId="62FD7D71" w:rsidR="003F52A2" w:rsidRPr="003F52A2" w:rsidRDefault="00543E31"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ask for noncovered services i</w:t>
      </w:r>
      <w:r w:rsidR="004A2340">
        <w:rPr>
          <w:rFonts w:ascii="Times New Roman" w:eastAsia="Times New Roman" w:hAnsi="Times New Roman" w:cs="Times New Roman"/>
          <w:sz w:val="24"/>
          <w:szCs w:val="24"/>
        </w:rPr>
        <w:t xml:space="preserve">f </w:t>
      </w:r>
      <w:r w:rsidR="003F52A2" w:rsidRPr="003F52A2">
        <w:rPr>
          <w:rFonts w:ascii="Times New Roman" w:eastAsia="Times New Roman" w:hAnsi="Times New Roman" w:cs="Times New Roman"/>
          <w:sz w:val="24"/>
          <w:szCs w:val="24"/>
        </w:rPr>
        <w:t>you are willing to</w:t>
      </w:r>
      <w:r>
        <w:rPr>
          <w:rFonts w:ascii="Times New Roman" w:eastAsia="Times New Roman" w:hAnsi="Times New Roman" w:cs="Times New Roman"/>
          <w:sz w:val="24"/>
          <w:szCs w:val="24"/>
        </w:rPr>
        <w:t xml:space="preserve"> pay for them. You’ll have to make a written payment plan with your provider.</w:t>
      </w:r>
      <w:r w:rsidR="003F52A2" w:rsidRPr="003F52A2">
        <w:rPr>
          <w:rFonts w:ascii="Times New Roman" w:eastAsia="Times New Roman" w:hAnsi="Times New Roman" w:cs="Times New Roman"/>
          <w:sz w:val="24"/>
          <w:szCs w:val="24"/>
        </w:rPr>
        <w:t xml:space="preserve"> Providers may bill you up to their usual and customary charges for noncovered services.</w:t>
      </w:r>
    </w:p>
    <w:p w14:paraId="2B9867FC"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10DA0145" w14:textId="6547EDC0" w:rsidR="003F52A2" w:rsidRPr="00405393" w:rsidRDefault="003F52A2" w:rsidP="003F52A2">
      <w:pPr>
        <w:spacing w:after="200" w:line="276"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 xml:space="preserve">If you get a bill for a </w:t>
      </w:r>
      <w:proofErr w:type="gramStart"/>
      <w:r w:rsidRPr="00405393">
        <w:rPr>
          <w:rFonts w:ascii="Times New Roman" w:eastAsia="Times New Roman" w:hAnsi="Times New Roman" w:cs="Times New Roman"/>
          <w:b/>
          <w:bCs/>
          <w:sz w:val="24"/>
          <w:szCs w:val="24"/>
        </w:rPr>
        <w:t>service</w:t>
      </w:r>
      <w:proofErr w:type="gramEnd"/>
      <w:r w:rsidRPr="00405393">
        <w:rPr>
          <w:rFonts w:ascii="Times New Roman" w:eastAsia="Times New Roman" w:hAnsi="Times New Roman" w:cs="Times New Roman"/>
          <w:b/>
          <w:bCs/>
          <w:sz w:val="24"/>
          <w:szCs w:val="24"/>
        </w:rPr>
        <w:t xml:space="preserve"> you did not agree to, please call </w:t>
      </w:r>
      <w:r w:rsidR="00BB660E" w:rsidRPr="00405393">
        <w:rPr>
          <w:rFonts w:ascii="Times New Roman" w:eastAsia="Times New Roman" w:hAnsi="Times New Roman" w:cs="Times New Roman"/>
          <w:b/>
          <w:bCs/>
          <w:i/>
          <w:iCs/>
          <w:color w:val="4472C4" w:themeColor="accent1"/>
          <w:sz w:val="24"/>
          <w:szCs w:val="24"/>
        </w:rPr>
        <w:t>[</w:t>
      </w:r>
      <w:r w:rsidRPr="00405393">
        <w:rPr>
          <w:rFonts w:ascii="Times New Roman" w:eastAsia="Times New Roman" w:hAnsi="Times New Roman" w:cs="Times New Roman"/>
          <w:b/>
          <w:bCs/>
          <w:i/>
          <w:iCs/>
          <w:color w:val="4472C4" w:themeColor="accent1"/>
          <w:sz w:val="24"/>
          <w:szCs w:val="24"/>
        </w:rPr>
        <w:t>800-xxx-xxxx</w:t>
      </w:r>
      <w:r w:rsidR="00BB660E" w:rsidRPr="00405393">
        <w:rPr>
          <w:rFonts w:ascii="Times New Roman" w:eastAsia="Times New Roman" w:hAnsi="Times New Roman" w:cs="Times New Roman"/>
          <w:b/>
          <w:bCs/>
          <w:i/>
          <w:iCs/>
          <w:color w:val="4472C4" w:themeColor="accent1"/>
          <w:sz w:val="24"/>
          <w:szCs w:val="24"/>
        </w:rPr>
        <w:t>]</w:t>
      </w:r>
      <w:r w:rsidRPr="00405393">
        <w:rPr>
          <w:rFonts w:ascii="Times New Roman" w:eastAsia="Times New Roman" w:hAnsi="Times New Roman" w:cs="Times New Roman"/>
          <w:b/>
          <w:bCs/>
          <w:sz w:val="24"/>
          <w:szCs w:val="24"/>
        </w:rPr>
        <w:t>.</w:t>
      </w:r>
    </w:p>
    <w:p w14:paraId="166F7BED" w14:textId="77777777" w:rsidR="003F52A2" w:rsidRPr="0052712D" w:rsidRDefault="003F52A2" w:rsidP="00230F1F">
      <w:pPr>
        <w:pStyle w:val="Heading2"/>
        <w:rPr>
          <w:rFonts w:eastAsia="Calibri"/>
          <w:b/>
          <w:bCs/>
        </w:rPr>
      </w:pPr>
      <w:bookmarkStart w:id="38" w:name="_Toc129695519"/>
      <w:r w:rsidRPr="0052712D">
        <w:rPr>
          <w:rFonts w:eastAsia="Calibri"/>
          <w:b/>
          <w:bCs/>
        </w:rPr>
        <w:t>Copayments</w:t>
      </w:r>
      <w:bookmarkEnd w:id="38"/>
    </w:p>
    <w:p w14:paraId="4DF1EDFE" w14:textId="23D8FFDA" w:rsidR="003F52A2" w:rsidRPr="003F52A2"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Under </w:t>
      </w:r>
      <w:proofErr w:type="spellStart"/>
      <w:r w:rsidRPr="003F52A2">
        <w:rPr>
          <w:rFonts w:ascii="Times New Roman" w:eastAsia="Times New Roman" w:hAnsi="Times New Roman" w:cs="Times New Roman"/>
          <w:sz w:val="24"/>
          <w:szCs w:val="24"/>
        </w:rPr>
        <w:t>BadgerCare</w:t>
      </w:r>
      <w:proofErr w:type="spellEnd"/>
      <w:r w:rsidRPr="003F52A2">
        <w:rPr>
          <w:rFonts w:ascii="Times New Roman" w:eastAsia="Times New Roman" w:hAnsi="Times New Roman" w:cs="Times New Roman"/>
          <w:sz w:val="24"/>
          <w:szCs w:val="24"/>
        </w:rPr>
        <w:t xml:space="preserve"> Plus and Medicaid SSI, </w:t>
      </w:r>
      <w:r w:rsidRPr="00405393">
        <w:rPr>
          <w:rFonts w:ascii="Times New Roman" w:eastAsia="Times New Roman" w:hAnsi="Times New Roman" w:cs="Times New Roman"/>
          <w:i/>
          <w:iCs/>
          <w:color w:val="4472C4" w:themeColor="accent1"/>
          <w:sz w:val="24"/>
          <w:szCs w:val="24"/>
        </w:rPr>
        <w:t xml:space="preserve">[HMO] </w:t>
      </w:r>
      <w:r w:rsidRPr="003F52A2">
        <w:rPr>
          <w:rFonts w:ascii="Times New Roman" w:eastAsia="Times New Roman" w:hAnsi="Times New Roman" w:cs="Times New Roman"/>
          <w:sz w:val="24"/>
          <w:szCs w:val="24"/>
        </w:rPr>
        <w:t xml:space="preserve">and its providers may bill </w:t>
      </w:r>
      <w:proofErr w:type="gramStart"/>
      <w:r w:rsidRPr="003F52A2">
        <w:rPr>
          <w:rFonts w:ascii="Times New Roman" w:eastAsia="Times New Roman" w:hAnsi="Times New Roman" w:cs="Times New Roman"/>
          <w:sz w:val="24"/>
          <w:szCs w:val="24"/>
        </w:rPr>
        <w:t>you</w:t>
      </w:r>
      <w:proofErr w:type="gramEnd"/>
      <w:r w:rsidRPr="003F52A2">
        <w:rPr>
          <w:rFonts w:ascii="Times New Roman" w:eastAsia="Times New Roman" w:hAnsi="Times New Roman" w:cs="Times New Roman"/>
          <w:sz w:val="24"/>
          <w:szCs w:val="24"/>
        </w:rPr>
        <w:t xml:space="preserve"> </w:t>
      </w:r>
      <w:r w:rsidR="00F4111F">
        <w:rPr>
          <w:rFonts w:ascii="Times New Roman" w:eastAsia="Times New Roman" w:hAnsi="Times New Roman" w:cs="Times New Roman"/>
          <w:sz w:val="24"/>
          <w:szCs w:val="24"/>
        </w:rPr>
        <w:t>copayments. A copayment is a</w:t>
      </w:r>
      <w:r w:rsidR="00F4111F" w:rsidRPr="00F4111F">
        <w:rPr>
          <w:rFonts w:ascii="Times New Roman" w:eastAsia="Times New Roman" w:hAnsi="Times New Roman" w:cs="Times New Roman"/>
          <w:sz w:val="24"/>
          <w:szCs w:val="24"/>
        </w:rPr>
        <w:t xml:space="preserve"> fixed amount of money you pay for a covered health care service.</w:t>
      </w:r>
      <w:r w:rsidR="0045105B">
        <w:rPr>
          <w:rFonts w:ascii="Times New Roman" w:eastAsia="Times New Roman" w:hAnsi="Times New Roman" w:cs="Times New Roman"/>
          <w:sz w:val="24"/>
          <w:szCs w:val="24"/>
        </w:rPr>
        <w:t xml:space="preserve"> Copayments for </w:t>
      </w:r>
      <w:r w:rsidR="0045105B" w:rsidRPr="00405393">
        <w:rPr>
          <w:rFonts w:ascii="Times New Roman" w:eastAsia="Times New Roman" w:hAnsi="Times New Roman" w:cs="Times New Roman"/>
          <w:i/>
          <w:iCs/>
          <w:color w:val="4472C4" w:themeColor="accent1"/>
          <w:sz w:val="24"/>
          <w:szCs w:val="24"/>
        </w:rPr>
        <w:t>[</w:t>
      </w:r>
      <w:proofErr w:type="spellStart"/>
      <w:r w:rsidR="0045105B" w:rsidRPr="00405393">
        <w:rPr>
          <w:rFonts w:ascii="Times New Roman" w:eastAsia="Times New Roman" w:hAnsi="Times New Roman" w:cs="Times New Roman"/>
          <w:i/>
          <w:iCs/>
          <w:color w:val="4472C4" w:themeColor="accent1"/>
          <w:sz w:val="24"/>
          <w:szCs w:val="24"/>
        </w:rPr>
        <w:t>Badgercare</w:t>
      </w:r>
      <w:proofErr w:type="spellEnd"/>
      <w:r w:rsidR="0045105B" w:rsidRPr="00405393">
        <w:rPr>
          <w:rFonts w:ascii="Times New Roman" w:eastAsia="Times New Roman" w:hAnsi="Times New Roman" w:cs="Times New Roman"/>
          <w:i/>
          <w:iCs/>
          <w:color w:val="4472C4" w:themeColor="accent1"/>
          <w:sz w:val="24"/>
          <w:szCs w:val="24"/>
        </w:rPr>
        <w:t xml:space="preserve"> Plus and/or Medicaid SSI]</w:t>
      </w:r>
      <w:r w:rsidR="0045105B" w:rsidRPr="00405393">
        <w:rPr>
          <w:rFonts w:ascii="Times New Roman" w:eastAsia="Times New Roman" w:hAnsi="Times New Roman" w:cs="Times New Roman"/>
          <w:color w:val="4472C4" w:themeColor="accent1"/>
          <w:sz w:val="24"/>
          <w:szCs w:val="24"/>
        </w:rPr>
        <w:t xml:space="preserve"> </w:t>
      </w:r>
      <w:r w:rsidR="0045105B">
        <w:rPr>
          <w:rFonts w:ascii="Times New Roman" w:eastAsia="Times New Roman" w:hAnsi="Times New Roman" w:cs="Times New Roman"/>
          <w:sz w:val="24"/>
          <w:szCs w:val="24"/>
        </w:rPr>
        <w:t>members are usually $3 or less.</w:t>
      </w:r>
      <w:r w:rsidR="00F4111F" w:rsidRPr="00F4111F">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 xml:space="preserve">The following members do </w:t>
      </w:r>
      <w:r w:rsidRPr="0052712D">
        <w:rPr>
          <w:rFonts w:ascii="Times New Roman" w:eastAsia="Times New Roman" w:hAnsi="Times New Roman" w:cs="Times New Roman"/>
          <w:b/>
          <w:bCs/>
          <w:sz w:val="24"/>
          <w:szCs w:val="24"/>
        </w:rPr>
        <w:t>not</w:t>
      </w:r>
      <w:r w:rsidRPr="003F52A2">
        <w:rPr>
          <w:rFonts w:ascii="Times New Roman" w:eastAsia="Times New Roman" w:hAnsi="Times New Roman" w:cs="Times New Roman"/>
          <w:sz w:val="24"/>
          <w:szCs w:val="24"/>
        </w:rPr>
        <w:t xml:space="preserve"> have to pay copayments:</w:t>
      </w:r>
    </w:p>
    <w:p w14:paraId="5543FA45"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2BE51078" w14:textId="74859AEA" w:rsidR="003F52A2" w:rsidRDefault="003F52A2" w:rsidP="003F52A2">
      <w:pPr>
        <w:numPr>
          <w:ilvl w:val="0"/>
          <w:numId w:val="2"/>
        </w:num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Nursing home residents</w:t>
      </w:r>
    </w:p>
    <w:p w14:paraId="4494FB91" w14:textId="1ED6E02E" w:rsidR="00D53A51" w:rsidRPr="003F52A2" w:rsidRDefault="00B417ED" w:rsidP="003F52A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Terminally ill m</w:t>
      </w:r>
      <w:r w:rsidR="00D53A51">
        <w:rPr>
          <w:rFonts w:ascii="Times New Roman" w:eastAsia="Times New Roman" w:hAnsi="Times New Roman" w:cs="Times New Roman"/>
          <w:sz w:val="24"/>
          <w:szCs w:val="24"/>
        </w:rPr>
        <w:t xml:space="preserve">embers receiving hospice </w:t>
      </w:r>
      <w:proofErr w:type="gramStart"/>
      <w:r w:rsidR="00D53A51">
        <w:rPr>
          <w:rFonts w:ascii="Times New Roman" w:eastAsia="Times New Roman" w:hAnsi="Times New Roman" w:cs="Times New Roman"/>
          <w:sz w:val="24"/>
          <w:szCs w:val="24"/>
        </w:rPr>
        <w:t>care</w:t>
      </w:r>
      <w:proofErr w:type="gramEnd"/>
    </w:p>
    <w:p w14:paraId="0DB5988C" w14:textId="77777777" w:rsidR="003F52A2" w:rsidRPr="003F52A2" w:rsidRDefault="003F52A2" w:rsidP="003F52A2">
      <w:pPr>
        <w:numPr>
          <w:ilvl w:val="0"/>
          <w:numId w:val="2"/>
        </w:num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Pregnant women</w:t>
      </w:r>
    </w:p>
    <w:p w14:paraId="3D8248F6" w14:textId="51877287" w:rsidR="00793549" w:rsidRDefault="003F52A2" w:rsidP="00793549">
      <w:pPr>
        <w:numPr>
          <w:ilvl w:val="0"/>
          <w:numId w:val="2"/>
        </w:num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Members younger than 19 years old </w:t>
      </w:r>
    </w:p>
    <w:p w14:paraId="544192F6" w14:textId="2605FCEA" w:rsidR="00D53A51" w:rsidRDefault="00D53A51" w:rsidP="007935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in foster care or adoption assistance</w:t>
      </w:r>
    </w:p>
    <w:p w14:paraId="4EC46397" w14:textId="7E5D1926" w:rsidR="005C5CFC" w:rsidRDefault="005C5CFC" w:rsidP="007935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Youth who were in foster care on their 18</w:t>
      </w:r>
      <w:r w:rsidRPr="00BA743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birthday. They don’t have to pay any copays until age 26.</w:t>
      </w:r>
    </w:p>
    <w:p w14:paraId="549AB998" w14:textId="437AD1FA" w:rsidR="009F4371" w:rsidRDefault="009F4371" w:rsidP="007935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who join by Express Enrollment</w:t>
      </w:r>
    </w:p>
    <w:p w14:paraId="7BD1379C" w14:textId="43F13768" w:rsidR="00793549" w:rsidRPr="003F52A2" w:rsidRDefault="00793549">
      <w:pPr>
        <w:numPr>
          <w:ilvl w:val="0"/>
          <w:numId w:val="2"/>
        </w:numPr>
        <w:spacing w:after="0" w:line="240" w:lineRule="auto"/>
        <w:rPr>
          <w:rFonts w:ascii="Times New Roman" w:eastAsia="Times New Roman" w:hAnsi="Times New Roman" w:cs="Times New Roman"/>
          <w:sz w:val="24"/>
          <w:szCs w:val="24"/>
        </w:rPr>
      </w:pPr>
      <w:r w:rsidRPr="00793549">
        <w:rPr>
          <w:rFonts w:ascii="Times New Roman" w:eastAsia="Times New Roman" w:hAnsi="Times New Roman" w:cs="Times New Roman"/>
          <w:sz w:val="24"/>
          <w:szCs w:val="24"/>
        </w:rPr>
        <w:t>American Indians or Alaskan Native Tribal members</w:t>
      </w:r>
      <w:r w:rsidR="005C5CFC" w:rsidRPr="005C5CFC">
        <w:rPr>
          <w:rFonts w:ascii="Times New Roman" w:eastAsia="Times New Roman" w:hAnsi="Times New Roman" w:cs="Times New Roman"/>
          <w:sz w:val="24"/>
          <w:szCs w:val="24"/>
        </w:rPr>
        <w:t>, children or grandchildren of a tribal member, or anyone who can get Indian Health Services. Age and income do not matter. This applies when getting items and services from an Indian Health Services provider or from the Purchase and Referred Care program.</w:t>
      </w:r>
    </w:p>
    <w:p w14:paraId="716D81F2" w14:textId="77777777" w:rsidR="003F52A2" w:rsidRPr="003F52A2" w:rsidRDefault="003F52A2" w:rsidP="00405393">
      <w:pPr>
        <w:spacing w:after="200" w:line="276" w:lineRule="auto"/>
        <w:rPr>
          <w:rFonts w:ascii="Times New Roman" w:eastAsia="Times New Roman" w:hAnsi="Times New Roman" w:cs="Times New Roman"/>
          <w:sz w:val="24"/>
          <w:szCs w:val="24"/>
        </w:rPr>
      </w:pPr>
    </w:p>
    <w:p w14:paraId="111F01F3" w14:textId="11C03D03" w:rsidR="003F52A2" w:rsidRDefault="003F52A2" w:rsidP="0061683E">
      <w:pPr>
        <w:pStyle w:val="Heading1"/>
        <w:rPr>
          <w:rFonts w:eastAsia="Calibri"/>
        </w:rPr>
      </w:pPr>
      <w:bookmarkStart w:id="39" w:name="_Toc129695520"/>
      <w:r w:rsidRPr="003F52A2">
        <w:rPr>
          <w:rFonts w:eastAsia="Calibri"/>
        </w:rPr>
        <w:t xml:space="preserve">SERVICES COVERED </w:t>
      </w:r>
      <w:r w:rsidR="00006DA0">
        <w:rPr>
          <w:rFonts w:eastAsia="Calibri"/>
        </w:rPr>
        <w:t xml:space="preserve">UNDER </w:t>
      </w:r>
      <w:r w:rsidR="00006DA0" w:rsidRPr="007001EF">
        <w:rPr>
          <w:rFonts w:eastAsia="Calibri"/>
          <w:i/>
          <w:iCs/>
          <w:color w:val="2F5496" w:themeColor="accent1" w:themeShade="BF"/>
        </w:rPr>
        <w:t>[BADGERCARE PLUS or MEDICAID SSI</w:t>
      </w:r>
      <w:bookmarkEnd w:id="39"/>
      <w:r w:rsidR="008F02BC" w:rsidRPr="007001EF">
        <w:rPr>
          <w:rFonts w:eastAsia="Calibri"/>
          <w:i/>
          <w:iCs/>
          <w:color w:val="2F5496" w:themeColor="accent1" w:themeShade="BF"/>
        </w:rPr>
        <w:t>]</w:t>
      </w:r>
    </w:p>
    <w:p w14:paraId="2E3C46BD" w14:textId="1AB09D7D" w:rsidR="00AB18E1" w:rsidRPr="00DB510F" w:rsidRDefault="00AB18E1" w:rsidP="003F52A2">
      <w:pPr>
        <w:spacing w:after="200" w:line="276" w:lineRule="auto"/>
        <w:rPr>
          <w:rFonts w:ascii="Times New Roman" w:hAnsi="Times New Roman" w:cs="Times New Roman"/>
          <w:sz w:val="24"/>
          <w:szCs w:val="24"/>
        </w:rPr>
      </w:pPr>
      <w:r w:rsidRPr="00DB510F">
        <w:rPr>
          <w:rFonts w:ascii="Times New Roman" w:eastAsia="Calibri" w:hAnsi="Times New Roman" w:cs="Times New Roman"/>
          <w:color w:val="4472C4" w:themeColor="accent1"/>
          <w:sz w:val="24"/>
          <w:szCs w:val="24"/>
        </w:rPr>
        <w:t xml:space="preserve">[Note to </w:t>
      </w:r>
      <w:r w:rsidR="00A86C04" w:rsidRPr="00DB510F">
        <w:rPr>
          <w:rFonts w:ascii="Times New Roman" w:eastAsia="Calibri" w:hAnsi="Times New Roman" w:cs="Times New Roman"/>
          <w:color w:val="4472C4" w:themeColor="accent1"/>
          <w:sz w:val="24"/>
          <w:szCs w:val="24"/>
        </w:rPr>
        <w:t>HMO</w:t>
      </w:r>
      <w:r w:rsidRPr="00DB510F">
        <w:rPr>
          <w:rFonts w:ascii="Times New Roman" w:eastAsia="Calibri" w:hAnsi="Times New Roman" w:cs="Times New Roman"/>
          <w:color w:val="4472C4" w:themeColor="accent1"/>
          <w:sz w:val="24"/>
          <w:szCs w:val="24"/>
        </w:rPr>
        <w:t>: Information you provide for these sections must be approved by the Department of Health Services.</w:t>
      </w:r>
      <w:r w:rsidR="003C130C" w:rsidRPr="00DB510F">
        <w:rPr>
          <w:rFonts w:ascii="Times New Roman" w:hAnsi="Times New Roman" w:cs="Times New Roman"/>
          <w:sz w:val="24"/>
          <w:szCs w:val="24"/>
        </w:rPr>
        <w:t xml:space="preserve"> </w:t>
      </w:r>
      <w:r w:rsidR="003C130C" w:rsidRPr="00DB510F">
        <w:rPr>
          <w:rFonts w:ascii="Times New Roman" w:eastAsia="Calibri" w:hAnsi="Times New Roman" w:cs="Times New Roman"/>
          <w:color w:val="4472C4" w:themeColor="accent1"/>
          <w:sz w:val="24"/>
          <w:szCs w:val="24"/>
        </w:rPr>
        <w:t>See the summary of covered services and copayments referenced in Addendum V</w:t>
      </w:r>
      <w:r w:rsidR="00DB510F" w:rsidRPr="00DB510F">
        <w:rPr>
          <w:rFonts w:ascii="Times New Roman" w:eastAsia="Calibri" w:hAnsi="Times New Roman" w:cs="Times New Roman"/>
          <w:color w:val="4472C4" w:themeColor="accent1"/>
          <w:sz w:val="24"/>
          <w:szCs w:val="24"/>
        </w:rPr>
        <w:t>.</w:t>
      </w:r>
      <w:r w:rsidR="003C130C" w:rsidRPr="00DB510F">
        <w:rPr>
          <w:rFonts w:ascii="Times New Roman" w:eastAsia="Calibri" w:hAnsi="Times New Roman" w:cs="Times New Roman"/>
          <w:color w:val="4472C4" w:themeColor="accent1"/>
          <w:sz w:val="24"/>
          <w:szCs w:val="24"/>
        </w:rPr>
        <w:t xml:space="preserve"> of the </w:t>
      </w:r>
      <w:hyperlink r:id="rId14" w:history="1">
        <w:r w:rsidR="003C130C" w:rsidRPr="00DB510F">
          <w:rPr>
            <w:rStyle w:val="Hyperlink"/>
            <w:rFonts w:ascii="Times New Roman" w:eastAsia="Calibri" w:hAnsi="Times New Roman" w:cs="Times New Roman"/>
            <w:sz w:val="24"/>
            <w:szCs w:val="24"/>
          </w:rPr>
          <w:t>DHS-HMO contract</w:t>
        </w:r>
      </w:hyperlink>
      <w:r w:rsidR="00DB510F" w:rsidRPr="00DB510F">
        <w:rPr>
          <w:rFonts w:ascii="Times New Roman" w:eastAsia="Calibri" w:hAnsi="Times New Roman" w:cs="Times New Roman"/>
          <w:color w:val="4472C4" w:themeColor="accent1"/>
          <w:sz w:val="24"/>
          <w:szCs w:val="24"/>
        </w:rPr>
        <w:t>.</w:t>
      </w:r>
      <w:r w:rsidRPr="00DB510F">
        <w:rPr>
          <w:rFonts w:ascii="Times New Roman" w:eastAsia="Calibri" w:hAnsi="Times New Roman" w:cs="Times New Roman"/>
          <w:color w:val="4472C4" w:themeColor="accent1"/>
          <w:sz w:val="24"/>
          <w:szCs w:val="24"/>
        </w:rPr>
        <w:t>]</w:t>
      </w:r>
    </w:p>
    <w:p w14:paraId="50FEFCC0" w14:textId="42305363" w:rsidR="005D3E75" w:rsidRDefault="003F52A2"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color w:val="4472C4" w:themeColor="accent1"/>
          <w:sz w:val="24"/>
          <w:szCs w:val="24"/>
        </w:rPr>
        <w:t xml:space="preserve"> </w:t>
      </w:r>
      <w:r w:rsidR="00543E31">
        <w:rPr>
          <w:rFonts w:ascii="Times New Roman" w:eastAsia="Times New Roman" w:hAnsi="Times New Roman" w:cs="Times New Roman"/>
          <w:sz w:val="24"/>
          <w:szCs w:val="24"/>
        </w:rPr>
        <w:t>provides</w:t>
      </w:r>
      <w:r w:rsidR="005D3E75">
        <w:rPr>
          <w:rFonts w:ascii="Times New Roman" w:eastAsia="Times New Roman" w:hAnsi="Times New Roman" w:cs="Times New Roman"/>
          <w:sz w:val="24"/>
          <w:szCs w:val="24"/>
        </w:rPr>
        <w:t xml:space="preserve"> most </w:t>
      </w:r>
      <w:r w:rsidRPr="003F52A2">
        <w:rPr>
          <w:rFonts w:ascii="Times New Roman" w:eastAsia="Times New Roman" w:hAnsi="Times New Roman" w:cs="Times New Roman"/>
          <w:sz w:val="24"/>
          <w:szCs w:val="24"/>
        </w:rPr>
        <w:t>medically necessary</w:t>
      </w:r>
      <w:r w:rsidR="00543E31">
        <w:rPr>
          <w:rFonts w:ascii="Times New Roman" w:eastAsia="Times New Roman" w:hAnsi="Times New Roman" w:cs="Times New Roman"/>
          <w:sz w:val="24"/>
          <w:szCs w:val="24"/>
        </w:rPr>
        <w:t>,</w:t>
      </w:r>
      <w:r w:rsidRPr="003F52A2">
        <w:rPr>
          <w:rFonts w:ascii="Times New Roman" w:eastAsia="Times New Roman" w:hAnsi="Times New Roman" w:cs="Times New Roman"/>
          <w:sz w:val="24"/>
          <w:szCs w:val="24"/>
        </w:rPr>
        <w:t xml:space="preserve"> covered services under </w:t>
      </w:r>
      <w:r w:rsidR="005D6532" w:rsidRPr="00405393">
        <w:rPr>
          <w:rFonts w:ascii="Times New Roman" w:eastAsia="Times New Roman" w:hAnsi="Times New Roman" w:cs="Times New Roman"/>
          <w:i/>
          <w:iCs/>
          <w:color w:val="4472C4" w:themeColor="accent1"/>
          <w:sz w:val="24"/>
          <w:szCs w:val="24"/>
        </w:rPr>
        <w:t>[</w:t>
      </w:r>
      <w:proofErr w:type="spellStart"/>
      <w:r w:rsidRPr="00405393">
        <w:rPr>
          <w:rFonts w:ascii="Times New Roman" w:eastAsia="Times New Roman" w:hAnsi="Times New Roman" w:cs="Times New Roman"/>
          <w:i/>
          <w:iCs/>
          <w:color w:val="4472C4" w:themeColor="accent1"/>
          <w:sz w:val="24"/>
          <w:szCs w:val="24"/>
        </w:rPr>
        <w:t>BadgerCare</w:t>
      </w:r>
      <w:proofErr w:type="spellEnd"/>
      <w:r w:rsidRPr="00405393">
        <w:rPr>
          <w:rFonts w:ascii="Times New Roman" w:eastAsia="Times New Roman" w:hAnsi="Times New Roman" w:cs="Times New Roman"/>
          <w:i/>
          <w:iCs/>
          <w:color w:val="4472C4" w:themeColor="accent1"/>
          <w:sz w:val="24"/>
          <w:szCs w:val="24"/>
        </w:rPr>
        <w:t xml:space="preserve"> Plus and</w:t>
      </w:r>
      <w:r w:rsidR="005D6532" w:rsidRPr="00405393">
        <w:rPr>
          <w:rFonts w:ascii="Times New Roman" w:eastAsia="Times New Roman" w:hAnsi="Times New Roman" w:cs="Times New Roman"/>
          <w:i/>
          <w:iCs/>
          <w:color w:val="4472C4" w:themeColor="accent1"/>
          <w:sz w:val="24"/>
          <w:szCs w:val="24"/>
        </w:rPr>
        <w:t>/or</w:t>
      </w:r>
      <w:r w:rsidRPr="00405393">
        <w:rPr>
          <w:rFonts w:ascii="Times New Roman" w:eastAsia="Times New Roman" w:hAnsi="Times New Roman" w:cs="Times New Roman"/>
          <w:i/>
          <w:iCs/>
          <w:color w:val="4472C4" w:themeColor="accent1"/>
          <w:sz w:val="24"/>
          <w:szCs w:val="24"/>
        </w:rPr>
        <w:t xml:space="preserve"> Medicaid SSI</w:t>
      </w:r>
      <w:r w:rsidR="005D6532" w:rsidRPr="00405393">
        <w:rPr>
          <w:rFonts w:ascii="Times New Roman" w:eastAsia="Times New Roman" w:hAnsi="Times New Roman" w:cs="Times New Roman"/>
          <w:i/>
          <w:iCs/>
          <w:color w:val="4472C4" w:themeColor="accent1"/>
          <w:sz w:val="24"/>
          <w:szCs w:val="24"/>
        </w:rPr>
        <w:t>]</w:t>
      </w:r>
      <w:r w:rsidRPr="003F52A2">
        <w:rPr>
          <w:rFonts w:ascii="Times New Roman" w:eastAsia="Times New Roman" w:hAnsi="Times New Roman" w:cs="Times New Roman"/>
          <w:sz w:val="24"/>
          <w:szCs w:val="24"/>
        </w:rPr>
        <w:t xml:space="preserve">. </w:t>
      </w:r>
      <w:r w:rsidR="005D3E75" w:rsidRPr="000D3E22">
        <w:rPr>
          <w:rFonts w:ascii="Times New Roman" w:eastAsia="Times New Roman" w:hAnsi="Times New Roman" w:cs="Times New Roman"/>
          <w:sz w:val="24"/>
          <w:szCs w:val="24"/>
        </w:rPr>
        <w:t>See</w:t>
      </w:r>
      <w:r w:rsidR="005D3E75" w:rsidRPr="00405393">
        <w:rPr>
          <w:rFonts w:ascii="Times New Roman" w:eastAsia="Times New Roman" w:hAnsi="Times New Roman" w:cs="Times New Roman"/>
          <w:i/>
          <w:iCs/>
          <w:sz w:val="24"/>
          <w:szCs w:val="24"/>
        </w:rPr>
        <w:t xml:space="preserve"> </w:t>
      </w:r>
      <w:r w:rsidR="00006DA0" w:rsidRPr="00405393">
        <w:rPr>
          <w:rFonts w:ascii="Times New Roman" w:eastAsia="Times New Roman" w:hAnsi="Times New Roman" w:cs="Times New Roman"/>
          <w:i/>
          <w:iCs/>
          <w:sz w:val="24"/>
          <w:szCs w:val="24"/>
        </w:rPr>
        <w:t xml:space="preserve">Services Covered by </w:t>
      </w:r>
      <w:r w:rsidR="00006DA0" w:rsidRPr="00405393">
        <w:rPr>
          <w:rFonts w:ascii="Times New Roman" w:eastAsia="Times New Roman" w:hAnsi="Times New Roman" w:cs="Times New Roman"/>
          <w:i/>
          <w:iCs/>
          <w:color w:val="0070C0"/>
          <w:sz w:val="24"/>
          <w:szCs w:val="24"/>
        </w:rPr>
        <w:t>[</w:t>
      </w:r>
      <w:r w:rsidR="00A86C04">
        <w:rPr>
          <w:rFonts w:ascii="Times New Roman" w:eastAsia="Times New Roman" w:hAnsi="Times New Roman" w:cs="Times New Roman"/>
          <w:i/>
          <w:iCs/>
          <w:color w:val="0070C0"/>
          <w:sz w:val="24"/>
          <w:szCs w:val="24"/>
        </w:rPr>
        <w:t>HMO</w:t>
      </w:r>
      <w:r w:rsidR="00006DA0" w:rsidRPr="00405393">
        <w:rPr>
          <w:rFonts w:ascii="Times New Roman" w:eastAsia="Times New Roman" w:hAnsi="Times New Roman" w:cs="Times New Roman"/>
          <w:i/>
          <w:iCs/>
          <w:color w:val="0070C0"/>
          <w:sz w:val="24"/>
          <w:szCs w:val="24"/>
        </w:rPr>
        <w:t>]</w:t>
      </w:r>
      <w:r w:rsidR="00AB18E1">
        <w:rPr>
          <w:rFonts w:ascii="Times New Roman" w:eastAsia="Times New Roman" w:hAnsi="Times New Roman" w:cs="Times New Roman"/>
          <w:i/>
          <w:iCs/>
          <w:color w:val="0070C0"/>
          <w:sz w:val="24"/>
          <w:szCs w:val="24"/>
        </w:rPr>
        <w:t xml:space="preserve"> </w:t>
      </w:r>
      <w:r w:rsidR="00AB18E1" w:rsidRPr="00A61E30">
        <w:rPr>
          <w:rFonts w:ascii="Times New Roman" w:eastAsia="Times New Roman" w:hAnsi="Times New Roman" w:cs="Times New Roman"/>
          <w:sz w:val="24"/>
          <w:szCs w:val="24"/>
        </w:rPr>
        <w:t xml:space="preserve">on </w:t>
      </w:r>
      <w:r w:rsidR="00543E31">
        <w:rPr>
          <w:rFonts w:ascii="Times New Roman" w:eastAsia="Times New Roman" w:hAnsi="Times New Roman" w:cs="Times New Roman"/>
          <w:sz w:val="24"/>
          <w:szCs w:val="24"/>
        </w:rPr>
        <w:t>page</w:t>
      </w:r>
      <w:r w:rsidR="00AB18E1" w:rsidRPr="00AB18E1">
        <w:rPr>
          <w:rFonts w:ascii="Times New Roman" w:eastAsia="Times New Roman" w:hAnsi="Times New Roman" w:cs="Times New Roman"/>
          <w:i/>
          <w:iCs/>
          <w:color w:val="0070C0"/>
          <w:sz w:val="24"/>
          <w:szCs w:val="24"/>
        </w:rPr>
        <w:t xml:space="preserve"> </w:t>
      </w:r>
      <w:r w:rsidR="00AB18E1">
        <w:rPr>
          <w:rFonts w:ascii="Times New Roman" w:eastAsia="Times New Roman" w:hAnsi="Times New Roman" w:cs="Times New Roman"/>
          <w:i/>
          <w:iCs/>
          <w:color w:val="0070C0"/>
          <w:sz w:val="24"/>
          <w:szCs w:val="24"/>
        </w:rPr>
        <w:t>[xx]</w:t>
      </w:r>
      <w:r w:rsidR="005D3E75" w:rsidRPr="00405393">
        <w:rPr>
          <w:rFonts w:ascii="Times New Roman" w:eastAsia="Times New Roman" w:hAnsi="Times New Roman" w:cs="Times New Roman"/>
          <w:color w:val="0070C0"/>
          <w:sz w:val="24"/>
          <w:szCs w:val="24"/>
        </w:rPr>
        <w:t xml:space="preserve"> </w:t>
      </w:r>
      <w:r w:rsidR="005D3E75">
        <w:rPr>
          <w:rFonts w:ascii="Times New Roman" w:eastAsia="Times New Roman" w:hAnsi="Times New Roman" w:cs="Times New Roman"/>
          <w:sz w:val="24"/>
          <w:szCs w:val="24"/>
        </w:rPr>
        <w:t xml:space="preserve">for more information about services covered by </w:t>
      </w:r>
      <w:r w:rsidR="005D3E75"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5D3E75" w:rsidRPr="00405393">
        <w:rPr>
          <w:rFonts w:ascii="Times New Roman" w:eastAsia="Times New Roman" w:hAnsi="Times New Roman" w:cs="Times New Roman"/>
          <w:i/>
          <w:iCs/>
          <w:color w:val="4472C4" w:themeColor="accent1"/>
          <w:sz w:val="24"/>
          <w:szCs w:val="24"/>
        </w:rPr>
        <w:t>]</w:t>
      </w:r>
      <w:r w:rsidR="005D3E75">
        <w:rPr>
          <w:rFonts w:ascii="Times New Roman" w:eastAsia="Times New Roman" w:hAnsi="Times New Roman" w:cs="Times New Roman"/>
          <w:sz w:val="24"/>
          <w:szCs w:val="24"/>
        </w:rPr>
        <w:t xml:space="preserve">. </w:t>
      </w:r>
    </w:p>
    <w:p w14:paraId="03ABCB11" w14:textId="77777777" w:rsidR="005D3E75" w:rsidRDefault="005D3E75" w:rsidP="003F52A2">
      <w:pPr>
        <w:spacing w:after="0" w:line="240" w:lineRule="auto"/>
        <w:rPr>
          <w:rFonts w:ascii="Times New Roman" w:eastAsia="Times New Roman" w:hAnsi="Times New Roman" w:cs="Times New Roman"/>
          <w:sz w:val="24"/>
          <w:szCs w:val="24"/>
        </w:rPr>
      </w:pPr>
    </w:p>
    <w:p w14:paraId="6D9A8371" w14:textId="6CB8685A" w:rsidR="003F52A2" w:rsidRDefault="005D3E75"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services are covered by </w:t>
      </w:r>
      <w:proofErr w:type="spellStart"/>
      <w:r w:rsidR="00167F20">
        <w:rPr>
          <w:rFonts w:ascii="Times New Roman" w:eastAsia="Times New Roman" w:hAnsi="Times New Roman" w:cs="Times New Roman"/>
          <w:sz w:val="24"/>
          <w:szCs w:val="24"/>
        </w:rPr>
        <w:t>ForwardHealth</w:t>
      </w:r>
      <w:proofErr w:type="spellEnd"/>
      <w:r>
        <w:rPr>
          <w:rFonts w:ascii="Times New Roman" w:eastAsia="Times New Roman" w:hAnsi="Times New Roman" w:cs="Times New Roman"/>
          <w:sz w:val="24"/>
          <w:szCs w:val="24"/>
        </w:rPr>
        <w:t xml:space="preserve">. To learn more about these services see page </w:t>
      </w:r>
      <w:r w:rsidRPr="00405393">
        <w:rPr>
          <w:rFonts w:ascii="Times New Roman" w:eastAsia="Times New Roman" w:hAnsi="Times New Roman" w:cs="Times New Roman"/>
          <w:i/>
          <w:iCs/>
          <w:color w:val="4472C4" w:themeColor="accent1"/>
          <w:sz w:val="24"/>
          <w:szCs w:val="24"/>
        </w:rPr>
        <w:t>[xx]</w:t>
      </w:r>
      <w:r w:rsidR="00D36D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05393">
        <w:rPr>
          <w:rFonts w:ascii="Times New Roman" w:eastAsia="Times New Roman" w:hAnsi="Times New Roman" w:cs="Times New Roman"/>
          <w:i/>
          <w:iCs/>
          <w:sz w:val="24"/>
          <w:szCs w:val="24"/>
        </w:rPr>
        <w:t xml:space="preserve">Services Covered by </w:t>
      </w:r>
      <w:proofErr w:type="spellStart"/>
      <w:r w:rsidR="00167F20">
        <w:rPr>
          <w:rFonts w:ascii="Times New Roman" w:eastAsia="Times New Roman" w:hAnsi="Times New Roman" w:cs="Times New Roman"/>
          <w:i/>
          <w:iCs/>
          <w:sz w:val="24"/>
          <w:szCs w:val="24"/>
        </w:rPr>
        <w:t>ForwardHealth</w:t>
      </w:r>
      <w:proofErr w:type="spellEnd"/>
      <w:r>
        <w:rPr>
          <w:rFonts w:ascii="Times New Roman" w:eastAsia="Times New Roman" w:hAnsi="Times New Roman" w:cs="Times New Roman"/>
          <w:sz w:val="24"/>
          <w:szCs w:val="24"/>
        </w:rPr>
        <w:t xml:space="preserve">. </w:t>
      </w:r>
    </w:p>
    <w:p w14:paraId="5D165E7C" w14:textId="3E339B8E" w:rsidR="00706811" w:rsidRDefault="00706811" w:rsidP="003F52A2">
      <w:pPr>
        <w:spacing w:after="0" w:line="240" w:lineRule="auto"/>
        <w:rPr>
          <w:rFonts w:ascii="Times New Roman" w:eastAsia="Times New Roman" w:hAnsi="Times New Roman" w:cs="Times New Roman"/>
          <w:sz w:val="24"/>
          <w:szCs w:val="24"/>
        </w:rPr>
      </w:pPr>
    </w:p>
    <w:p w14:paraId="5CE36EA0" w14:textId="3133492C" w:rsidR="00706811" w:rsidRDefault="00706811"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services require </w:t>
      </w:r>
      <w:r w:rsidRPr="00405393">
        <w:rPr>
          <w:rFonts w:ascii="Times New Roman" w:eastAsia="Times New Roman" w:hAnsi="Times New Roman" w:cs="Times New Roman"/>
          <w:b/>
          <w:bCs/>
          <w:sz w:val="24"/>
          <w:szCs w:val="24"/>
        </w:rPr>
        <w:t>prior authorization</w:t>
      </w:r>
      <w:r>
        <w:rPr>
          <w:rFonts w:ascii="Times New Roman" w:eastAsia="Times New Roman" w:hAnsi="Times New Roman" w:cs="Times New Roman"/>
          <w:sz w:val="24"/>
          <w:szCs w:val="24"/>
        </w:rPr>
        <w:t>. Prior authorization is</w:t>
      </w:r>
      <w:r w:rsidRPr="00706811">
        <w:t xml:space="preserve"> </w:t>
      </w:r>
      <w:r>
        <w:rPr>
          <w:rFonts w:ascii="Times New Roman" w:eastAsia="Times New Roman" w:hAnsi="Times New Roman" w:cs="Times New Roman"/>
          <w:sz w:val="24"/>
          <w:szCs w:val="24"/>
        </w:rPr>
        <w:t>written</w:t>
      </w:r>
      <w:r w:rsidRPr="00706811">
        <w:rPr>
          <w:rFonts w:ascii="Times New Roman" w:eastAsia="Times New Roman" w:hAnsi="Times New Roman" w:cs="Times New Roman"/>
          <w:sz w:val="24"/>
          <w:szCs w:val="24"/>
        </w:rPr>
        <w:t xml:space="preserve"> approval </w:t>
      </w:r>
      <w:r w:rsidR="00F06576">
        <w:rPr>
          <w:rFonts w:ascii="Times New Roman" w:eastAsia="Times New Roman" w:hAnsi="Times New Roman" w:cs="Times New Roman"/>
          <w:sz w:val="24"/>
          <w:szCs w:val="24"/>
        </w:rPr>
        <w:t xml:space="preserve">for </w:t>
      </w:r>
      <w:r w:rsidRPr="00706811">
        <w:rPr>
          <w:rFonts w:ascii="Times New Roman" w:eastAsia="Times New Roman" w:hAnsi="Times New Roman" w:cs="Times New Roman"/>
          <w:sz w:val="24"/>
          <w:szCs w:val="24"/>
        </w:rPr>
        <w:t xml:space="preserve">a service or prescription. You may need </w:t>
      </w:r>
      <w:r w:rsidR="00374B86">
        <w:rPr>
          <w:rFonts w:ascii="Times New Roman" w:eastAsia="Times New Roman" w:hAnsi="Times New Roman" w:cs="Times New Roman"/>
          <w:sz w:val="24"/>
          <w:szCs w:val="24"/>
        </w:rPr>
        <w:t>prior authorization</w:t>
      </w:r>
      <w:r w:rsidRPr="00706811">
        <w:rPr>
          <w:rFonts w:ascii="Times New Roman" w:eastAsia="Times New Roman" w:hAnsi="Times New Roman" w:cs="Times New Roman"/>
          <w:sz w:val="24"/>
          <w:szCs w:val="24"/>
        </w:rPr>
        <w:t xml:space="preserve"> from </w:t>
      </w:r>
      <w:r w:rsidR="00374B86"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863598"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706811">
        <w:rPr>
          <w:rFonts w:ascii="Times New Roman" w:eastAsia="Times New Roman" w:hAnsi="Times New Roman" w:cs="Times New Roman"/>
          <w:sz w:val="24"/>
          <w:szCs w:val="24"/>
        </w:rPr>
        <w:t>or</w:t>
      </w:r>
      <w:r w:rsidR="00374B86">
        <w:rPr>
          <w:rFonts w:ascii="Times New Roman" w:eastAsia="Times New Roman" w:hAnsi="Times New Roman" w:cs="Times New Roman"/>
          <w:sz w:val="24"/>
          <w:szCs w:val="24"/>
        </w:rPr>
        <w:t xml:space="preserve"> </w:t>
      </w:r>
      <w:proofErr w:type="spellStart"/>
      <w:r w:rsidR="00374B86">
        <w:rPr>
          <w:rFonts w:ascii="Times New Roman" w:eastAsia="Times New Roman" w:hAnsi="Times New Roman" w:cs="Times New Roman"/>
          <w:sz w:val="24"/>
          <w:szCs w:val="24"/>
        </w:rPr>
        <w:t>ForwardHealth</w:t>
      </w:r>
      <w:proofErr w:type="spellEnd"/>
      <w:r w:rsidRPr="00706811">
        <w:rPr>
          <w:rFonts w:ascii="Times New Roman" w:eastAsia="Times New Roman" w:hAnsi="Times New Roman" w:cs="Times New Roman"/>
          <w:sz w:val="24"/>
          <w:szCs w:val="24"/>
        </w:rPr>
        <w:t xml:space="preserve"> before you get a service or fill a prescription.</w:t>
      </w:r>
      <w:r>
        <w:rPr>
          <w:rFonts w:ascii="Times New Roman" w:eastAsia="Times New Roman" w:hAnsi="Times New Roman" w:cs="Times New Roman"/>
          <w:sz w:val="24"/>
          <w:szCs w:val="24"/>
        </w:rPr>
        <w:t xml:space="preserve"> </w:t>
      </w:r>
    </w:p>
    <w:p w14:paraId="6441E403" w14:textId="4ED520C7" w:rsidR="00D36DCC" w:rsidRDefault="00D36DCC" w:rsidP="003F52A2">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425"/>
        <w:gridCol w:w="6925"/>
      </w:tblGrid>
      <w:tr w:rsidR="00D36DCC" w14:paraId="3A737B19" w14:textId="77777777" w:rsidTr="0052712D">
        <w:tc>
          <w:tcPr>
            <w:tcW w:w="2425" w:type="dxa"/>
            <w:shd w:val="clear" w:color="auto" w:fill="E7E6E6" w:themeFill="background2"/>
          </w:tcPr>
          <w:p w14:paraId="3F683E11" w14:textId="59E74D06" w:rsidR="00D36DCC" w:rsidRDefault="00D36DCC"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 </w:t>
            </w:r>
          </w:p>
        </w:tc>
        <w:tc>
          <w:tcPr>
            <w:tcW w:w="6925" w:type="dxa"/>
            <w:shd w:val="clear" w:color="auto" w:fill="E7E6E6" w:themeFill="background2"/>
          </w:tcPr>
          <w:p w14:paraId="1D21F2FC" w14:textId="0E9F57FD" w:rsidR="00D36DCC" w:rsidRDefault="002D192B"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Coverage under </w:t>
            </w:r>
            <w:r w:rsidRPr="000D3E22">
              <w:rPr>
                <w:rFonts w:ascii="Times New Roman" w:eastAsia="Times New Roman" w:hAnsi="Times New Roman" w:cs="Times New Roman"/>
                <w:i/>
                <w:iCs/>
                <w:color w:val="0070C0"/>
                <w:sz w:val="24"/>
                <w:szCs w:val="24"/>
              </w:rPr>
              <w:t>[</w:t>
            </w:r>
            <w:proofErr w:type="spellStart"/>
            <w:r w:rsidRPr="000D3E22">
              <w:rPr>
                <w:rFonts w:ascii="Times New Roman" w:eastAsia="Times New Roman" w:hAnsi="Times New Roman" w:cs="Times New Roman"/>
                <w:i/>
                <w:iCs/>
                <w:color w:val="0070C0"/>
                <w:sz w:val="24"/>
                <w:szCs w:val="24"/>
              </w:rPr>
              <w:t>BadgerCare</w:t>
            </w:r>
            <w:proofErr w:type="spellEnd"/>
            <w:r w:rsidRPr="000D3E22">
              <w:rPr>
                <w:rFonts w:ascii="Times New Roman" w:eastAsia="Times New Roman" w:hAnsi="Times New Roman" w:cs="Times New Roman"/>
                <w:i/>
                <w:iCs/>
                <w:color w:val="0070C0"/>
                <w:sz w:val="24"/>
                <w:szCs w:val="24"/>
              </w:rPr>
              <w:t xml:space="preserve"> Plus or Medicaid SSI]</w:t>
            </w:r>
          </w:p>
        </w:tc>
      </w:tr>
      <w:tr w:rsidR="00D36DCC" w14:paraId="59E9D75B" w14:textId="77777777" w:rsidTr="00405393">
        <w:tc>
          <w:tcPr>
            <w:tcW w:w="2425" w:type="dxa"/>
          </w:tcPr>
          <w:p w14:paraId="7B4647D8" w14:textId="40D85AB8" w:rsidR="00D36DCC"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Ambulatory surgical center care </w:t>
            </w:r>
          </w:p>
        </w:tc>
        <w:tc>
          <w:tcPr>
            <w:tcW w:w="6925" w:type="dxa"/>
          </w:tcPr>
          <w:p w14:paraId="523F1A89" w14:textId="34D3E443" w:rsidR="00D36DCC" w:rsidRDefault="002D192B" w:rsidP="003F52A2">
            <w:pPr>
              <w:rPr>
                <w:rFonts w:ascii="Times New Roman" w:eastAsia="Times New Roman" w:hAnsi="Times New Roman" w:cs="Times New Roman"/>
                <w:sz w:val="24"/>
                <w:szCs w:val="24"/>
              </w:rPr>
            </w:pPr>
            <w:r w:rsidRPr="000D3E22">
              <w:rPr>
                <w:rFonts w:ascii="Times New Roman" w:eastAsia="Times New Roman" w:hAnsi="Times New Roman" w:cs="Times New Roman"/>
                <w:i/>
                <w:iCs/>
                <w:color w:val="0070C0"/>
                <w:sz w:val="24"/>
                <w:szCs w:val="24"/>
              </w:rPr>
              <w:t>[Add coverage policy]</w:t>
            </w:r>
          </w:p>
        </w:tc>
      </w:tr>
      <w:tr w:rsidR="00ED1B53" w14:paraId="5921E1BD" w14:textId="77777777" w:rsidTr="00D36DCC">
        <w:tc>
          <w:tcPr>
            <w:tcW w:w="2425" w:type="dxa"/>
          </w:tcPr>
          <w:p w14:paraId="0FE43187" w14:textId="433A70BB" w:rsidR="00ED1B53"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(autism) treatment services</w:t>
            </w:r>
          </w:p>
        </w:tc>
        <w:tc>
          <w:tcPr>
            <w:tcW w:w="6925" w:type="dxa"/>
          </w:tcPr>
          <w:p w14:paraId="7B568185" w14:textId="37053B5C" w:rsidR="00326FAA" w:rsidRDefault="00326FAA" w:rsidP="003F52A2">
            <w:pPr>
              <w:rPr>
                <w:rFonts w:ascii="Times New Roman" w:eastAsia="Times New Roman" w:hAnsi="Times New Roman" w:cs="Times New Roman"/>
                <w:sz w:val="24"/>
                <w:szCs w:val="24"/>
              </w:rPr>
            </w:pPr>
            <w:r w:rsidRPr="00326FAA">
              <w:rPr>
                <w:rFonts w:ascii="Times New Roman" w:eastAsia="Times New Roman" w:hAnsi="Times New Roman" w:cs="Times New Roman"/>
                <w:sz w:val="24"/>
                <w:szCs w:val="24"/>
              </w:rPr>
              <w:t>Full coverage</w:t>
            </w:r>
            <w:r w:rsidR="0084171B">
              <w:rPr>
                <w:rFonts w:ascii="Times New Roman" w:eastAsia="Times New Roman" w:hAnsi="Times New Roman" w:cs="Times New Roman"/>
                <w:sz w:val="24"/>
                <w:szCs w:val="24"/>
              </w:rPr>
              <w:t xml:space="preserve"> (</w:t>
            </w:r>
            <w:r w:rsidRPr="00326FAA">
              <w:rPr>
                <w:rFonts w:ascii="Times New Roman" w:eastAsia="Times New Roman" w:hAnsi="Times New Roman" w:cs="Times New Roman"/>
                <w:sz w:val="24"/>
                <w:szCs w:val="24"/>
              </w:rPr>
              <w:t xml:space="preserve">with prior authorization). </w:t>
            </w:r>
          </w:p>
          <w:p w14:paraId="4DB8B1DF" w14:textId="77777777" w:rsidR="00326FAA" w:rsidRDefault="00326FAA" w:rsidP="003F52A2">
            <w:pPr>
              <w:rPr>
                <w:rFonts w:ascii="Times New Roman" w:eastAsia="Times New Roman" w:hAnsi="Times New Roman" w:cs="Times New Roman"/>
                <w:sz w:val="24"/>
                <w:szCs w:val="24"/>
              </w:rPr>
            </w:pPr>
          </w:p>
          <w:p w14:paraId="0ECFC4F4" w14:textId="40B3D329" w:rsidR="00ED1B53" w:rsidRDefault="00326FAA" w:rsidP="003F52A2">
            <w:pPr>
              <w:rPr>
                <w:rFonts w:ascii="Times New Roman" w:eastAsia="Times New Roman" w:hAnsi="Times New Roman" w:cs="Times New Roman"/>
                <w:sz w:val="24"/>
                <w:szCs w:val="24"/>
              </w:rPr>
            </w:pPr>
            <w:r w:rsidRPr="00326FAA">
              <w:rPr>
                <w:rFonts w:ascii="Times New Roman" w:eastAsia="Times New Roman" w:hAnsi="Times New Roman" w:cs="Times New Roman"/>
                <w:sz w:val="24"/>
                <w:szCs w:val="24"/>
              </w:rPr>
              <w:t>No copay</w:t>
            </w:r>
          </w:p>
          <w:p w14:paraId="54C7F56C" w14:textId="77777777" w:rsidR="00326FAA" w:rsidRDefault="00326FAA" w:rsidP="003F52A2">
            <w:pPr>
              <w:rPr>
                <w:rFonts w:ascii="Times New Roman" w:eastAsia="Times New Roman" w:hAnsi="Times New Roman" w:cs="Times New Roman"/>
                <w:sz w:val="24"/>
                <w:szCs w:val="24"/>
              </w:rPr>
            </w:pPr>
          </w:p>
          <w:p w14:paraId="404CB0A8" w14:textId="5947EE6C" w:rsidR="00ED1B53" w:rsidRPr="00405393" w:rsidRDefault="00ED1B53" w:rsidP="003F52A2">
            <w:pPr>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w:t>
            </w:r>
            <w:r w:rsidR="00326FAA" w:rsidRPr="00405393">
              <w:rPr>
                <w:rFonts w:ascii="Times New Roman" w:eastAsia="Times New Roman" w:hAnsi="Times New Roman" w:cs="Times New Roman"/>
                <w:b/>
                <w:bCs/>
                <w:sz w:val="24"/>
                <w:szCs w:val="24"/>
              </w:rPr>
              <w:t>C</w:t>
            </w:r>
            <w:r w:rsidRPr="00405393">
              <w:rPr>
                <w:rFonts w:ascii="Times New Roman" w:eastAsia="Times New Roman" w:hAnsi="Times New Roman" w:cs="Times New Roman"/>
                <w:b/>
                <w:bCs/>
                <w:sz w:val="24"/>
                <w:szCs w:val="24"/>
              </w:rPr>
              <w:t xml:space="preserve">overed by </w:t>
            </w:r>
            <w:proofErr w:type="spellStart"/>
            <w:r w:rsidR="00167F20">
              <w:rPr>
                <w:rFonts w:ascii="Times New Roman" w:eastAsia="Times New Roman" w:hAnsi="Times New Roman" w:cs="Times New Roman"/>
                <w:b/>
                <w:bCs/>
                <w:sz w:val="24"/>
                <w:szCs w:val="24"/>
              </w:rPr>
              <w:t>ForwardHealth</w:t>
            </w:r>
            <w:proofErr w:type="spellEnd"/>
            <w:r w:rsidRPr="00405393">
              <w:rPr>
                <w:rFonts w:ascii="Times New Roman" w:eastAsia="Times New Roman" w:hAnsi="Times New Roman" w:cs="Times New Roman"/>
                <w:b/>
                <w:bCs/>
                <w:sz w:val="24"/>
                <w:szCs w:val="24"/>
              </w:rPr>
              <w:t xml:space="preserve">. Use your </w:t>
            </w:r>
            <w:proofErr w:type="spellStart"/>
            <w:r w:rsidRPr="00405393">
              <w:rPr>
                <w:rFonts w:ascii="Times New Roman" w:eastAsia="Times New Roman" w:hAnsi="Times New Roman" w:cs="Times New Roman"/>
                <w:b/>
                <w:bCs/>
                <w:sz w:val="24"/>
                <w:szCs w:val="24"/>
              </w:rPr>
              <w:t>ForwardHealth</w:t>
            </w:r>
            <w:proofErr w:type="spellEnd"/>
            <w:r w:rsidRPr="00405393">
              <w:rPr>
                <w:rFonts w:ascii="Times New Roman" w:eastAsia="Times New Roman" w:hAnsi="Times New Roman" w:cs="Times New Roman"/>
                <w:b/>
                <w:bCs/>
                <w:sz w:val="24"/>
                <w:szCs w:val="24"/>
              </w:rPr>
              <w:t xml:space="preserve"> card to get this service</w:t>
            </w:r>
          </w:p>
        </w:tc>
      </w:tr>
      <w:tr w:rsidR="00D36DCC" w14:paraId="6334B7D3" w14:textId="77777777" w:rsidTr="00D36DCC">
        <w:tc>
          <w:tcPr>
            <w:tcW w:w="2425" w:type="dxa"/>
          </w:tcPr>
          <w:p w14:paraId="157FC380" w14:textId="0525CDD5" w:rsidR="00D36DCC"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Chiropractic services</w:t>
            </w:r>
          </w:p>
        </w:tc>
        <w:tc>
          <w:tcPr>
            <w:tcW w:w="6925" w:type="dxa"/>
          </w:tcPr>
          <w:p w14:paraId="40A7D3F4" w14:textId="61319F69" w:rsidR="00913E3F" w:rsidRDefault="00913E3F"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Full coverage</w:t>
            </w:r>
            <w:r w:rsidR="00521B6D">
              <w:rPr>
                <w:rFonts w:ascii="Times New Roman" w:eastAsia="Times New Roman" w:hAnsi="Times New Roman" w:cs="Times New Roman"/>
                <w:sz w:val="24"/>
                <w:szCs w:val="24"/>
              </w:rPr>
              <w:t>.</w:t>
            </w:r>
          </w:p>
          <w:p w14:paraId="168CEA67" w14:textId="47F91F6C" w:rsidR="00913E3F" w:rsidRDefault="00913E3F" w:rsidP="003F52A2">
            <w:pPr>
              <w:rPr>
                <w:rFonts w:ascii="Times New Roman" w:eastAsia="Times New Roman" w:hAnsi="Times New Roman" w:cs="Times New Roman"/>
                <w:sz w:val="24"/>
                <w:szCs w:val="24"/>
              </w:rPr>
            </w:pPr>
          </w:p>
          <w:p w14:paraId="3B3741CF" w14:textId="74FD1578" w:rsidR="00913E3F" w:rsidRPr="00863A1F" w:rsidRDefault="00913E3F"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Copay: $.50 to $3 per service</w:t>
            </w:r>
          </w:p>
          <w:p w14:paraId="1F0C82DC" w14:textId="77777777" w:rsidR="00913E3F" w:rsidRDefault="00913E3F" w:rsidP="003F52A2">
            <w:pPr>
              <w:rPr>
                <w:rFonts w:ascii="Times New Roman" w:eastAsia="Times New Roman" w:hAnsi="Times New Roman" w:cs="Times New Roman"/>
                <w:b/>
                <w:bCs/>
                <w:sz w:val="24"/>
                <w:szCs w:val="24"/>
              </w:rPr>
            </w:pPr>
          </w:p>
          <w:p w14:paraId="617BBDFF" w14:textId="028AB9F4" w:rsidR="0026693F" w:rsidRPr="00405393" w:rsidRDefault="0026693F" w:rsidP="003F52A2">
            <w:pPr>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w:t>
            </w:r>
            <w:r w:rsidR="00006DA0" w:rsidRPr="00405393">
              <w:rPr>
                <w:rFonts w:ascii="Times New Roman" w:eastAsia="Times New Roman" w:hAnsi="Times New Roman" w:cs="Times New Roman"/>
                <w:b/>
                <w:bCs/>
                <w:sz w:val="24"/>
                <w:szCs w:val="24"/>
              </w:rPr>
              <w:t xml:space="preserve">Covered by </w:t>
            </w:r>
            <w:proofErr w:type="spellStart"/>
            <w:r w:rsidR="00006DA0" w:rsidRPr="00405393">
              <w:rPr>
                <w:rFonts w:ascii="Times New Roman" w:eastAsia="Times New Roman" w:hAnsi="Times New Roman" w:cs="Times New Roman"/>
                <w:b/>
                <w:bCs/>
                <w:sz w:val="24"/>
                <w:szCs w:val="24"/>
              </w:rPr>
              <w:t>ForwardHealth</w:t>
            </w:r>
            <w:proofErr w:type="spellEnd"/>
            <w:r w:rsidR="00006DA0" w:rsidRPr="00405393">
              <w:rPr>
                <w:rFonts w:ascii="Times New Roman" w:eastAsia="Times New Roman" w:hAnsi="Times New Roman" w:cs="Times New Roman"/>
                <w:b/>
                <w:bCs/>
                <w:sz w:val="24"/>
                <w:szCs w:val="24"/>
              </w:rPr>
              <w:t xml:space="preserve">. Use your </w:t>
            </w:r>
            <w:proofErr w:type="spellStart"/>
            <w:r w:rsidR="00006DA0" w:rsidRPr="00405393">
              <w:rPr>
                <w:rFonts w:ascii="Times New Roman" w:eastAsia="Times New Roman" w:hAnsi="Times New Roman" w:cs="Times New Roman"/>
                <w:b/>
                <w:bCs/>
                <w:sz w:val="24"/>
                <w:szCs w:val="24"/>
              </w:rPr>
              <w:t>ForwardHealth</w:t>
            </w:r>
            <w:proofErr w:type="spellEnd"/>
            <w:r w:rsidR="00006DA0" w:rsidRPr="00405393">
              <w:rPr>
                <w:rFonts w:ascii="Times New Roman" w:eastAsia="Times New Roman" w:hAnsi="Times New Roman" w:cs="Times New Roman"/>
                <w:b/>
                <w:bCs/>
                <w:sz w:val="24"/>
                <w:szCs w:val="24"/>
              </w:rPr>
              <w:t xml:space="preserve"> card to get this service</w:t>
            </w:r>
            <w:r w:rsidRPr="00405393">
              <w:rPr>
                <w:rFonts w:ascii="Times New Roman" w:eastAsia="Times New Roman" w:hAnsi="Times New Roman" w:cs="Times New Roman"/>
                <w:b/>
                <w:bCs/>
                <w:sz w:val="24"/>
                <w:szCs w:val="24"/>
              </w:rPr>
              <w:t xml:space="preserve">. </w:t>
            </w:r>
          </w:p>
        </w:tc>
      </w:tr>
      <w:tr w:rsidR="00CC24D8" w14:paraId="63556F2D" w14:textId="77777777" w:rsidTr="00D36DCC">
        <w:tc>
          <w:tcPr>
            <w:tcW w:w="2425" w:type="dxa"/>
          </w:tcPr>
          <w:p w14:paraId="6C06683E" w14:textId="0164ECA5"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Dental services</w:t>
            </w:r>
          </w:p>
        </w:tc>
        <w:tc>
          <w:tcPr>
            <w:tcW w:w="6925" w:type="dxa"/>
          </w:tcPr>
          <w:p w14:paraId="04DF0FC6" w14:textId="68D5DDC3" w:rsidR="00CC24D8" w:rsidRPr="000D3E22" w:rsidRDefault="00CC24D8"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 xml:space="preserve">[If covered by </w:t>
            </w:r>
            <w:r w:rsidR="00A86C04" w:rsidRPr="000D3E22">
              <w:rPr>
                <w:rFonts w:ascii="Times New Roman" w:eastAsia="Times New Roman" w:hAnsi="Times New Roman" w:cs="Times New Roman"/>
                <w:i/>
                <w:iCs/>
                <w:color w:val="0070C0"/>
                <w:sz w:val="24"/>
                <w:szCs w:val="24"/>
              </w:rPr>
              <w:t>HMO</w:t>
            </w:r>
            <w:r w:rsidR="0026693F" w:rsidRPr="000D3E22">
              <w:rPr>
                <w:rFonts w:ascii="Times New Roman" w:eastAsia="Times New Roman" w:hAnsi="Times New Roman" w:cs="Times New Roman"/>
                <w:i/>
                <w:iCs/>
                <w:color w:val="0070C0"/>
                <w:sz w:val="24"/>
                <w:szCs w:val="24"/>
              </w:rPr>
              <w:t xml:space="preserve"> insert applicable information</w:t>
            </w:r>
            <w:r w:rsidRPr="000D3E22">
              <w:rPr>
                <w:rFonts w:ascii="Times New Roman" w:eastAsia="Times New Roman" w:hAnsi="Times New Roman" w:cs="Times New Roman"/>
                <w:i/>
                <w:iCs/>
                <w:color w:val="0070C0"/>
                <w:sz w:val="24"/>
                <w:szCs w:val="24"/>
              </w:rPr>
              <w:t>]</w:t>
            </w:r>
          </w:p>
          <w:p w14:paraId="6CE33577" w14:textId="4069672C" w:rsidR="00A16A8B" w:rsidRPr="000D3E22" w:rsidRDefault="00A16A8B" w:rsidP="003F52A2">
            <w:pPr>
              <w:rPr>
                <w:rFonts w:ascii="Times New Roman" w:eastAsia="Times New Roman" w:hAnsi="Times New Roman" w:cs="Times New Roman"/>
                <w:i/>
                <w:iCs/>
                <w:color w:val="0070C0"/>
                <w:sz w:val="24"/>
                <w:szCs w:val="24"/>
              </w:rPr>
            </w:pPr>
          </w:p>
          <w:p w14:paraId="26A7DB8D" w14:textId="646D21E9" w:rsidR="002D192B" w:rsidRPr="000D3E22" w:rsidRDefault="002D192B"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[If not covered by HMO insert the following</w:t>
            </w:r>
            <w:r w:rsidR="009F491C" w:rsidRPr="000D3E22">
              <w:rPr>
                <w:rFonts w:ascii="Times New Roman" w:eastAsia="Times New Roman" w:hAnsi="Times New Roman" w:cs="Times New Roman"/>
                <w:i/>
                <w:iCs/>
                <w:color w:val="0070C0"/>
                <w:sz w:val="24"/>
                <w:szCs w:val="24"/>
              </w:rPr>
              <w:t>:</w:t>
            </w:r>
            <w:r w:rsidRPr="000D3E22">
              <w:rPr>
                <w:rFonts w:ascii="Times New Roman" w:eastAsia="Times New Roman" w:hAnsi="Times New Roman" w:cs="Times New Roman"/>
                <w:i/>
                <w:iCs/>
                <w:color w:val="0070C0"/>
                <w:sz w:val="24"/>
                <w:szCs w:val="24"/>
              </w:rPr>
              <w:t>]</w:t>
            </w:r>
          </w:p>
          <w:p w14:paraId="769A04B6" w14:textId="5AC6CD3F" w:rsidR="002D192B" w:rsidRDefault="002D192B"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Full coverage</w:t>
            </w:r>
            <w:r w:rsidR="009F491C">
              <w:rPr>
                <w:rFonts w:ascii="Times New Roman" w:eastAsia="Times New Roman" w:hAnsi="Times New Roman" w:cs="Times New Roman"/>
                <w:sz w:val="24"/>
                <w:szCs w:val="24"/>
              </w:rPr>
              <w:t>.</w:t>
            </w:r>
          </w:p>
          <w:p w14:paraId="5E77E11F" w14:textId="32E59878" w:rsidR="002D192B" w:rsidRDefault="002D192B" w:rsidP="003F52A2">
            <w:pPr>
              <w:rPr>
                <w:rFonts w:ascii="Times New Roman" w:eastAsia="Times New Roman" w:hAnsi="Times New Roman" w:cs="Times New Roman"/>
                <w:sz w:val="24"/>
                <w:szCs w:val="24"/>
              </w:rPr>
            </w:pPr>
          </w:p>
          <w:p w14:paraId="2D170724" w14:textId="6793CD3C" w:rsidR="002D192B" w:rsidRDefault="002D192B"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Copay: $0.50 to $3 </w:t>
            </w:r>
            <w:r w:rsidR="009F491C">
              <w:rPr>
                <w:rFonts w:ascii="Times New Roman" w:eastAsia="Times New Roman" w:hAnsi="Times New Roman" w:cs="Times New Roman"/>
                <w:sz w:val="24"/>
                <w:szCs w:val="24"/>
              </w:rPr>
              <w:t>per service</w:t>
            </w:r>
          </w:p>
          <w:p w14:paraId="2C35579B" w14:textId="60E7C31F" w:rsidR="009F491C" w:rsidRDefault="009F491C" w:rsidP="003F52A2">
            <w:pPr>
              <w:rPr>
                <w:rFonts w:ascii="Times New Roman" w:eastAsia="Times New Roman" w:hAnsi="Times New Roman" w:cs="Times New Roman"/>
                <w:sz w:val="24"/>
                <w:szCs w:val="24"/>
              </w:rPr>
            </w:pPr>
          </w:p>
          <w:p w14:paraId="36355A26" w14:textId="610A29CC" w:rsidR="009F491C" w:rsidRPr="009F491C" w:rsidRDefault="009F491C" w:rsidP="003F52A2">
            <w:pPr>
              <w:rPr>
                <w:rFonts w:ascii="Times New Roman" w:eastAsia="Times New Roman" w:hAnsi="Times New Roman" w:cs="Times New Roman"/>
                <w:b/>
                <w:bCs/>
                <w:sz w:val="24"/>
                <w:szCs w:val="24"/>
              </w:rPr>
            </w:pPr>
            <w:r w:rsidRPr="009F491C">
              <w:rPr>
                <w:rFonts w:ascii="Times New Roman" w:eastAsia="Times New Roman" w:hAnsi="Times New Roman" w:cs="Times New Roman"/>
                <w:b/>
                <w:bCs/>
                <w:sz w:val="24"/>
                <w:szCs w:val="24"/>
              </w:rPr>
              <w:t xml:space="preserve">*Covered by Forward Health. Use your </w:t>
            </w:r>
            <w:proofErr w:type="spellStart"/>
            <w:r w:rsidRPr="009F491C">
              <w:rPr>
                <w:rFonts w:ascii="Times New Roman" w:eastAsia="Times New Roman" w:hAnsi="Times New Roman" w:cs="Times New Roman"/>
                <w:b/>
                <w:bCs/>
                <w:sz w:val="24"/>
                <w:szCs w:val="24"/>
              </w:rPr>
              <w:t>ForwardHealth</w:t>
            </w:r>
            <w:proofErr w:type="spellEnd"/>
            <w:r w:rsidRPr="009F491C">
              <w:rPr>
                <w:rFonts w:ascii="Times New Roman" w:eastAsia="Times New Roman" w:hAnsi="Times New Roman" w:cs="Times New Roman"/>
                <w:b/>
                <w:bCs/>
                <w:sz w:val="24"/>
                <w:szCs w:val="24"/>
              </w:rPr>
              <w:t xml:space="preserve"> card to get this </w:t>
            </w:r>
            <w:proofErr w:type="gramStart"/>
            <w:r w:rsidRPr="009F491C">
              <w:rPr>
                <w:rFonts w:ascii="Times New Roman" w:eastAsia="Times New Roman" w:hAnsi="Times New Roman" w:cs="Times New Roman"/>
                <w:b/>
                <w:bCs/>
                <w:sz w:val="24"/>
                <w:szCs w:val="24"/>
              </w:rPr>
              <w:t>service</w:t>
            </w:r>
            <w:proofErr w:type="gramEnd"/>
          </w:p>
          <w:p w14:paraId="4CDA0743" w14:textId="275116C4" w:rsidR="0026693F" w:rsidRDefault="0026693F"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additional information on pg.</w:t>
            </w:r>
            <w:r w:rsidRPr="00405393">
              <w:rPr>
                <w:rFonts w:ascii="Times New Roman" w:eastAsia="Times New Roman" w:hAnsi="Times New Roman" w:cs="Times New Roman"/>
                <w:i/>
                <w:iCs/>
                <w:color w:val="4472C4" w:themeColor="accent1"/>
                <w:sz w:val="24"/>
                <w:szCs w:val="24"/>
              </w:rPr>
              <w:t>[xx]</w:t>
            </w:r>
          </w:p>
        </w:tc>
      </w:tr>
      <w:tr w:rsidR="00CC24D8" w14:paraId="25C8FA1A" w14:textId="77777777" w:rsidTr="00D36DCC">
        <w:tc>
          <w:tcPr>
            <w:tcW w:w="2425" w:type="dxa"/>
          </w:tcPr>
          <w:p w14:paraId="399D8CC0" w14:textId="368A6675"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Disposable medical supplies</w:t>
            </w:r>
          </w:p>
        </w:tc>
        <w:tc>
          <w:tcPr>
            <w:tcW w:w="6925" w:type="dxa"/>
          </w:tcPr>
          <w:p w14:paraId="6C2D6D5A" w14:textId="4D127514" w:rsidR="00CC24D8" w:rsidRDefault="002D192B" w:rsidP="003F52A2">
            <w:pPr>
              <w:rPr>
                <w:rFonts w:ascii="Times New Roman" w:eastAsia="Times New Roman" w:hAnsi="Times New Roman" w:cs="Times New Roman"/>
                <w:sz w:val="24"/>
                <w:szCs w:val="24"/>
              </w:rPr>
            </w:pPr>
            <w:r w:rsidRPr="000D3E22">
              <w:rPr>
                <w:rFonts w:ascii="Times New Roman" w:eastAsia="Times New Roman" w:hAnsi="Times New Roman" w:cs="Times New Roman"/>
                <w:i/>
                <w:iCs/>
                <w:color w:val="0070C0"/>
                <w:sz w:val="24"/>
                <w:szCs w:val="24"/>
              </w:rPr>
              <w:t>[Add coverage policy]</w:t>
            </w:r>
          </w:p>
        </w:tc>
      </w:tr>
      <w:tr w:rsidR="00ED1B53" w14:paraId="0E80B6E0" w14:textId="77777777" w:rsidTr="00D36DCC">
        <w:tc>
          <w:tcPr>
            <w:tcW w:w="2425" w:type="dxa"/>
          </w:tcPr>
          <w:p w14:paraId="5927517A" w14:textId="739D41BA" w:rsidR="00ED1B53" w:rsidRDefault="00ED1B53"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Drugs (Prescription</w:t>
            </w:r>
            <w:r w:rsidR="00326FAA">
              <w:rPr>
                <w:rFonts w:ascii="Times New Roman" w:eastAsia="Times New Roman" w:hAnsi="Times New Roman" w:cs="Times New Roman"/>
                <w:sz w:val="24"/>
                <w:szCs w:val="24"/>
              </w:rPr>
              <w:t xml:space="preserve"> and </w:t>
            </w:r>
            <w:proofErr w:type="gramStart"/>
            <w:r w:rsidR="00326FAA">
              <w:rPr>
                <w:rFonts w:ascii="Times New Roman" w:eastAsia="Times New Roman" w:hAnsi="Times New Roman" w:cs="Times New Roman"/>
                <w:sz w:val="24"/>
                <w:szCs w:val="24"/>
              </w:rPr>
              <w:t>over-the-counter</w:t>
            </w:r>
            <w:proofErr w:type="gramEnd"/>
            <w:r>
              <w:rPr>
                <w:rFonts w:ascii="Times New Roman" w:eastAsia="Times New Roman" w:hAnsi="Times New Roman" w:cs="Times New Roman"/>
                <w:sz w:val="24"/>
                <w:szCs w:val="24"/>
              </w:rPr>
              <w:t>)</w:t>
            </w:r>
          </w:p>
        </w:tc>
        <w:tc>
          <w:tcPr>
            <w:tcW w:w="6925" w:type="dxa"/>
          </w:tcPr>
          <w:p w14:paraId="5FE5708B" w14:textId="479155ED" w:rsidR="00ED1B53" w:rsidRDefault="00623334"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Coverage of generic</w:t>
            </w:r>
            <w:r w:rsidR="00326FAA">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brand name</w:t>
            </w:r>
            <w:r w:rsidR="00326FAA">
              <w:rPr>
                <w:rFonts w:ascii="Times New Roman" w:eastAsia="Times New Roman" w:hAnsi="Times New Roman" w:cs="Times New Roman"/>
                <w:sz w:val="24"/>
                <w:szCs w:val="24"/>
              </w:rPr>
              <w:t xml:space="preserve"> prescription drugs</w:t>
            </w:r>
            <w:r>
              <w:rPr>
                <w:rFonts w:ascii="Times New Roman" w:eastAsia="Times New Roman" w:hAnsi="Times New Roman" w:cs="Times New Roman"/>
                <w:sz w:val="24"/>
                <w:szCs w:val="24"/>
              </w:rPr>
              <w:t>, and some over-the counter drugs</w:t>
            </w:r>
            <w:r w:rsidR="00326FAA">
              <w:rPr>
                <w:rFonts w:ascii="Times New Roman" w:eastAsia="Times New Roman" w:hAnsi="Times New Roman" w:cs="Times New Roman"/>
                <w:sz w:val="24"/>
                <w:szCs w:val="24"/>
              </w:rPr>
              <w:t>.</w:t>
            </w:r>
          </w:p>
          <w:p w14:paraId="374D7AC0" w14:textId="77777777" w:rsidR="00785D9E" w:rsidRDefault="00785D9E" w:rsidP="003F52A2">
            <w:pPr>
              <w:rPr>
                <w:rFonts w:ascii="Times New Roman" w:eastAsia="Times New Roman" w:hAnsi="Times New Roman" w:cs="Times New Roman"/>
                <w:sz w:val="24"/>
                <w:szCs w:val="24"/>
              </w:rPr>
            </w:pPr>
          </w:p>
          <w:p w14:paraId="7136BA10" w14:textId="7C48C19A" w:rsidR="00623334" w:rsidRDefault="00326FAA"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Copay: $0.50 for over-the-counter drugs</w:t>
            </w:r>
          </w:p>
          <w:p w14:paraId="14DBEDD1" w14:textId="0332CAC1" w:rsidR="00326FAA" w:rsidRDefault="00326FAA" w:rsidP="00326FA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 for generic drugs</w:t>
            </w:r>
          </w:p>
          <w:p w14:paraId="4E9910E0" w14:textId="326AF27D" w:rsidR="00326FAA" w:rsidRDefault="00326FAA" w:rsidP="0040539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 for brand</w:t>
            </w:r>
          </w:p>
          <w:p w14:paraId="4BE57DFA" w14:textId="77777777" w:rsidR="00785D9E" w:rsidRDefault="00785D9E" w:rsidP="00405393">
            <w:pPr>
              <w:ind w:firstLine="720"/>
              <w:rPr>
                <w:rFonts w:ascii="Times New Roman" w:eastAsia="Times New Roman" w:hAnsi="Times New Roman" w:cs="Times New Roman"/>
                <w:sz w:val="24"/>
                <w:szCs w:val="24"/>
              </w:rPr>
            </w:pPr>
          </w:p>
          <w:p w14:paraId="482AD92F" w14:textId="27588E7A" w:rsidR="00623334" w:rsidRDefault="00326FAA"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Copays are limited to $12 per member, per provider, per month. Over-the-counter drugs do not count toward the $12 maximum</w:t>
            </w:r>
            <w:r w:rsidR="00785D9E">
              <w:rPr>
                <w:rFonts w:ascii="Times New Roman" w:eastAsia="Times New Roman" w:hAnsi="Times New Roman" w:cs="Times New Roman"/>
                <w:sz w:val="24"/>
                <w:szCs w:val="24"/>
              </w:rPr>
              <w:t>.</w:t>
            </w:r>
          </w:p>
          <w:p w14:paraId="594BAD05" w14:textId="47396E29" w:rsidR="00326FAA" w:rsidRDefault="00326FAA" w:rsidP="003F52A2">
            <w:pPr>
              <w:rPr>
                <w:rFonts w:ascii="Times New Roman" w:eastAsia="Times New Roman" w:hAnsi="Times New Roman" w:cs="Times New Roman"/>
                <w:sz w:val="24"/>
                <w:szCs w:val="24"/>
              </w:rPr>
            </w:pPr>
          </w:p>
          <w:p w14:paraId="0143F077" w14:textId="3036A949" w:rsidR="00326FAA" w:rsidRDefault="00326FAA"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 of </w:t>
            </w:r>
            <w:r w:rsidR="00785D9E">
              <w:rPr>
                <w:rFonts w:ascii="Times New Roman" w:eastAsia="Times New Roman" w:hAnsi="Times New Roman" w:cs="Times New Roman"/>
                <w:sz w:val="24"/>
                <w:szCs w:val="24"/>
              </w:rPr>
              <w:t xml:space="preserve">five </w:t>
            </w:r>
            <w:r>
              <w:rPr>
                <w:rFonts w:ascii="Times New Roman" w:eastAsia="Times New Roman" w:hAnsi="Times New Roman" w:cs="Times New Roman"/>
                <w:sz w:val="24"/>
                <w:szCs w:val="24"/>
              </w:rPr>
              <w:t>opioid prescription refills per month</w:t>
            </w:r>
            <w:r w:rsidR="00785D9E">
              <w:rPr>
                <w:rFonts w:ascii="Times New Roman" w:eastAsia="Times New Roman" w:hAnsi="Times New Roman" w:cs="Times New Roman"/>
                <w:sz w:val="24"/>
                <w:szCs w:val="24"/>
              </w:rPr>
              <w:t>.</w:t>
            </w:r>
          </w:p>
          <w:p w14:paraId="1A965B1A" w14:textId="77777777" w:rsidR="00623334" w:rsidRDefault="00623334" w:rsidP="003F52A2">
            <w:pPr>
              <w:rPr>
                <w:rFonts w:ascii="Times New Roman" w:eastAsia="Times New Roman" w:hAnsi="Times New Roman" w:cs="Times New Roman"/>
                <w:sz w:val="24"/>
                <w:szCs w:val="24"/>
              </w:rPr>
            </w:pPr>
          </w:p>
          <w:p w14:paraId="546DAC88" w14:textId="0684E3A4" w:rsidR="00ED1B53" w:rsidRDefault="00ED1B53"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26FAA" w:rsidRPr="00405393">
              <w:rPr>
                <w:rFonts w:ascii="Times New Roman" w:eastAsia="Times New Roman" w:hAnsi="Times New Roman" w:cs="Times New Roman"/>
                <w:b/>
                <w:bCs/>
                <w:sz w:val="24"/>
                <w:szCs w:val="24"/>
              </w:rPr>
              <w:t>C</w:t>
            </w:r>
            <w:r w:rsidRPr="00405393">
              <w:rPr>
                <w:rFonts w:ascii="Times New Roman" w:eastAsia="Times New Roman" w:hAnsi="Times New Roman" w:cs="Times New Roman"/>
                <w:b/>
                <w:bCs/>
                <w:sz w:val="24"/>
                <w:szCs w:val="24"/>
              </w:rPr>
              <w:t>overed by</w:t>
            </w:r>
            <w:r w:rsidR="00167F20">
              <w:rPr>
                <w:rFonts w:ascii="Times New Roman" w:eastAsia="Times New Roman" w:hAnsi="Times New Roman" w:cs="Times New Roman"/>
                <w:b/>
                <w:bCs/>
                <w:sz w:val="24"/>
                <w:szCs w:val="24"/>
              </w:rPr>
              <w:t xml:space="preserve"> </w:t>
            </w:r>
            <w:proofErr w:type="spellStart"/>
            <w:r w:rsidR="00167F20">
              <w:rPr>
                <w:rFonts w:ascii="Times New Roman" w:eastAsia="Times New Roman" w:hAnsi="Times New Roman" w:cs="Times New Roman"/>
                <w:b/>
                <w:bCs/>
                <w:sz w:val="24"/>
                <w:szCs w:val="24"/>
              </w:rPr>
              <w:t>ForwardHealth</w:t>
            </w:r>
            <w:proofErr w:type="spellEnd"/>
            <w:r w:rsidRPr="00405393">
              <w:rPr>
                <w:rFonts w:ascii="Times New Roman" w:eastAsia="Times New Roman" w:hAnsi="Times New Roman" w:cs="Times New Roman"/>
                <w:b/>
                <w:bCs/>
                <w:sz w:val="24"/>
                <w:szCs w:val="24"/>
              </w:rPr>
              <w:t xml:space="preserve">. Use your </w:t>
            </w:r>
            <w:proofErr w:type="spellStart"/>
            <w:r w:rsidRPr="00405393">
              <w:rPr>
                <w:rFonts w:ascii="Times New Roman" w:eastAsia="Times New Roman" w:hAnsi="Times New Roman" w:cs="Times New Roman"/>
                <w:b/>
                <w:bCs/>
                <w:sz w:val="24"/>
                <w:szCs w:val="24"/>
              </w:rPr>
              <w:t>ForwardHealth</w:t>
            </w:r>
            <w:proofErr w:type="spellEnd"/>
            <w:r w:rsidRPr="00405393">
              <w:rPr>
                <w:rFonts w:ascii="Times New Roman" w:eastAsia="Times New Roman" w:hAnsi="Times New Roman" w:cs="Times New Roman"/>
                <w:b/>
                <w:bCs/>
                <w:sz w:val="24"/>
                <w:szCs w:val="24"/>
              </w:rPr>
              <w:t xml:space="preserve"> card to get drugs</w:t>
            </w:r>
          </w:p>
        </w:tc>
      </w:tr>
      <w:tr w:rsidR="00CC24D8" w14:paraId="4BFEB8AC" w14:textId="77777777" w:rsidTr="00D36DCC">
        <w:tc>
          <w:tcPr>
            <w:tcW w:w="2425" w:type="dxa"/>
          </w:tcPr>
          <w:p w14:paraId="106A4333" w14:textId="0E7BA637"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Durable medical equipment</w:t>
            </w:r>
          </w:p>
        </w:tc>
        <w:tc>
          <w:tcPr>
            <w:tcW w:w="6925" w:type="dxa"/>
          </w:tcPr>
          <w:p w14:paraId="57A0B9A4" w14:textId="49B96D28" w:rsidR="00CC24D8" w:rsidRDefault="009F491C" w:rsidP="003F52A2">
            <w:pPr>
              <w:rPr>
                <w:rFonts w:ascii="Times New Roman" w:eastAsia="Times New Roman" w:hAnsi="Times New Roman" w:cs="Times New Roman"/>
                <w:sz w:val="24"/>
                <w:szCs w:val="24"/>
              </w:rPr>
            </w:pPr>
            <w:r w:rsidRPr="000D3E22">
              <w:rPr>
                <w:rFonts w:ascii="Times New Roman" w:eastAsia="Times New Roman" w:hAnsi="Times New Roman" w:cs="Times New Roman"/>
                <w:i/>
                <w:iCs/>
                <w:color w:val="0070C0"/>
                <w:sz w:val="24"/>
                <w:szCs w:val="24"/>
              </w:rPr>
              <w:t>[Add coverage policy]</w:t>
            </w:r>
          </w:p>
        </w:tc>
      </w:tr>
      <w:tr w:rsidR="00CC24D8" w14:paraId="1CC96BDA" w14:textId="77777777" w:rsidTr="00D36DCC">
        <w:tc>
          <w:tcPr>
            <w:tcW w:w="2425" w:type="dxa"/>
          </w:tcPr>
          <w:p w14:paraId="221436ED" w14:textId="67ECED54" w:rsidR="00CC24D8" w:rsidRDefault="00CC24D8" w:rsidP="003F52A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Health</w:t>
            </w:r>
            <w:r w:rsidR="00785D9E">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 xml:space="preserve"> </w:t>
            </w:r>
            <w:r w:rsidR="00785D9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creenings for </w:t>
            </w:r>
            <w:r w:rsidR="00785D9E">
              <w:rPr>
                <w:rFonts w:ascii="Times New Roman" w:eastAsia="Times New Roman" w:hAnsi="Times New Roman" w:cs="Times New Roman"/>
                <w:sz w:val="24"/>
                <w:szCs w:val="24"/>
              </w:rPr>
              <w:t>c</w:t>
            </w:r>
            <w:r>
              <w:rPr>
                <w:rFonts w:ascii="Times New Roman" w:eastAsia="Times New Roman" w:hAnsi="Times New Roman" w:cs="Times New Roman"/>
                <w:sz w:val="24"/>
                <w:szCs w:val="24"/>
              </w:rPr>
              <w:t>hildren</w:t>
            </w:r>
          </w:p>
        </w:tc>
        <w:tc>
          <w:tcPr>
            <w:tcW w:w="6925" w:type="dxa"/>
          </w:tcPr>
          <w:p w14:paraId="1CB1A384" w14:textId="595BA61F" w:rsidR="002C41CA" w:rsidRPr="000D3E22" w:rsidRDefault="00B7199F"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p w14:paraId="2A973ECA" w14:textId="77777777" w:rsidR="009F491C" w:rsidRDefault="009F491C" w:rsidP="003F52A2">
            <w:pPr>
              <w:rPr>
                <w:rFonts w:ascii="Times New Roman" w:eastAsia="Times New Roman" w:hAnsi="Times New Roman" w:cs="Times New Roman"/>
                <w:sz w:val="24"/>
                <w:szCs w:val="24"/>
              </w:rPr>
            </w:pPr>
          </w:p>
          <w:p w14:paraId="7C8BDDD0" w14:textId="21C55694" w:rsidR="00DA5C7E" w:rsidRDefault="00DA5C7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additional information on pg.</w:t>
            </w:r>
            <w:r w:rsidRPr="00405393">
              <w:rPr>
                <w:rFonts w:ascii="Times New Roman" w:eastAsia="Times New Roman" w:hAnsi="Times New Roman" w:cs="Times New Roman"/>
                <w:i/>
                <w:iCs/>
                <w:color w:val="4472C4" w:themeColor="accent1"/>
                <w:sz w:val="24"/>
                <w:szCs w:val="24"/>
              </w:rPr>
              <w:t>[xx]</w:t>
            </w:r>
          </w:p>
        </w:tc>
      </w:tr>
      <w:tr w:rsidR="00CC24D8" w14:paraId="6FE6D4D8" w14:textId="77777777" w:rsidTr="00D36DCC">
        <w:tc>
          <w:tcPr>
            <w:tcW w:w="2425" w:type="dxa"/>
          </w:tcPr>
          <w:p w14:paraId="5F8F1243" w14:textId="61F9CD7E"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Hearing services</w:t>
            </w:r>
          </w:p>
        </w:tc>
        <w:tc>
          <w:tcPr>
            <w:tcW w:w="6925" w:type="dxa"/>
          </w:tcPr>
          <w:p w14:paraId="0EBC7BD2" w14:textId="23772E3B" w:rsidR="00CC24D8" w:rsidRPr="000D3E22" w:rsidRDefault="009F491C"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CC24D8" w14:paraId="56035623" w14:textId="77777777" w:rsidTr="00D36DCC">
        <w:tc>
          <w:tcPr>
            <w:tcW w:w="2425" w:type="dxa"/>
          </w:tcPr>
          <w:p w14:paraId="6C595F02" w14:textId="7A6C1FBC"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Home care services</w:t>
            </w:r>
          </w:p>
        </w:tc>
        <w:tc>
          <w:tcPr>
            <w:tcW w:w="6925" w:type="dxa"/>
          </w:tcPr>
          <w:p w14:paraId="3B9ECBF5" w14:textId="002A3472" w:rsidR="00CC24D8" w:rsidRPr="000D3E22" w:rsidRDefault="009F491C"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CC24D8" w14:paraId="7731B911" w14:textId="77777777" w:rsidTr="00D36DCC">
        <w:tc>
          <w:tcPr>
            <w:tcW w:w="2425" w:type="dxa"/>
          </w:tcPr>
          <w:p w14:paraId="3777BC3F" w14:textId="1422EE0A" w:rsidR="00CC24D8" w:rsidRDefault="00CC24D8"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Hospice</w:t>
            </w:r>
          </w:p>
        </w:tc>
        <w:tc>
          <w:tcPr>
            <w:tcW w:w="6925" w:type="dxa"/>
          </w:tcPr>
          <w:p w14:paraId="077D9109" w14:textId="6F57B667" w:rsidR="00CC24D8" w:rsidRPr="000D3E22" w:rsidRDefault="009F491C"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CC24D8" w14:paraId="63DCC603" w14:textId="77777777" w:rsidTr="00D36DCC">
        <w:tc>
          <w:tcPr>
            <w:tcW w:w="2425" w:type="dxa"/>
          </w:tcPr>
          <w:p w14:paraId="2F000C8D" w14:textId="27F7182A"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Hospital services: inpatient</w:t>
            </w:r>
          </w:p>
        </w:tc>
        <w:tc>
          <w:tcPr>
            <w:tcW w:w="6925" w:type="dxa"/>
          </w:tcPr>
          <w:p w14:paraId="2FEE4BC0" w14:textId="659366BC" w:rsidR="00CC24D8" w:rsidRPr="000D3E22" w:rsidRDefault="00913E3F"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CC24D8" w14:paraId="0463CC05" w14:textId="77777777" w:rsidTr="00D36DCC">
        <w:tc>
          <w:tcPr>
            <w:tcW w:w="2425" w:type="dxa"/>
          </w:tcPr>
          <w:p w14:paraId="71033B9D" w14:textId="79EFEB48"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Hospital services: outpatient</w:t>
            </w:r>
          </w:p>
        </w:tc>
        <w:tc>
          <w:tcPr>
            <w:tcW w:w="6925" w:type="dxa"/>
          </w:tcPr>
          <w:p w14:paraId="2412E83A" w14:textId="5E21E7A7" w:rsidR="00CC24D8" w:rsidRPr="000D3E22" w:rsidRDefault="00913E3F"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CC24D8" w14:paraId="114EF1D1" w14:textId="77777777" w:rsidTr="00D36DCC">
        <w:tc>
          <w:tcPr>
            <w:tcW w:w="2425" w:type="dxa"/>
          </w:tcPr>
          <w:p w14:paraId="3F0CFEA1" w14:textId="2E5A1795"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Hospital services: emergency room</w:t>
            </w:r>
          </w:p>
        </w:tc>
        <w:tc>
          <w:tcPr>
            <w:tcW w:w="6925" w:type="dxa"/>
          </w:tcPr>
          <w:p w14:paraId="70914D4A" w14:textId="5E99365C" w:rsidR="00CC24D8" w:rsidRPr="000D3E22" w:rsidRDefault="00913E3F"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CC24D8" w14:paraId="357AEB01" w14:textId="77777777" w:rsidTr="00D36DCC">
        <w:tc>
          <w:tcPr>
            <w:tcW w:w="2425" w:type="dxa"/>
          </w:tcPr>
          <w:p w14:paraId="3FD0AB1C" w14:textId="16A658E7" w:rsidR="00CC24D8" w:rsidRDefault="00CC24D8"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 </w:t>
            </w:r>
            <w:r w:rsidR="00785D9E">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ealth and </w:t>
            </w:r>
            <w:r w:rsidR="00785D9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ubstance </w:t>
            </w:r>
            <w:r w:rsidR="00785D9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buse </w:t>
            </w:r>
            <w:r w:rsidR="00785D9E">
              <w:rPr>
                <w:rFonts w:ascii="Times New Roman" w:eastAsia="Times New Roman" w:hAnsi="Times New Roman" w:cs="Times New Roman"/>
                <w:sz w:val="24"/>
                <w:szCs w:val="24"/>
              </w:rPr>
              <w:t>t</w:t>
            </w:r>
            <w:r>
              <w:rPr>
                <w:rFonts w:ascii="Times New Roman" w:eastAsia="Times New Roman" w:hAnsi="Times New Roman" w:cs="Times New Roman"/>
                <w:sz w:val="24"/>
                <w:szCs w:val="24"/>
              </w:rPr>
              <w:t>reatment</w:t>
            </w:r>
          </w:p>
        </w:tc>
        <w:tc>
          <w:tcPr>
            <w:tcW w:w="6925" w:type="dxa"/>
          </w:tcPr>
          <w:p w14:paraId="274FC7D3" w14:textId="74D2A384" w:rsidR="000F56ED" w:rsidRPr="000D3E22" w:rsidRDefault="000F56ED"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p w14:paraId="50339730" w14:textId="77777777" w:rsidR="000F56ED" w:rsidRDefault="000F56ED" w:rsidP="003F52A2">
            <w:pPr>
              <w:rPr>
                <w:rFonts w:ascii="Times New Roman" w:eastAsia="Times New Roman" w:hAnsi="Times New Roman" w:cs="Times New Roman"/>
                <w:sz w:val="24"/>
                <w:szCs w:val="24"/>
              </w:rPr>
            </w:pPr>
          </w:p>
          <w:p w14:paraId="434126D1" w14:textId="4F56CE42" w:rsidR="00DA5C7E" w:rsidRDefault="00DA5C7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additional information on pg.</w:t>
            </w:r>
            <w:r w:rsidRPr="00405393">
              <w:rPr>
                <w:rFonts w:ascii="Times New Roman" w:eastAsia="Times New Roman" w:hAnsi="Times New Roman" w:cs="Times New Roman"/>
                <w:i/>
                <w:iCs/>
                <w:color w:val="4472C4" w:themeColor="accent1"/>
                <w:sz w:val="24"/>
                <w:szCs w:val="24"/>
              </w:rPr>
              <w:t>[xx]</w:t>
            </w:r>
          </w:p>
        </w:tc>
      </w:tr>
      <w:tr w:rsidR="00CC24D8" w14:paraId="1A552C57" w14:textId="77777777" w:rsidTr="00D36DCC">
        <w:tc>
          <w:tcPr>
            <w:tcW w:w="2425" w:type="dxa"/>
          </w:tcPr>
          <w:p w14:paraId="0D554AE5" w14:textId="3B81BBC4"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Nursing home services</w:t>
            </w:r>
          </w:p>
        </w:tc>
        <w:tc>
          <w:tcPr>
            <w:tcW w:w="6925" w:type="dxa"/>
          </w:tcPr>
          <w:p w14:paraId="1C26DF67" w14:textId="0A5D97FF" w:rsidR="00CC24D8" w:rsidRPr="000D3E22" w:rsidRDefault="00913E3F"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CC24D8" w14:paraId="3595C8F9" w14:textId="77777777" w:rsidTr="00D36DCC">
        <w:tc>
          <w:tcPr>
            <w:tcW w:w="2425" w:type="dxa"/>
          </w:tcPr>
          <w:p w14:paraId="25C69609" w14:textId="3FE900A5"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Physician services</w:t>
            </w:r>
          </w:p>
        </w:tc>
        <w:tc>
          <w:tcPr>
            <w:tcW w:w="6925" w:type="dxa"/>
          </w:tcPr>
          <w:p w14:paraId="4E769097" w14:textId="5294878A" w:rsidR="00CC24D8" w:rsidRPr="000D3E22" w:rsidRDefault="00913E3F"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CC24D8" w14:paraId="3D50835A" w14:textId="77777777" w:rsidTr="00D36DCC">
        <w:tc>
          <w:tcPr>
            <w:tcW w:w="2425" w:type="dxa"/>
          </w:tcPr>
          <w:p w14:paraId="39C23B33" w14:textId="40C797FB"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Podiatry services</w:t>
            </w:r>
          </w:p>
        </w:tc>
        <w:tc>
          <w:tcPr>
            <w:tcW w:w="6925" w:type="dxa"/>
          </w:tcPr>
          <w:p w14:paraId="6B65D95C" w14:textId="4B46E80E" w:rsidR="00CC24D8" w:rsidRPr="000D3E22" w:rsidRDefault="000F56ED"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CC24D8" w14:paraId="587D7407" w14:textId="77777777" w:rsidTr="00D36DCC">
        <w:tc>
          <w:tcPr>
            <w:tcW w:w="2425" w:type="dxa"/>
          </w:tcPr>
          <w:p w14:paraId="2A54AD78" w14:textId="59DBC63F" w:rsidR="00CC24D8"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Prenatal/maternity care</w:t>
            </w:r>
          </w:p>
        </w:tc>
        <w:tc>
          <w:tcPr>
            <w:tcW w:w="6925" w:type="dxa"/>
          </w:tcPr>
          <w:p w14:paraId="0D8F9616" w14:textId="6823BD4F" w:rsidR="00CC24D8" w:rsidRPr="000D3E22" w:rsidRDefault="000F56ED"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tc>
      </w:tr>
      <w:tr w:rsidR="00DA5C7E" w14:paraId="28532119" w14:textId="77777777" w:rsidTr="00D36DCC">
        <w:tc>
          <w:tcPr>
            <w:tcW w:w="2425" w:type="dxa"/>
          </w:tcPr>
          <w:p w14:paraId="6498B902" w14:textId="34F5F21E" w:rsidR="00DA5C7E" w:rsidRDefault="00DA5C7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Reproductive and </w:t>
            </w:r>
            <w:r w:rsidR="00785D9E">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amily </w:t>
            </w:r>
            <w:r w:rsidR="00785D9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lanning </w:t>
            </w:r>
            <w:r w:rsidR="00785D9E">
              <w:rPr>
                <w:rFonts w:ascii="Times New Roman" w:eastAsia="Times New Roman" w:hAnsi="Times New Roman" w:cs="Times New Roman"/>
                <w:sz w:val="24"/>
                <w:szCs w:val="24"/>
              </w:rPr>
              <w:t>s</w:t>
            </w:r>
            <w:r>
              <w:rPr>
                <w:rFonts w:ascii="Times New Roman" w:eastAsia="Times New Roman" w:hAnsi="Times New Roman" w:cs="Times New Roman"/>
                <w:sz w:val="24"/>
                <w:szCs w:val="24"/>
              </w:rPr>
              <w:t>ervices</w:t>
            </w:r>
          </w:p>
        </w:tc>
        <w:tc>
          <w:tcPr>
            <w:tcW w:w="6925" w:type="dxa"/>
          </w:tcPr>
          <w:p w14:paraId="017764C8" w14:textId="4568D504" w:rsidR="000F56ED" w:rsidRPr="000D3E22" w:rsidRDefault="000F56ED"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p>
          <w:p w14:paraId="354F7A26" w14:textId="77777777" w:rsidR="000F56ED" w:rsidRDefault="000F56ED" w:rsidP="003F52A2">
            <w:pPr>
              <w:rPr>
                <w:rFonts w:ascii="Times New Roman" w:eastAsia="Times New Roman" w:hAnsi="Times New Roman" w:cs="Times New Roman"/>
                <w:sz w:val="24"/>
                <w:szCs w:val="24"/>
              </w:rPr>
            </w:pPr>
          </w:p>
          <w:p w14:paraId="51FE6AC6" w14:textId="58AE646C" w:rsidR="00DA5C7E" w:rsidRDefault="00DA5C7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additional information on pg. </w:t>
            </w:r>
            <w:r w:rsidRPr="00405393">
              <w:rPr>
                <w:rFonts w:ascii="Times New Roman" w:eastAsia="Times New Roman" w:hAnsi="Times New Roman" w:cs="Times New Roman"/>
                <w:i/>
                <w:iCs/>
                <w:color w:val="4472C4" w:themeColor="accent1"/>
                <w:sz w:val="24"/>
                <w:szCs w:val="24"/>
              </w:rPr>
              <w:t>[xx]</w:t>
            </w:r>
          </w:p>
        </w:tc>
      </w:tr>
      <w:tr w:rsidR="00DA5C7E" w14:paraId="4121D8CF" w14:textId="77777777" w:rsidTr="00D36DCC">
        <w:tc>
          <w:tcPr>
            <w:tcW w:w="2425" w:type="dxa"/>
          </w:tcPr>
          <w:p w14:paraId="07EA91EF" w14:textId="4DA8DED3" w:rsidR="00DA5C7E"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Routine vision</w:t>
            </w:r>
          </w:p>
        </w:tc>
        <w:tc>
          <w:tcPr>
            <w:tcW w:w="6925" w:type="dxa"/>
          </w:tcPr>
          <w:p w14:paraId="0854E025" w14:textId="2B3F83B7" w:rsidR="00487501" w:rsidRPr="000D3E22" w:rsidRDefault="00487501" w:rsidP="003F52A2">
            <w:pPr>
              <w:rPr>
                <w:rFonts w:ascii="Times New Roman" w:eastAsia="Times New Roman" w:hAnsi="Times New Roman" w:cs="Times New Roman"/>
                <w:i/>
                <w:iCs/>
                <w:color w:val="0070C0"/>
                <w:sz w:val="24"/>
                <w:szCs w:val="24"/>
              </w:rPr>
            </w:pPr>
            <w:r w:rsidRPr="000D3E22">
              <w:rPr>
                <w:rFonts w:ascii="Times New Roman" w:eastAsia="Times New Roman" w:hAnsi="Times New Roman" w:cs="Times New Roman"/>
                <w:i/>
                <w:iCs/>
                <w:color w:val="0070C0"/>
                <w:sz w:val="24"/>
                <w:szCs w:val="24"/>
              </w:rPr>
              <w:t>[Add coverage policy</w:t>
            </w:r>
            <w:r w:rsidR="002C41CA" w:rsidRPr="000D3E22">
              <w:rPr>
                <w:rFonts w:ascii="Times New Roman" w:eastAsia="Times New Roman" w:hAnsi="Times New Roman" w:cs="Times New Roman"/>
                <w:i/>
                <w:iCs/>
                <w:color w:val="0070C0"/>
                <w:sz w:val="24"/>
                <w:szCs w:val="24"/>
              </w:rPr>
              <w:t>]</w:t>
            </w:r>
          </w:p>
          <w:p w14:paraId="044DF50D" w14:textId="77777777" w:rsidR="00487501" w:rsidRDefault="00487501" w:rsidP="003F52A2">
            <w:pPr>
              <w:rPr>
                <w:rFonts w:ascii="Times New Roman" w:eastAsia="Times New Roman" w:hAnsi="Times New Roman" w:cs="Times New Roman"/>
                <w:sz w:val="24"/>
                <w:szCs w:val="24"/>
              </w:rPr>
            </w:pPr>
          </w:p>
          <w:p w14:paraId="4CED27EF" w14:textId="109A236E" w:rsidR="00DA5C7E" w:rsidRDefault="00DA5C7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limitations apply</w:t>
            </w:r>
            <w:r w:rsidR="00326FAA">
              <w:rPr>
                <w:rFonts w:ascii="Times New Roman" w:eastAsia="Times New Roman" w:hAnsi="Times New Roman" w:cs="Times New Roman"/>
                <w:sz w:val="24"/>
                <w:szCs w:val="24"/>
              </w:rPr>
              <w:t xml:space="preserve">. Call Customer Service for more information. </w:t>
            </w:r>
          </w:p>
        </w:tc>
      </w:tr>
      <w:tr w:rsidR="00DA5C7E" w14:paraId="3B6DFFD9" w14:textId="77777777" w:rsidTr="00D36DCC">
        <w:tc>
          <w:tcPr>
            <w:tcW w:w="2425" w:type="dxa"/>
          </w:tcPr>
          <w:p w14:paraId="730961B6" w14:textId="77777777" w:rsidR="00DA5C7E" w:rsidRDefault="00DA5C7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Therapies:</w:t>
            </w:r>
          </w:p>
          <w:p w14:paraId="76B7EDAF" w14:textId="354E4817" w:rsidR="00DA5C7E" w:rsidRDefault="00DA5C7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Physical </w:t>
            </w:r>
            <w:r w:rsidR="00785D9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herapy, </w:t>
            </w:r>
            <w:r w:rsidR="00785D9E">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ccupational </w:t>
            </w:r>
            <w:r w:rsidR="00785D9E">
              <w:rPr>
                <w:rFonts w:ascii="Times New Roman" w:eastAsia="Times New Roman" w:hAnsi="Times New Roman" w:cs="Times New Roman"/>
                <w:sz w:val="24"/>
                <w:szCs w:val="24"/>
              </w:rPr>
              <w:t>t</w:t>
            </w:r>
            <w:r>
              <w:rPr>
                <w:rFonts w:ascii="Times New Roman" w:eastAsia="Times New Roman" w:hAnsi="Times New Roman" w:cs="Times New Roman"/>
                <w:sz w:val="24"/>
                <w:szCs w:val="24"/>
              </w:rPr>
              <w:t>herapy,</w:t>
            </w:r>
          </w:p>
          <w:p w14:paraId="3E878B2E" w14:textId="2E544FA4" w:rsidR="00DA5C7E"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A5C7E">
              <w:rPr>
                <w:rFonts w:ascii="Times New Roman" w:eastAsia="Times New Roman" w:hAnsi="Times New Roman" w:cs="Times New Roman"/>
                <w:sz w:val="24"/>
                <w:szCs w:val="24"/>
              </w:rPr>
              <w:t xml:space="preserve">peech and </w:t>
            </w:r>
            <w:r>
              <w:rPr>
                <w:rFonts w:ascii="Times New Roman" w:eastAsia="Times New Roman" w:hAnsi="Times New Roman" w:cs="Times New Roman"/>
                <w:sz w:val="24"/>
                <w:szCs w:val="24"/>
              </w:rPr>
              <w:t>l</w:t>
            </w:r>
            <w:r w:rsidR="00DA5C7E">
              <w:rPr>
                <w:rFonts w:ascii="Times New Roman" w:eastAsia="Times New Roman" w:hAnsi="Times New Roman" w:cs="Times New Roman"/>
                <w:sz w:val="24"/>
                <w:szCs w:val="24"/>
              </w:rPr>
              <w:t xml:space="preserve">anguage </w:t>
            </w:r>
            <w:r>
              <w:rPr>
                <w:rFonts w:ascii="Times New Roman" w:eastAsia="Times New Roman" w:hAnsi="Times New Roman" w:cs="Times New Roman"/>
                <w:sz w:val="24"/>
                <w:szCs w:val="24"/>
              </w:rPr>
              <w:t>t</w:t>
            </w:r>
            <w:r w:rsidR="00DA5C7E">
              <w:rPr>
                <w:rFonts w:ascii="Times New Roman" w:eastAsia="Times New Roman" w:hAnsi="Times New Roman" w:cs="Times New Roman"/>
                <w:sz w:val="24"/>
                <w:szCs w:val="24"/>
              </w:rPr>
              <w:t>herapy</w:t>
            </w:r>
          </w:p>
        </w:tc>
        <w:tc>
          <w:tcPr>
            <w:tcW w:w="6925" w:type="dxa"/>
          </w:tcPr>
          <w:p w14:paraId="70F328B8" w14:textId="5E02DB40" w:rsidR="00DA5C7E" w:rsidRDefault="00487501" w:rsidP="003F52A2">
            <w:pPr>
              <w:rPr>
                <w:rFonts w:ascii="Times New Roman" w:eastAsia="Times New Roman" w:hAnsi="Times New Roman" w:cs="Times New Roman"/>
                <w:sz w:val="24"/>
                <w:szCs w:val="24"/>
              </w:rPr>
            </w:pPr>
            <w:r w:rsidRPr="000D3E22">
              <w:rPr>
                <w:rFonts w:ascii="Times New Roman" w:eastAsia="Times New Roman" w:hAnsi="Times New Roman" w:cs="Times New Roman"/>
                <w:i/>
                <w:iCs/>
                <w:color w:val="0070C0"/>
                <w:sz w:val="24"/>
                <w:szCs w:val="24"/>
              </w:rPr>
              <w:t>[Add coverage policy]</w:t>
            </w:r>
          </w:p>
        </w:tc>
      </w:tr>
      <w:tr w:rsidR="00DA5C7E" w14:paraId="64464FF8" w14:textId="77777777" w:rsidTr="00D36DCC">
        <w:tc>
          <w:tcPr>
            <w:tcW w:w="2425" w:type="dxa"/>
          </w:tcPr>
          <w:p w14:paraId="23C6C30B" w14:textId="5A2969BD" w:rsidR="00DA5C7E" w:rsidRDefault="00785D9E" w:rsidP="003F52A2">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ambulance, specialized motor vehicle, common carrier</w:t>
            </w:r>
          </w:p>
        </w:tc>
        <w:tc>
          <w:tcPr>
            <w:tcW w:w="6925" w:type="dxa"/>
          </w:tcPr>
          <w:p w14:paraId="0A7B3684" w14:textId="1442ED47" w:rsidR="0026693F" w:rsidRDefault="00326FAA" w:rsidP="0026693F">
            <w:pPr>
              <w:rPr>
                <w:rFonts w:ascii="Times New Roman" w:eastAsia="Times New Roman" w:hAnsi="Times New Roman" w:cs="Times New Roman"/>
                <w:sz w:val="24"/>
                <w:szCs w:val="24"/>
              </w:rPr>
            </w:pPr>
            <w:r w:rsidRPr="00326FAA">
              <w:rPr>
                <w:rFonts w:ascii="Times New Roman" w:eastAsia="Times New Roman" w:hAnsi="Times New Roman" w:cs="Times New Roman"/>
                <w:sz w:val="24"/>
                <w:szCs w:val="24"/>
              </w:rPr>
              <w:t>Full coverage of emergency and non-emergency transportation to and from a provider for a</w:t>
            </w:r>
            <w:r>
              <w:rPr>
                <w:rFonts w:ascii="Times New Roman" w:eastAsia="Times New Roman" w:hAnsi="Times New Roman" w:cs="Times New Roman"/>
                <w:sz w:val="24"/>
                <w:szCs w:val="24"/>
              </w:rPr>
              <w:t xml:space="preserve"> </w:t>
            </w:r>
            <w:r w:rsidRPr="00326FAA">
              <w:rPr>
                <w:rFonts w:ascii="Times New Roman" w:eastAsia="Times New Roman" w:hAnsi="Times New Roman" w:cs="Times New Roman"/>
                <w:sz w:val="24"/>
                <w:szCs w:val="24"/>
              </w:rPr>
              <w:t>covered servic</w:t>
            </w:r>
            <w:r w:rsidR="0026693F">
              <w:rPr>
                <w:rFonts w:ascii="Times New Roman" w:eastAsia="Times New Roman" w:hAnsi="Times New Roman" w:cs="Times New Roman"/>
                <w:sz w:val="24"/>
                <w:szCs w:val="24"/>
              </w:rPr>
              <w:t>e.</w:t>
            </w:r>
          </w:p>
          <w:p w14:paraId="66957330" w14:textId="77777777" w:rsidR="00785D9E" w:rsidRDefault="00785D9E" w:rsidP="0026693F">
            <w:pPr>
              <w:rPr>
                <w:rFonts w:ascii="Times New Roman" w:eastAsia="Times New Roman" w:hAnsi="Times New Roman" w:cs="Times New Roman"/>
                <w:sz w:val="24"/>
                <w:szCs w:val="24"/>
              </w:rPr>
            </w:pPr>
          </w:p>
          <w:p w14:paraId="1B353BDD" w14:textId="7B38D4B5" w:rsidR="00B554B3" w:rsidRPr="00405393" w:rsidRDefault="007D55F4" w:rsidP="00B554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gramStart"/>
            <w:r>
              <w:rPr>
                <w:rFonts w:ascii="Times New Roman" w:eastAsia="Times New Roman" w:hAnsi="Times New Roman" w:cs="Times New Roman"/>
                <w:sz w:val="24"/>
                <w:szCs w:val="24"/>
              </w:rPr>
              <w:t>Copay.</w:t>
            </w:r>
            <w:r w:rsidR="00B554B3">
              <w:rPr>
                <w:rFonts w:ascii="Times New Roman" w:eastAsia="Times New Roman" w:hAnsi="Times New Roman" w:cs="Times New Roman"/>
                <w:sz w:val="24"/>
                <w:szCs w:val="24"/>
              </w:rPr>
              <w:t>*</w:t>
            </w:r>
            <w:proofErr w:type="gramEnd"/>
            <w:r w:rsidR="00B554B3">
              <w:rPr>
                <w:rFonts w:ascii="Times New Roman" w:eastAsia="Times New Roman" w:hAnsi="Times New Roman" w:cs="Times New Roman"/>
                <w:sz w:val="24"/>
                <w:szCs w:val="24"/>
              </w:rPr>
              <w:t xml:space="preserve">See additional information on pg. </w:t>
            </w:r>
            <w:r w:rsidR="00B554B3" w:rsidRPr="00405393">
              <w:rPr>
                <w:rFonts w:ascii="Times New Roman" w:eastAsia="Times New Roman" w:hAnsi="Times New Roman" w:cs="Times New Roman"/>
                <w:i/>
                <w:iCs/>
                <w:color w:val="4472C4" w:themeColor="accent1"/>
                <w:sz w:val="24"/>
                <w:szCs w:val="24"/>
              </w:rPr>
              <w:t>[xx]</w:t>
            </w:r>
          </w:p>
        </w:tc>
      </w:tr>
      <w:tr w:rsidR="006D358A" w14:paraId="274560B5" w14:textId="77777777" w:rsidTr="00D36DCC">
        <w:tc>
          <w:tcPr>
            <w:tcW w:w="2425" w:type="dxa"/>
          </w:tcPr>
          <w:p w14:paraId="595BA6FB" w14:textId="5187B8DA" w:rsidR="006D358A" w:rsidRPr="00405393" w:rsidRDefault="006D358A" w:rsidP="003F52A2">
            <w:pPr>
              <w:rPr>
                <w:rFonts w:ascii="Times New Roman" w:eastAsia="Times New Roman" w:hAnsi="Times New Roman" w:cs="Times New Roman"/>
                <w:i/>
                <w:iCs/>
                <w:sz w:val="24"/>
                <w:szCs w:val="24"/>
              </w:rPr>
            </w:pPr>
            <w:r w:rsidRPr="00405393">
              <w:rPr>
                <w:rFonts w:ascii="Times New Roman" w:eastAsia="Times New Roman" w:hAnsi="Times New Roman" w:cs="Times New Roman"/>
                <w:i/>
                <w:iCs/>
                <w:color w:val="4472C4" w:themeColor="accent1"/>
                <w:sz w:val="24"/>
                <w:szCs w:val="24"/>
              </w:rPr>
              <w:t xml:space="preserve">[Additional services provided by </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if applicable]</w:t>
            </w:r>
          </w:p>
        </w:tc>
        <w:tc>
          <w:tcPr>
            <w:tcW w:w="6925" w:type="dxa"/>
          </w:tcPr>
          <w:p w14:paraId="2C21C9BF" w14:textId="3DD6503F" w:rsidR="006D358A" w:rsidRPr="00405393" w:rsidRDefault="006D358A" w:rsidP="0026693F">
            <w:pPr>
              <w:rPr>
                <w:rFonts w:ascii="Times New Roman" w:eastAsia="Times New Roman" w:hAnsi="Times New Roman" w:cs="Times New Roman"/>
                <w:i/>
                <w:iCs/>
                <w:sz w:val="24"/>
                <w:szCs w:val="24"/>
              </w:rPr>
            </w:pPr>
            <w:r w:rsidRPr="00405393">
              <w:rPr>
                <w:rFonts w:ascii="Times New Roman" w:eastAsia="Times New Roman" w:hAnsi="Times New Roman" w:cs="Times New Roman"/>
                <w:i/>
                <w:iCs/>
                <w:color w:val="4472C4" w:themeColor="accent1"/>
                <w:sz w:val="24"/>
                <w:szCs w:val="24"/>
              </w:rPr>
              <w:t xml:space="preserve">[Description and copayment </w:t>
            </w:r>
            <w:proofErr w:type="gramStart"/>
            <w:r w:rsidRPr="00405393">
              <w:rPr>
                <w:rFonts w:ascii="Times New Roman" w:eastAsia="Times New Roman" w:hAnsi="Times New Roman" w:cs="Times New Roman"/>
                <w:i/>
                <w:iCs/>
                <w:color w:val="4472C4" w:themeColor="accent1"/>
                <w:sz w:val="24"/>
                <w:szCs w:val="24"/>
              </w:rPr>
              <w:t>amounts</w:t>
            </w:r>
            <w:proofErr w:type="gramEnd"/>
            <w:r w:rsidRPr="00405393">
              <w:rPr>
                <w:rFonts w:ascii="Times New Roman" w:eastAsia="Times New Roman" w:hAnsi="Times New Roman" w:cs="Times New Roman"/>
                <w:i/>
                <w:iCs/>
                <w:color w:val="4472C4" w:themeColor="accent1"/>
                <w:sz w:val="24"/>
                <w:szCs w:val="24"/>
              </w:rPr>
              <w:t xml:space="preserve"> for additional services provided by </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p>
        </w:tc>
      </w:tr>
    </w:tbl>
    <w:p w14:paraId="61575C64" w14:textId="77777777" w:rsidR="00D36DCC" w:rsidRPr="003F52A2" w:rsidRDefault="00D36DCC" w:rsidP="003F52A2">
      <w:pPr>
        <w:spacing w:after="0" w:line="240" w:lineRule="auto"/>
        <w:rPr>
          <w:rFonts w:ascii="Times New Roman" w:eastAsia="Times New Roman" w:hAnsi="Times New Roman" w:cs="Times New Roman"/>
          <w:sz w:val="24"/>
          <w:szCs w:val="24"/>
        </w:rPr>
      </w:pPr>
    </w:p>
    <w:p w14:paraId="71270D1D" w14:textId="611933B0" w:rsidR="00006DA0" w:rsidRPr="003F52A2" w:rsidRDefault="00006DA0" w:rsidP="007001EF">
      <w:pPr>
        <w:pStyle w:val="Heading1"/>
      </w:pPr>
      <w:bookmarkStart w:id="40" w:name="_Toc129695521"/>
      <w:r>
        <w:rPr>
          <w:rFonts w:eastAsia="Times New Roman"/>
        </w:rPr>
        <w:t xml:space="preserve">SERVICES COVERED BY </w:t>
      </w:r>
      <w:r w:rsidRPr="000D3E22">
        <w:rPr>
          <w:rFonts w:eastAsia="Times New Roman" w:cs="Times New Roman"/>
          <w:i/>
          <w:iCs/>
          <w:color w:val="0070C0"/>
          <w:szCs w:val="28"/>
        </w:rPr>
        <w:t>[</w:t>
      </w:r>
      <w:r w:rsidR="00A86C04" w:rsidRPr="000D3E22">
        <w:rPr>
          <w:rFonts w:eastAsia="Times New Roman" w:cs="Times New Roman"/>
          <w:i/>
          <w:iCs/>
          <w:color w:val="0070C0"/>
          <w:szCs w:val="28"/>
        </w:rPr>
        <w:t>HMO</w:t>
      </w:r>
      <w:r w:rsidRPr="000D3E22">
        <w:rPr>
          <w:rFonts w:eastAsia="Times New Roman" w:cs="Times New Roman"/>
          <w:i/>
          <w:iCs/>
          <w:color w:val="0070C0"/>
          <w:szCs w:val="28"/>
        </w:rPr>
        <w:t>]</w:t>
      </w:r>
      <w:bookmarkEnd w:id="40"/>
    </w:p>
    <w:p w14:paraId="43A666E0" w14:textId="77777777" w:rsidR="003F52A2" w:rsidRPr="0052712D" w:rsidRDefault="003F52A2" w:rsidP="00230F1F">
      <w:pPr>
        <w:pStyle w:val="Heading2"/>
        <w:rPr>
          <w:rFonts w:eastAsia="Calibri"/>
          <w:b/>
          <w:bCs/>
        </w:rPr>
      </w:pPr>
      <w:bookmarkStart w:id="41" w:name="_Toc435608540"/>
      <w:bookmarkStart w:id="42" w:name="_Toc129695522"/>
      <w:r w:rsidRPr="0052712D">
        <w:rPr>
          <w:rFonts w:eastAsia="Calibri"/>
          <w:b/>
          <w:bCs/>
        </w:rPr>
        <w:t>Mental Health and Substance Abuse Services</w:t>
      </w:r>
      <w:bookmarkEnd w:id="41"/>
      <w:bookmarkEnd w:id="42"/>
      <w:r w:rsidRPr="0052712D">
        <w:rPr>
          <w:rFonts w:eastAsia="Calibri"/>
          <w:b/>
          <w:bCs/>
        </w:rPr>
        <w:t xml:space="preserve"> </w:t>
      </w:r>
    </w:p>
    <w:p w14:paraId="61C580A1" w14:textId="150B17CB" w:rsidR="003F52A2" w:rsidRPr="00DB510F" w:rsidRDefault="003F52A2" w:rsidP="003F52A2">
      <w:pPr>
        <w:spacing w:after="0" w:line="240" w:lineRule="auto"/>
        <w:rPr>
          <w:rFonts w:ascii="Times New Roman" w:eastAsia="Times New Roman" w:hAnsi="Times New Roman" w:cs="Times New Roman"/>
          <w:color w:val="4472C4" w:themeColor="accent1"/>
          <w:sz w:val="24"/>
          <w:szCs w:val="24"/>
        </w:rPr>
      </w:pPr>
      <w:r w:rsidRPr="00DB510F">
        <w:rPr>
          <w:rFonts w:ascii="Times New Roman" w:eastAsia="Times New Roman" w:hAnsi="Times New Roman" w:cs="Times New Roman"/>
          <w:color w:val="4472C4" w:themeColor="accent1"/>
          <w:sz w:val="24"/>
          <w:szCs w:val="24"/>
        </w:rPr>
        <w:t xml:space="preserve">[Note to </w:t>
      </w:r>
      <w:r w:rsidR="00A86C04" w:rsidRPr="00DB510F">
        <w:rPr>
          <w:rFonts w:ascii="Times New Roman" w:eastAsia="Times New Roman" w:hAnsi="Times New Roman" w:cs="Times New Roman"/>
          <w:color w:val="4472C4" w:themeColor="accent1"/>
          <w:sz w:val="24"/>
          <w:szCs w:val="24"/>
        </w:rPr>
        <w:t>HMO</w:t>
      </w:r>
      <w:r w:rsidRPr="00DB510F">
        <w:rPr>
          <w:rFonts w:ascii="Times New Roman" w:eastAsia="Times New Roman" w:hAnsi="Times New Roman" w:cs="Times New Roman"/>
          <w:color w:val="4472C4" w:themeColor="accent1"/>
          <w:sz w:val="24"/>
          <w:szCs w:val="24"/>
        </w:rPr>
        <w:t xml:space="preserve">: The language you use in this section may vary based on which plan you are talking about. </w:t>
      </w:r>
      <w:bookmarkStart w:id="43" w:name="_Hlk143849113"/>
      <w:r w:rsidRPr="00DB510F">
        <w:rPr>
          <w:rFonts w:ascii="Times New Roman" w:eastAsia="Times New Roman" w:hAnsi="Times New Roman" w:cs="Times New Roman"/>
          <w:color w:val="4472C4" w:themeColor="accent1"/>
          <w:sz w:val="24"/>
          <w:szCs w:val="24"/>
        </w:rPr>
        <w:t xml:space="preserve">See the summary of covered services and copayments referenced in </w:t>
      </w:r>
      <w:bookmarkStart w:id="44" w:name="_Hlk143848690"/>
      <w:r w:rsidR="00DB510F" w:rsidRPr="00DB510F">
        <w:rPr>
          <w:rFonts w:ascii="Times New Roman" w:eastAsia="Calibri" w:hAnsi="Times New Roman" w:cs="Times New Roman"/>
          <w:color w:val="4472C4" w:themeColor="accent1"/>
          <w:sz w:val="24"/>
          <w:szCs w:val="24"/>
        </w:rPr>
        <w:t xml:space="preserve">Addendum V. of the </w:t>
      </w:r>
      <w:hyperlink r:id="rId15" w:history="1">
        <w:r w:rsidR="00DB510F" w:rsidRPr="00DB510F">
          <w:rPr>
            <w:rStyle w:val="Hyperlink"/>
            <w:rFonts w:ascii="Times New Roman" w:eastAsia="Calibri" w:hAnsi="Times New Roman" w:cs="Times New Roman"/>
            <w:sz w:val="24"/>
            <w:szCs w:val="24"/>
          </w:rPr>
          <w:t>DHS-HMO contract</w:t>
        </w:r>
      </w:hyperlink>
      <w:r w:rsidR="00DB510F" w:rsidRPr="00DB510F">
        <w:rPr>
          <w:rFonts w:ascii="Times New Roman" w:eastAsia="Calibri" w:hAnsi="Times New Roman" w:cs="Times New Roman"/>
          <w:color w:val="4472C4" w:themeColor="accent1"/>
          <w:sz w:val="24"/>
          <w:szCs w:val="24"/>
        </w:rPr>
        <w:t>.</w:t>
      </w:r>
      <w:bookmarkEnd w:id="43"/>
      <w:r w:rsidRPr="00DB510F">
        <w:rPr>
          <w:rFonts w:ascii="Times New Roman" w:eastAsia="Times New Roman" w:hAnsi="Times New Roman" w:cs="Times New Roman"/>
          <w:color w:val="4472C4" w:themeColor="accent1"/>
          <w:sz w:val="24"/>
          <w:szCs w:val="24"/>
        </w:rPr>
        <w:t>]</w:t>
      </w:r>
      <w:bookmarkEnd w:id="44"/>
    </w:p>
    <w:p w14:paraId="70E497D9"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0CA2473D" w14:textId="2B6C6C0D" w:rsidR="003F52A2" w:rsidRPr="003F52A2" w:rsidRDefault="003F52A2"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 xml:space="preserve">provides mental health and substance abuse (drug and alcohol) services to all members. If you need these services, call </w:t>
      </w:r>
      <w:r w:rsidRPr="00405393">
        <w:rPr>
          <w:rFonts w:ascii="Times New Roman" w:eastAsia="Times New Roman" w:hAnsi="Times New Roman" w:cs="Times New Roman"/>
          <w:color w:val="4472C4" w:themeColor="accent1"/>
          <w:sz w:val="24"/>
          <w:szCs w:val="24"/>
        </w:rPr>
        <w:t xml:space="preserve">[Note to </w:t>
      </w:r>
      <w:r w:rsidR="00A86C04">
        <w:rPr>
          <w:rFonts w:ascii="Times New Roman" w:eastAsia="Times New Roman" w:hAnsi="Times New Roman" w:cs="Times New Roman"/>
          <w:color w:val="4472C4" w:themeColor="accent1"/>
          <w:sz w:val="24"/>
          <w:szCs w:val="24"/>
        </w:rPr>
        <w:t>HMO</w:t>
      </w:r>
      <w:r w:rsidRPr="00405393">
        <w:rPr>
          <w:rFonts w:ascii="Times New Roman" w:eastAsia="Times New Roman" w:hAnsi="Times New Roman" w:cs="Times New Roman"/>
          <w:color w:val="4472C4" w:themeColor="accent1"/>
          <w:sz w:val="24"/>
          <w:szCs w:val="24"/>
        </w:rPr>
        <w:t>: Insert primary care physician, behavioral health manager, customer service, etc., as appropriate]</w:t>
      </w:r>
      <w:r w:rsidRPr="003F52A2">
        <w:rPr>
          <w:rFonts w:ascii="Times New Roman" w:eastAsia="Times New Roman" w:hAnsi="Times New Roman" w:cs="Times New Roman"/>
          <w:sz w:val="24"/>
          <w:szCs w:val="24"/>
        </w:rPr>
        <w:t xml:space="preserve">. If you need immediate help, you can call the Crisis Hotline at </w:t>
      </w:r>
      <w:r w:rsidR="00863598"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863598"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 xml:space="preserve"> </w:t>
      </w:r>
      <w:r w:rsidRPr="003F52A2">
        <w:rPr>
          <w:rFonts w:ascii="Times New Roman" w:eastAsia="Times New Roman" w:hAnsi="Times New Roman" w:cs="Times New Roman"/>
          <w:sz w:val="24"/>
          <w:szCs w:val="24"/>
        </w:rPr>
        <w:t xml:space="preserve">or our 24-Hour Nurse Line at </w:t>
      </w:r>
      <w:r w:rsidR="00863598"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863598" w:rsidRPr="00405393">
        <w:rPr>
          <w:rFonts w:ascii="Times New Roman" w:eastAsia="Times New Roman" w:hAnsi="Times New Roman" w:cs="Times New Roman"/>
          <w:i/>
          <w:iCs/>
          <w:color w:val="4472C4" w:themeColor="accent1"/>
          <w:sz w:val="24"/>
          <w:szCs w:val="24"/>
        </w:rPr>
        <w:t>]</w:t>
      </w:r>
      <w:r w:rsidRPr="003F52A2">
        <w:rPr>
          <w:rFonts w:ascii="Times New Roman" w:eastAsia="Times New Roman" w:hAnsi="Times New Roman" w:cs="Times New Roman"/>
          <w:sz w:val="24"/>
          <w:szCs w:val="24"/>
        </w:rPr>
        <w:t xml:space="preserve">, which is open seven days a week. </w:t>
      </w:r>
    </w:p>
    <w:p w14:paraId="489395BF"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597B4493" w14:textId="17EAD8F2" w:rsidR="0026693F" w:rsidRPr="003F52A2"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All services provided by </w:t>
      </w:r>
      <w:r w:rsidRPr="00405393">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are private</w:t>
      </w:r>
      <w:r w:rsidR="0026693F">
        <w:rPr>
          <w:rFonts w:ascii="Times New Roman" w:eastAsia="Times New Roman" w:hAnsi="Times New Roman" w:cs="Times New Roman"/>
          <w:sz w:val="24"/>
          <w:szCs w:val="24"/>
        </w:rPr>
        <w:t xml:space="preserve">. </w:t>
      </w:r>
    </w:p>
    <w:p w14:paraId="401F70A9"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1131DDE9" w14:textId="77777777" w:rsidR="003F52A2" w:rsidRPr="0052712D" w:rsidRDefault="003F52A2" w:rsidP="00230F1F">
      <w:pPr>
        <w:pStyle w:val="Heading2"/>
        <w:rPr>
          <w:rFonts w:eastAsia="Calibri"/>
          <w:b/>
          <w:bCs/>
        </w:rPr>
      </w:pPr>
      <w:bookmarkStart w:id="45" w:name="_Toc435608541"/>
      <w:bookmarkStart w:id="46" w:name="_Toc129695523"/>
      <w:r w:rsidRPr="0052712D">
        <w:rPr>
          <w:rFonts w:eastAsia="Calibri"/>
          <w:b/>
          <w:bCs/>
        </w:rPr>
        <w:t>Family Planning Services</w:t>
      </w:r>
      <w:bookmarkEnd w:id="45"/>
      <w:bookmarkEnd w:id="46"/>
      <w:r w:rsidRPr="0052712D">
        <w:rPr>
          <w:rFonts w:eastAsia="Calibri"/>
          <w:b/>
          <w:bCs/>
        </w:rPr>
        <w:t xml:space="preserve"> </w:t>
      </w:r>
    </w:p>
    <w:p w14:paraId="411AF74E" w14:textId="7BB99C5D" w:rsidR="003F52A2" w:rsidRPr="00DB510F" w:rsidRDefault="003F52A2" w:rsidP="003F52A2">
      <w:pPr>
        <w:spacing w:after="0" w:line="240" w:lineRule="auto"/>
        <w:rPr>
          <w:rFonts w:ascii="Times New Roman" w:eastAsia="Times New Roman" w:hAnsi="Times New Roman" w:cs="Times New Roman"/>
          <w:color w:val="4472C4" w:themeColor="accent1"/>
          <w:sz w:val="24"/>
          <w:szCs w:val="24"/>
        </w:rPr>
      </w:pPr>
      <w:r w:rsidRPr="00DB510F">
        <w:rPr>
          <w:rFonts w:ascii="Times New Roman" w:eastAsia="Times New Roman" w:hAnsi="Times New Roman" w:cs="Times New Roman"/>
          <w:color w:val="4472C4" w:themeColor="accent1"/>
          <w:sz w:val="24"/>
          <w:szCs w:val="24"/>
        </w:rPr>
        <w:t xml:space="preserve">[Note to </w:t>
      </w:r>
      <w:r w:rsidR="00A86C04" w:rsidRPr="00DB510F">
        <w:rPr>
          <w:rFonts w:ascii="Times New Roman" w:eastAsia="Times New Roman" w:hAnsi="Times New Roman" w:cs="Times New Roman"/>
          <w:color w:val="4472C4" w:themeColor="accent1"/>
          <w:sz w:val="24"/>
          <w:szCs w:val="24"/>
        </w:rPr>
        <w:t>HMO</w:t>
      </w:r>
      <w:r w:rsidRPr="00DB510F">
        <w:rPr>
          <w:rFonts w:ascii="Times New Roman" w:eastAsia="Times New Roman" w:hAnsi="Times New Roman" w:cs="Times New Roman"/>
          <w:color w:val="4472C4" w:themeColor="accent1"/>
          <w:sz w:val="24"/>
          <w:szCs w:val="24"/>
        </w:rPr>
        <w:t xml:space="preserve">: The language you use in this section may vary based on which plan you are talking about. See the summary of covered services and copayments referenced in </w:t>
      </w:r>
      <w:r w:rsidR="00DB510F" w:rsidRPr="00DB510F">
        <w:rPr>
          <w:rFonts w:ascii="Times New Roman" w:eastAsia="Calibri" w:hAnsi="Times New Roman" w:cs="Times New Roman"/>
          <w:color w:val="4472C4" w:themeColor="accent1"/>
          <w:sz w:val="24"/>
          <w:szCs w:val="24"/>
        </w:rPr>
        <w:t xml:space="preserve">Addendum V. of the </w:t>
      </w:r>
      <w:hyperlink r:id="rId16" w:history="1">
        <w:r w:rsidR="00DB510F" w:rsidRPr="00DB510F">
          <w:rPr>
            <w:rStyle w:val="Hyperlink"/>
            <w:rFonts w:ascii="Times New Roman" w:eastAsia="Calibri" w:hAnsi="Times New Roman" w:cs="Times New Roman"/>
            <w:sz w:val="24"/>
            <w:szCs w:val="24"/>
          </w:rPr>
          <w:t>DHS-HMO contract</w:t>
        </w:r>
      </w:hyperlink>
      <w:r w:rsidR="00DB510F" w:rsidRPr="00DB510F">
        <w:rPr>
          <w:rFonts w:ascii="Times New Roman" w:eastAsia="Calibri" w:hAnsi="Times New Roman" w:cs="Times New Roman"/>
          <w:color w:val="4472C4" w:themeColor="accent1"/>
          <w:sz w:val="24"/>
          <w:szCs w:val="24"/>
        </w:rPr>
        <w:t>.</w:t>
      </w:r>
      <w:r w:rsidRPr="00DB510F">
        <w:rPr>
          <w:rFonts w:ascii="Times New Roman" w:eastAsia="Times New Roman" w:hAnsi="Times New Roman" w:cs="Times New Roman"/>
          <w:color w:val="4472C4" w:themeColor="accent1"/>
          <w:sz w:val="24"/>
          <w:szCs w:val="24"/>
        </w:rPr>
        <w:t>]</w:t>
      </w:r>
    </w:p>
    <w:p w14:paraId="0CB4BAE2" w14:textId="77777777" w:rsidR="00F713B6" w:rsidRPr="003F52A2" w:rsidRDefault="00F713B6" w:rsidP="003F52A2">
      <w:pPr>
        <w:spacing w:after="0" w:line="240" w:lineRule="auto"/>
        <w:rPr>
          <w:rFonts w:ascii="Times New Roman" w:eastAsia="Times New Roman" w:hAnsi="Times New Roman" w:cs="Times New Roman"/>
          <w:sz w:val="24"/>
          <w:szCs w:val="24"/>
        </w:rPr>
      </w:pPr>
    </w:p>
    <w:p w14:paraId="67203F98" w14:textId="7D53A978" w:rsidR="003F52A2" w:rsidRPr="003F52A2" w:rsidRDefault="00F713B6"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003F52A2" w:rsidRPr="00405393">
        <w:rPr>
          <w:rFonts w:ascii="Times New Roman" w:eastAsia="Times New Roman" w:hAnsi="Times New Roman" w:cs="Times New Roman"/>
          <w:color w:val="4472C4" w:themeColor="accent1"/>
          <w:sz w:val="24"/>
          <w:szCs w:val="24"/>
        </w:rPr>
        <w:t xml:space="preserve"> </w:t>
      </w:r>
      <w:r w:rsidR="003F52A2" w:rsidRPr="003F52A2">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s</w:t>
      </w:r>
      <w:r w:rsidR="003F52A2" w:rsidRPr="003F52A2">
        <w:rPr>
          <w:rFonts w:ascii="Times New Roman" w:eastAsia="Times New Roman" w:hAnsi="Times New Roman" w:cs="Times New Roman"/>
          <w:sz w:val="24"/>
          <w:szCs w:val="24"/>
        </w:rPr>
        <w:t xml:space="preserve"> private family planning services to all members, including </w:t>
      </w:r>
      <w:r w:rsidR="00785D9E">
        <w:rPr>
          <w:rFonts w:ascii="Times New Roman" w:eastAsia="Times New Roman" w:hAnsi="Times New Roman" w:cs="Times New Roman"/>
          <w:sz w:val="24"/>
          <w:szCs w:val="24"/>
        </w:rPr>
        <w:t>people under the age of 18</w:t>
      </w:r>
      <w:r w:rsidR="003F52A2" w:rsidRPr="003F52A2">
        <w:rPr>
          <w:rFonts w:ascii="Times New Roman" w:eastAsia="Times New Roman" w:hAnsi="Times New Roman" w:cs="Times New Roman"/>
          <w:sz w:val="24"/>
          <w:szCs w:val="24"/>
        </w:rPr>
        <w:t>. If you do not want to talk to your primary care p</w:t>
      </w:r>
      <w:r w:rsidR="006D358A">
        <w:rPr>
          <w:rFonts w:ascii="Times New Roman" w:eastAsia="Times New Roman" w:hAnsi="Times New Roman" w:cs="Times New Roman"/>
          <w:sz w:val="24"/>
          <w:szCs w:val="24"/>
        </w:rPr>
        <w:t>rovider</w:t>
      </w:r>
      <w:r w:rsidR="003F52A2" w:rsidRPr="003F52A2">
        <w:rPr>
          <w:rFonts w:ascii="Times New Roman" w:eastAsia="Times New Roman" w:hAnsi="Times New Roman" w:cs="Times New Roman"/>
          <w:sz w:val="24"/>
          <w:szCs w:val="24"/>
        </w:rPr>
        <w:t xml:space="preserve"> about family planning, call our Customer Service Department at </w:t>
      </w:r>
      <w:r w:rsidR="00863598" w:rsidRPr="00405393">
        <w:rPr>
          <w:rFonts w:ascii="Times New Roman" w:eastAsia="Times New Roman" w:hAnsi="Times New Roman" w:cs="Times New Roman"/>
          <w:i/>
          <w:iCs/>
          <w:color w:val="4472C4" w:themeColor="accent1"/>
          <w:sz w:val="24"/>
          <w:szCs w:val="24"/>
        </w:rPr>
        <w:t>[</w:t>
      </w:r>
      <w:r w:rsidR="003F52A2" w:rsidRPr="00405393">
        <w:rPr>
          <w:rFonts w:ascii="Times New Roman" w:eastAsia="Times New Roman" w:hAnsi="Times New Roman" w:cs="Times New Roman"/>
          <w:i/>
          <w:iCs/>
          <w:color w:val="4472C4" w:themeColor="accent1"/>
          <w:sz w:val="24"/>
          <w:szCs w:val="24"/>
        </w:rPr>
        <w:t>800-xxx-xxxx</w:t>
      </w:r>
      <w:r w:rsidR="00863598" w:rsidRPr="00405393">
        <w:rPr>
          <w:rFonts w:ascii="Times New Roman" w:eastAsia="Times New Roman" w:hAnsi="Times New Roman" w:cs="Times New Roman"/>
          <w:i/>
          <w:iCs/>
          <w:color w:val="4472C4" w:themeColor="accent1"/>
          <w:sz w:val="24"/>
          <w:szCs w:val="24"/>
        </w:rPr>
        <w:t>]</w:t>
      </w:r>
      <w:r w:rsidR="003F52A2" w:rsidRPr="003F52A2">
        <w:rPr>
          <w:rFonts w:ascii="Times New Roman" w:eastAsia="Times New Roman" w:hAnsi="Times New Roman" w:cs="Times New Roman"/>
          <w:sz w:val="24"/>
          <w:szCs w:val="24"/>
        </w:rPr>
        <w:t xml:space="preserve">. We will help you choose a </w:t>
      </w:r>
      <w:r w:rsidR="003F52A2" w:rsidRPr="00405393">
        <w:rPr>
          <w:rFonts w:ascii="Times New Roman" w:eastAsia="Times New Roman" w:hAnsi="Times New Roman" w:cs="Times New Roman"/>
          <w:i/>
          <w:iCs/>
          <w:color w:val="4472C4" w:themeColor="accent1"/>
          <w:sz w:val="24"/>
          <w:szCs w:val="24"/>
        </w:rPr>
        <w:t>[HMO</w:t>
      </w:r>
      <w:r w:rsidR="0010313A">
        <w:rPr>
          <w:rFonts w:ascii="Times New Roman" w:eastAsia="Times New Roman" w:hAnsi="Times New Roman" w:cs="Times New Roman"/>
          <w:i/>
          <w:iCs/>
          <w:color w:val="4472C4" w:themeColor="accent1"/>
          <w:sz w:val="24"/>
          <w:szCs w:val="24"/>
        </w:rPr>
        <w:t xml:space="preserve">] </w:t>
      </w:r>
      <w:r w:rsidR="003F52A2" w:rsidRPr="003F52A2">
        <w:rPr>
          <w:rFonts w:ascii="Times New Roman" w:eastAsia="Times New Roman" w:hAnsi="Times New Roman" w:cs="Times New Roman"/>
          <w:sz w:val="24"/>
          <w:szCs w:val="24"/>
        </w:rPr>
        <w:t xml:space="preserve">family planning </w:t>
      </w:r>
      <w:r w:rsidR="006D358A">
        <w:rPr>
          <w:rFonts w:ascii="Times New Roman" w:eastAsia="Times New Roman" w:hAnsi="Times New Roman" w:cs="Times New Roman"/>
          <w:sz w:val="24"/>
          <w:szCs w:val="24"/>
        </w:rPr>
        <w:t>provider</w:t>
      </w:r>
      <w:r w:rsidR="003F52A2" w:rsidRPr="003F52A2">
        <w:rPr>
          <w:rFonts w:ascii="Times New Roman" w:eastAsia="Times New Roman" w:hAnsi="Times New Roman" w:cs="Times New Roman"/>
          <w:sz w:val="24"/>
          <w:szCs w:val="24"/>
        </w:rPr>
        <w:t xml:space="preserve"> who is different from your primary care </w:t>
      </w:r>
      <w:r w:rsidR="006D358A">
        <w:rPr>
          <w:rFonts w:ascii="Times New Roman" w:eastAsia="Times New Roman" w:hAnsi="Times New Roman" w:cs="Times New Roman"/>
          <w:sz w:val="24"/>
          <w:szCs w:val="24"/>
        </w:rPr>
        <w:t>provider</w:t>
      </w:r>
      <w:r w:rsidR="003F52A2" w:rsidRPr="003F52A2">
        <w:rPr>
          <w:rFonts w:ascii="Times New Roman" w:eastAsia="Times New Roman" w:hAnsi="Times New Roman" w:cs="Times New Roman"/>
          <w:sz w:val="24"/>
          <w:szCs w:val="24"/>
        </w:rPr>
        <w:t>.</w:t>
      </w:r>
    </w:p>
    <w:p w14:paraId="5B34A300"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0D5E2FB7" w14:textId="075B2329" w:rsidR="003F52A2" w:rsidRPr="003F52A2"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We encourage you to get family planning services from a </w:t>
      </w:r>
      <w:r w:rsidRPr="00405393">
        <w:rPr>
          <w:rFonts w:ascii="Times New Roman" w:eastAsia="Times New Roman" w:hAnsi="Times New Roman" w:cs="Times New Roman"/>
          <w:i/>
          <w:iCs/>
          <w:color w:val="4472C4" w:themeColor="accent1"/>
          <w:sz w:val="24"/>
          <w:szCs w:val="24"/>
        </w:rPr>
        <w:t xml:space="preserve">[HMO] </w:t>
      </w:r>
      <w:r w:rsidR="0026693F">
        <w:rPr>
          <w:rFonts w:ascii="Times New Roman" w:eastAsia="Times New Roman" w:hAnsi="Times New Roman" w:cs="Times New Roman"/>
          <w:sz w:val="24"/>
          <w:szCs w:val="24"/>
        </w:rPr>
        <w:t>provider</w:t>
      </w:r>
      <w:r w:rsidR="00785D9E">
        <w:rPr>
          <w:rFonts w:ascii="Times New Roman" w:eastAsia="Times New Roman" w:hAnsi="Times New Roman" w:cs="Times New Roman"/>
          <w:sz w:val="24"/>
          <w:szCs w:val="24"/>
        </w:rPr>
        <w:t xml:space="preserve">. This allows us to </w:t>
      </w:r>
      <w:r w:rsidRPr="003F52A2">
        <w:rPr>
          <w:rFonts w:ascii="Times New Roman" w:eastAsia="Times New Roman" w:hAnsi="Times New Roman" w:cs="Times New Roman"/>
          <w:sz w:val="24"/>
          <w:szCs w:val="24"/>
        </w:rPr>
        <w:t xml:space="preserve">better coordinate all your health care. However, you can also go to any family planning clinic that will accept your </w:t>
      </w:r>
      <w:proofErr w:type="spellStart"/>
      <w:r w:rsidRPr="003F52A2">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 xml:space="preserve"> ID card, even if the clinic is not part of </w:t>
      </w:r>
      <w:r w:rsidRPr="00405393">
        <w:rPr>
          <w:rFonts w:ascii="Times New Roman" w:eastAsia="Times New Roman" w:hAnsi="Times New Roman" w:cs="Times New Roman"/>
          <w:i/>
          <w:iCs/>
          <w:color w:val="4472C4" w:themeColor="accent1"/>
          <w:sz w:val="24"/>
          <w:szCs w:val="24"/>
        </w:rPr>
        <w:t>[HMO</w:t>
      </w:r>
      <w:r w:rsidR="0010313A">
        <w:rPr>
          <w:rFonts w:ascii="Times New Roman" w:eastAsia="Times New Roman" w:hAnsi="Times New Roman" w:cs="Times New Roman"/>
          <w:i/>
          <w:iCs/>
          <w:color w:val="4472C4" w:themeColor="accent1"/>
          <w:sz w:val="24"/>
          <w:szCs w:val="24"/>
        </w:rPr>
        <w:t>]</w:t>
      </w:r>
      <w:r w:rsidR="00F713B6">
        <w:rPr>
          <w:rFonts w:ascii="Times New Roman" w:eastAsia="Times New Roman" w:hAnsi="Times New Roman" w:cs="Times New Roman"/>
          <w:sz w:val="24"/>
          <w:szCs w:val="24"/>
        </w:rPr>
        <w:t>’s provider network</w:t>
      </w:r>
      <w:r w:rsidRPr="003F52A2">
        <w:rPr>
          <w:rFonts w:ascii="Times New Roman" w:eastAsia="Times New Roman" w:hAnsi="Times New Roman" w:cs="Times New Roman"/>
          <w:sz w:val="24"/>
          <w:szCs w:val="24"/>
        </w:rPr>
        <w:t>.</w:t>
      </w:r>
    </w:p>
    <w:p w14:paraId="7159247E" w14:textId="565CD5B8" w:rsidR="003F52A2" w:rsidRDefault="003F52A2" w:rsidP="003F52A2">
      <w:pPr>
        <w:spacing w:after="0" w:line="240" w:lineRule="auto"/>
        <w:rPr>
          <w:rFonts w:ascii="Times New Roman" w:eastAsia="Times New Roman" w:hAnsi="Times New Roman" w:cs="Times New Roman"/>
          <w:sz w:val="24"/>
          <w:szCs w:val="24"/>
        </w:rPr>
      </w:pPr>
    </w:p>
    <w:p w14:paraId="11CF9C53" w14:textId="77777777" w:rsidR="00D666D2" w:rsidRPr="0052712D" w:rsidRDefault="00D666D2" w:rsidP="00230F1F">
      <w:pPr>
        <w:pStyle w:val="Heading2"/>
        <w:rPr>
          <w:rFonts w:eastAsia="Calibri"/>
          <w:b/>
          <w:bCs/>
        </w:rPr>
      </w:pPr>
      <w:bookmarkStart w:id="47" w:name="_Toc129695524"/>
      <w:proofErr w:type="spellStart"/>
      <w:r w:rsidRPr="0052712D">
        <w:rPr>
          <w:rFonts w:eastAsia="Calibri"/>
          <w:b/>
          <w:bCs/>
        </w:rPr>
        <w:t>HealthCheck</w:t>
      </w:r>
      <w:proofErr w:type="spellEnd"/>
      <w:r w:rsidRPr="0052712D">
        <w:rPr>
          <w:rFonts w:eastAsia="Calibri"/>
          <w:b/>
          <w:bCs/>
        </w:rPr>
        <w:t xml:space="preserve"> Services</w:t>
      </w:r>
      <w:bookmarkEnd w:id="47"/>
    </w:p>
    <w:p w14:paraId="64ACE0A3" w14:textId="530D835D" w:rsidR="00D666D2" w:rsidRPr="003F52A2" w:rsidRDefault="00D666D2" w:rsidP="00D666D2">
      <w:pPr>
        <w:spacing w:after="0" w:line="240" w:lineRule="auto"/>
        <w:rPr>
          <w:rFonts w:ascii="Times New Roman" w:eastAsia="Times New Roman" w:hAnsi="Times New Roman" w:cs="Times New Roman"/>
          <w:sz w:val="24"/>
          <w:szCs w:val="24"/>
        </w:rPr>
      </w:pPr>
      <w:proofErr w:type="spellStart"/>
      <w:r w:rsidRPr="003F52A2">
        <w:rPr>
          <w:rFonts w:ascii="Times New Roman" w:eastAsia="Times New Roman" w:hAnsi="Times New Roman" w:cs="Times New Roman"/>
          <w:sz w:val="24"/>
          <w:szCs w:val="24"/>
        </w:rPr>
        <w:t>HealthCheck</w:t>
      </w:r>
      <w:proofErr w:type="spellEnd"/>
      <w:r w:rsidRPr="003F52A2">
        <w:rPr>
          <w:rFonts w:ascii="Times New Roman" w:eastAsia="Times New Roman" w:hAnsi="Times New Roman" w:cs="Times New Roman"/>
          <w:sz w:val="24"/>
          <w:szCs w:val="24"/>
        </w:rPr>
        <w:t xml:space="preserve"> covers health checkups</w:t>
      </w:r>
      <w:r>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for members younger than 21 years old.</w:t>
      </w:r>
      <w:r>
        <w:rPr>
          <w:rFonts w:ascii="Times New Roman" w:eastAsia="Times New Roman" w:hAnsi="Times New Roman" w:cs="Times New Roman"/>
          <w:sz w:val="24"/>
          <w:szCs w:val="24"/>
        </w:rPr>
        <w:t xml:space="preserve"> </w:t>
      </w:r>
      <w:proofErr w:type="spellStart"/>
      <w:r w:rsidRPr="001B04E3">
        <w:rPr>
          <w:rFonts w:ascii="Times New Roman" w:eastAsia="Times New Roman" w:hAnsi="Times New Roman" w:cs="Times New Roman"/>
          <w:sz w:val="24"/>
          <w:szCs w:val="24"/>
        </w:rPr>
        <w:t>HealthCheck</w:t>
      </w:r>
      <w:proofErr w:type="spellEnd"/>
      <w:r w:rsidRPr="001B04E3">
        <w:rPr>
          <w:rFonts w:ascii="Times New Roman" w:eastAsia="Times New Roman" w:hAnsi="Times New Roman" w:cs="Times New Roman"/>
          <w:sz w:val="24"/>
          <w:szCs w:val="24"/>
        </w:rPr>
        <w:t xml:space="preserve"> exams</w:t>
      </w:r>
      <w:r>
        <w:rPr>
          <w:rFonts w:ascii="Times New Roman" w:eastAsia="Times New Roman" w:hAnsi="Times New Roman" w:cs="Times New Roman"/>
          <w:sz w:val="24"/>
          <w:szCs w:val="24"/>
        </w:rPr>
        <w:t>,</w:t>
      </w:r>
      <w:r w:rsidRPr="001B04E3">
        <w:rPr>
          <w:rFonts w:ascii="Times New Roman" w:eastAsia="Times New Roman" w:hAnsi="Times New Roman" w:cs="Times New Roman"/>
          <w:sz w:val="24"/>
          <w:szCs w:val="24"/>
        </w:rPr>
        <w:t xml:space="preserve"> also known as "well-child checks</w:t>
      </w:r>
      <w:r>
        <w:rPr>
          <w:rFonts w:ascii="Times New Roman" w:eastAsia="Times New Roman" w:hAnsi="Times New Roman" w:cs="Times New Roman"/>
          <w:sz w:val="24"/>
          <w:szCs w:val="24"/>
        </w:rPr>
        <w:t>,</w:t>
      </w:r>
      <w:r w:rsidRPr="001B04E3">
        <w:rPr>
          <w:rFonts w:ascii="Times New Roman" w:eastAsia="Times New Roman" w:hAnsi="Times New Roman" w:cs="Times New Roman"/>
          <w:sz w:val="24"/>
          <w:szCs w:val="24"/>
        </w:rPr>
        <w:t>" are doctor visits</w:t>
      </w:r>
      <w:r>
        <w:rPr>
          <w:rFonts w:ascii="Times New Roman" w:eastAsia="Times New Roman" w:hAnsi="Times New Roman" w:cs="Times New Roman"/>
          <w:sz w:val="24"/>
          <w:szCs w:val="24"/>
        </w:rPr>
        <w:t xml:space="preserve"> your child or young adult has when they are well</w:t>
      </w:r>
      <w:r w:rsidRPr="001B04E3">
        <w:rPr>
          <w:rFonts w:ascii="Times New Roman" w:eastAsia="Times New Roman" w:hAnsi="Times New Roman" w:cs="Times New Roman"/>
          <w:sz w:val="24"/>
          <w:szCs w:val="24"/>
        </w:rPr>
        <w:t>.</w:t>
      </w:r>
      <w:r w:rsidR="00DF2294">
        <w:rPr>
          <w:rFonts w:ascii="Times New Roman" w:eastAsia="Times New Roman" w:hAnsi="Times New Roman" w:cs="Times New Roman"/>
          <w:sz w:val="24"/>
          <w:szCs w:val="24"/>
        </w:rPr>
        <w:t xml:space="preserve"> </w:t>
      </w:r>
      <w:r w:rsidR="00DF2294" w:rsidRPr="00DF2294">
        <w:rPr>
          <w:rFonts w:ascii="Times New Roman" w:eastAsia="Times New Roman" w:hAnsi="Times New Roman" w:cs="Times New Roman"/>
          <w:sz w:val="24"/>
          <w:szCs w:val="24"/>
        </w:rPr>
        <w:t>The doctor asks questions and examines your child. This is to make sure your child is healthy and taking the right steps to stay healthy. It’s a good time to ask health questions you or your child may have.</w:t>
      </w:r>
      <w:r w:rsidRPr="001B04E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HealthCheck</w:t>
      </w:r>
      <w:proofErr w:type="spellEnd"/>
      <w:r>
        <w:rPr>
          <w:rFonts w:ascii="Times New Roman" w:eastAsia="Times New Roman" w:hAnsi="Times New Roman" w:cs="Times New Roman"/>
          <w:sz w:val="24"/>
          <w:szCs w:val="24"/>
        </w:rPr>
        <w:t xml:space="preserve"> also covers treatment for any problems found during your child’s </w:t>
      </w:r>
      <w:proofErr w:type="spellStart"/>
      <w:r>
        <w:rPr>
          <w:rFonts w:ascii="Times New Roman" w:eastAsia="Times New Roman" w:hAnsi="Times New Roman" w:cs="Times New Roman"/>
          <w:sz w:val="24"/>
          <w:szCs w:val="24"/>
        </w:rPr>
        <w:t>HealthCheck</w:t>
      </w:r>
      <w:proofErr w:type="spellEnd"/>
      <w:r>
        <w:rPr>
          <w:rFonts w:ascii="Times New Roman" w:eastAsia="Times New Roman" w:hAnsi="Times New Roman" w:cs="Times New Roman"/>
          <w:sz w:val="24"/>
          <w:szCs w:val="24"/>
        </w:rPr>
        <w:t xml:space="preserve"> exam. </w:t>
      </w:r>
    </w:p>
    <w:p w14:paraId="5732A7CD" w14:textId="77777777" w:rsidR="00D666D2" w:rsidRPr="003F52A2" w:rsidRDefault="00D666D2" w:rsidP="00D666D2">
      <w:pPr>
        <w:spacing w:after="0" w:line="240" w:lineRule="auto"/>
        <w:rPr>
          <w:rFonts w:ascii="Times New Roman" w:eastAsia="Times New Roman" w:hAnsi="Times New Roman" w:cs="Times New Roman"/>
          <w:sz w:val="24"/>
          <w:szCs w:val="24"/>
        </w:rPr>
      </w:pPr>
    </w:p>
    <w:p w14:paraId="4D5C5477" w14:textId="7A36335F" w:rsidR="00D666D2" w:rsidRPr="003F52A2" w:rsidRDefault="00D666D2" w:rsidP="00D666D2">
      <w:pPr>
        <w:spacing w:after="0" w:line="240" w:lineRule="auto"/>
        <w:rPr>
          <w:rFonts w:ascii="Times New Roman" w:eastAsia="Times New Roman" w:hAnsi="Times New Roman" w:cs="Times New Roman"/>
          <w:sz w:val="24"/>
          <w:szCs w:val="24"/>
        </w:rPr>
      </w:pPr>
      <w:proofErr w:type="spellStart"/>
      <w:r w:rsidRPr="003F52A2">
        <w:rPr>
          <w:rFonts w:ascii="Times New Roman" w:eastAsia="Times New Roman" w:hAnsi="Times New Roman" w:cs="Times New Roman"/>
          <w:sz w:val="24"/>
          <w:szCs w:val="24"/>
        </w:rPr>
        <w:t>HealthCheck</w:t>
      </w:r>
      <w:proofErr w:type="spellEnd"/>
      <w:r w:rsidRPr="003F52A2">
        <w:rPr>
          <w:rFonts w:ascii="Times New Roman" w:eastAsia="Times New Roman" w:hAnsi="Times New Roman" w:cs="Times New Roman"/>
          <w:sz w:val="24"/>
          <w:szCs w:val="24"/>
        </w:rPr>
        <w:t xml:space="preserve"> has three purposes:</w:t>
      </w:r>
    </w:p>
    <w:p w14:paraId="6A212FC5" w14:textId="77777777" w:rsidR="00D666D2" w:rsidRPr="003F52A2" w:rsidRDefault="00D666D2" w:rsidP="00D666D2">
      <w:pPr>
        <w:spacing w:after="0" w:line="240" w:lineRule="auto"/>
        <w:rPr>
          <w:rFonts w:ascii="Times New Roman" w:eastAsia="Times New Roman" w:hAnsi="Times New Roman" w:cs="Times New Roman"/>
          <w:sz w:val="24"/>
          <w:szCs w:val="24"/>
        </w:rPr>
      </w:pPr>
    </w:p>
    <w:p w14:paraId="2CEDBCD2" w14:textId="1781D536" w:rsidR="00D666D2" w:rsidRPr="00785D9E"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To find and treat health problems for </w:t>
      </w:r>
      <w:r>
        <w:rPr>
          <w:rFonts w:ascii="Times New Roman" w:eastAsia="Times New Roman" w:hAnsi="Times New Roman" w:cs="Times New Roman"/>
          <w:sz w:val="24"/>
          <w:szCs w:val="24"/>
        </w:rPr>
        <w:t>mem</w:t>
      </w:r>
      <w:r w:rsidR="00F713B6">
        <w:rPr>
          <w:rFonts w:ascii="Times New Roman" w:eastAsia="Times New Roman" w:hAnsi="Times New Roman" w:cs="Times New Roman"/>
          <w:sz w:val="24"/>
          <w:szCs w:val="24"/>
        </w:rPr>
        <w:t>b</w:t>
      </w:r>
      <w:r>
        <w:rPr>
          <w:rFonts w:ascii="Times New Roman" w:eastAsia="Times New Roman" w:hAnsi="Times New Roman" w:cs="Times New Roman"/>
          <w:sz w:val="24"/>
          <w:szCs w:val="24"/>
        </w:rPr>
        <w:t>ers</w:t>
      </w:r>
      <w:r w:rsidRPr="003F52A2">
        <w:rPr>
          <w:rFonts w:ascii="Times New Roman" w:eastAsia="Times New Roman" w:hAnsi="Times New Roman" w:cs="Times New Roman"/>
          <w:sz w:val="24"/>
          <w:szCs w:val="24"/>
        </w:rPr>
        <w:t xml:space="preserve"> younger than 21 years old.</w:t>
      </w:r>
    </w:p>
    <w:p w14:paraId="18963A29" w14:textId="45848707" w:rsidR="00D666D2" w:rsidRPr="006507FB"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To </w:t>
      </w:r>
      <w:r w:rsidR="00785D9E">
        <w:rPr>
          <w:rFonts w:ascii="Times New Roman" w:eastAsia="Times New Roman" w:hAnsi="Times New Roman" w:cs="Times New Roman"/>
          <w:sz w:val="24"/>
          <w:szCs w:val="24"/>
        </w:rPr>
        <w:t>share information about</w:t>
      </w:r>
      <w:r w:rsidRPr="003F52A2">
        <w:rPr>
          <w:rFonts w:ascii="Times New Roman" w:eastAsia="Times New Roman" w:hAnsi="Times New Roman" w:cs="Times New Roman"/>
          <w:sz w:val="24"/>
          <w:szCs w:val="24"/>
        </w:rPr>
        <w:t xml:space="preserve"> special health services for </w:t>
      </w:r>
      <w:r>
        <w:rPr>
          <w:rFonts w:ascii="Times New Roman" w:eastAsia="Times New Roman" w:hAnsi="Times New Roman" w:cs="Times New Roman"/>
          <w:sz w:val="24"/>
          <w:szCs w:val="24"/>
        </w:rPr>
        <w:t>members</w:t>
      </w:r>
      <w:r w:rsidRPr="003F52A2">
        <w:rPr>
          <w:rFonts w:ascii="Times New Roman" w:eastAsia="Times New Roman" w:hAnsi="Times New Roman" w:cs="Times New Roman"/>
          <w:sz w:val="24"/>
          <w:szCs w:val="24"/>
        </w:rPr>
        <w:t xml:space="preserve"> younger than 21 years old.</w:t>
      </w:r>
    </w:p>
    <w:p w14:paraId="5641F4C9" w14:textId="77777777" w:rsidR="00D666D2" w:rsidRPr="003F52A2"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To make </w:t>
      </w:r>
      <w:r>
        <w:rPr>
          <w:rFonts w:ascii="Times New Roman" w:eastAsia="Times New Roman" w:hAnsi="Times New Roman" w:cs="Times New Roman"/>
          <w:sz w:val="24"/>
          <w:szCs w:val="24"/>
        </w:rPr>
        <w:t>members</w:t>
      </w:r>
      <w:r w:rsidRPr="003F52A2">
        <w:rPr>
          <w:rFonts w:ascii="Times New Roman" w:eastAsia="Times New Roman" w:hAnsi="Times New Roman" w:cs="Times New Roman"/>
          <w:sz w:val="24"/>
          <w:szCs w:val="24"/>
        </w:rPr>
        <w:t xml:space="preserve"> younger than 21 years old eligible for some health care not otherwise covered.</w:t>
      </w:r>
    </w:p>
    <w:p w14:paraId="3B589E35" w14:textId="77777777" w:rsidR="00D666D2" w:rsidRPr="003F52A2" w:rsidRDefault="00D666D2" w:rsidP="00D666D2">
      <w:pPr>
        <w:spacing w:after="0" w:line="240" w:lineRule="auto"/>
        <w:rPr>
          <w:rFonts w:ascii="Times New Roman" w:eastAsia="Times New Roman" w:hAnsi="Times New Roman" w:cs="Times New Roman"/>
          <w:sz w:val="24"/>
          <w:szCs w:val="24"/>
        </w:rPr>
      </w:pPr>
    </w:p>
    <w:p w14:paraId="51BA3344" w14:textId="10C03A61" w:rsidR="00D666D2" w:rsidRPr="003F52A2" w:rsidRDefault="00D666D2" w:rsidP="00D666D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The </w:t>
      </w:r>
      <w:proofErr w:type="spellStart"/>
      <w:r w:rsidRPr="003F52A2">
        <w:rPr>
          <w:rFonts w:ascii="Times New Roman" w:eastAsia="Times New Roman" w:hAnsi="Times New Roman" w:cs="Times New Roman"/>
          <w:sz w:val="24"/>
          <w:szCs w:val="24"/>
        </w:rPr>
        <w:t>HealthCheck</w:t>
      </w:r>
      <w:proofErr w:type="spellEnd"/>
      <w:r w:rsidRPr="003F52A2">
        <w:rPr>
          <w:rFonts w:ascii="Times New Roman" w:eastAsia="Times New Roman" w:hAnsi="Times New Roman" w:cs="Times New Roman"/>
          <w:sz w:val="24"/>
          <w:szCs w:val="24"/>
        </w:rPr>
        <w:t xml:space="preserve"> </w:t>
      </w:r>
      <w:r w:rsidR="006507FB">
        <w:rPr>
          <w:rFonts w:ascii="Times New Roman" w:eastAsia="Times New Roman" w:hAnsi="Times New Roman" w:cs="Times New Roman"/>
          <w:sz w:val="24"/>
          <w:szCs w:val="24"/>
        </w:rPr>
        <w:t>exam</w:t>
      </w:r>
      <w:r w:rsidR="006507FB" w:rsidRPr="003F52A2">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includes:</w:t>
      </w:r>
    </w:p>
    <w:p w14:paraId="6F4D93A3" w14:textId="77777777" w:rsidR="00D666D2" w:rsidRPr="003F52A2" w:rsidRDefault="00D666D2" w:rsidP="00D666D2">
      <w:pPr>
        <w:spacing w:after="0" w:line="240" w:lineRule="auto"/>
        <w:rPr>
          <w:rFonts w:ascii="Times New Roman" w:eastAsia="Times New Roman" w:hAnsi="Times New Roman" w:cs="Times New Roman"/>
          <w:sz w:val="24"/>
          <w:szCs w:val="24"/>
        </w:rPr>
      </w:pPr>
    </w:p>
    <w:p w14:paraId="0E25CF8D" w14:textId="77777777" w:rsidR="00D666D2" w:rsidRPr="003F52A2" w:rsidRDefault="00D666D2" w:rsidP="00D666D2">
      <w:pPr>
        <w:numPr>
          <w:ilvl w:val="0"/>
          <w:numId w:val="5"/>
        </w:numPr>
        <w:spacing w:after="0" w:line="240" w:lineRule="auto"/>
        <w:ind w:left="720"/>
        <w:rPr>
          <w:rFonts w:ascii="Times New Roman" w:eastAsia="Times New Roman" w:hAnsi="Times New Roman" w:cs="Times New Roman"/>
          <w:sz w:val="24"/>
          <w:szCs w:val="24"/>
        </w:rPr>
      </w:pPr>
      <w:proofErr w:type="gramStart"/>
      <w:r w:rsidRPr="003F52A2">
        <w:rPr>
          <w:rFonts w:ascii="Times New Roman" w:eastAsia="Times New Roman" w:hAnsi="Times New Roman" w:cs="Times New Roman"/>
          <w:sz w:val="24"/>
          <w:szCs w:val="24"/>
        </w:rPr>
        <w:t>Age appropriate</w:t>
      </w:r>
      <w:proofErr w:type="gramEnd"/>
      <w:r w:rsidRPr="003F52A2">
        <w:rPr>
          <w:rFonts w:ascii="Times New Roman" w:eastAsia="Times New Roman" w:hAnsi="Times New Roman" w:cs="Times New Roman"/>
          <w:sz w:val="24"/>
          <w:szCs w:val="24"/>
        </w:rPr>
        <w:t xml:space="preserve"> immunizations (shots)</w:t>
      </w:r>
    </w:p>
    <w:p w14:paraId="5B980719" w14:textId="77777777" w:rsidR="00D666D2"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Blood and urine lab tests</w:t>
      </w:r>
    </w:p>
    <w:p w14:paraId="493B704B" w14:textId="2C33C9F4" w:rsidR="00D666D2" w:rsidRPr="003F52A2"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Dental </w:t>
      </w:r>
      <w:r w:rsidR="00DE02E7">
        <w:rPr>
          <w:rFonts w:ascii="Times New Roman" w:eastAsia="Times New Roman" w:hAnsi="Times New Roman" w:cs="Times New Roman"/>
          <w:sz w:val="24"/>
          <w:szCs w:val="24"/>
        </w:rPr>
        <w:t xml:space="preserve">checks </w:t>
      </w:r>
      <w:r w:rsidRPr="003F52A2">
        <w:rPr>
          <w:rFonts w:ascii="Times New Roman" w:eastAsia="Times New Roman" w:hAnsi="Times New Roman" w:cs="Times New Roman"/>
          <w:sz w:val="24"/>
          <w:szCs w:val="24"/>
        </w:rPr>
        <w:t>and a referral to a dentist beginning at 1</w:t>
      </w:r>
      <w:r w:rsidR="000D3E22">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year</w:t>
      </w:r>
      <w:r w:rsidR="000D3E22">
        <w:rPr>
          <w:rFonts w:ascii="Times New Roman" w:eastAsia="Times New Roman" w:hAnsi="Times New Roman" w:cs="Times New Roman"/>
          <w:sz w:val="24"/>
          <w:szCs w:val="24"/>
        </w:rPr>
        <w:t xml:space="preserve"> </w:t>
      </w:r>
      <w:proofErr w:type="gramStart"/>
      <w:r w:rsidRPr="003F52A2">
        <w:rPr>
          <w:rFonts w:ascii="Times New Roman" w:eastAsia="Times New Roman" w:hAnsi="Times New Roman" w:cs="Times New Roman"/>
          <w:sz w:val="24"/>
          <w:szCs w:val="24"/>
        </w:rPr>
        <w:t>old</w:t>
      </w:r>
      <w:proofErr w:type="gramEnd"/>
    </w:p>
    <w:p w14:paraId="348618F3" w14:textId="04BEB681" w:rsidR="00DE02E7" w:rsidRPr="00DE02E7"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Health and developmental history </w:t>
      </w:r>
    </w:p>
    <w:p w14:paraId="7567C1C0" w14:textId="7F71B1A2" w:rsidR="00D666D2" w:rsidRPr="003F52A2"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Hearing </w:t>
      </w:r>
      <w:r w:rsidR="00DE02E7">
        <w:rPr>
          <w:rFonts w:ascii="Times New Roman" w:eastAsia="Times New Roman" w:hAnsi="Times New Roman" w:cs="Times New Roman"/>
          <w:sz w:val="24"/>
          <w:szCs w:val="24"/>
        </w:rPr>
        <w:t>checks</w:t>
      </w:r>
    </w:p>
    <w:p w14:paraId="2880DC5C" w14:textId="0E7C55C4" w:rsidR="00D666D2" w:rsidRDefault="00DE02E7" w:rsidP="00D666D2">
      <w:pPr>
        <w:numPr>
          <w:ilvl w:val="0"/>
          <w:numId w:val="5"/>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Head-to-toe p</w:t>
      </w:r>
      <w:r w:rsidR="00D666D2" w:rsidRPr="003F52A2">
        <w:rPr>
          <w:rFonts w:ascii="Times New Roman" w:eastAsia="Times New Roman" w:hAnsi="Times New Roman" w:cs="Times New Roman"/>
          <w:sz w:val="24"/>
          <w:szCs w:val="24"/>
        </w:rPr>
        <w:t>hysical exam</w:t>
      </w:r>
    </w:p>
    <w:p w14:paraId="32B51223" w14:textId="4E5C2AD7" w:rsidR="00DE02E7" w:rsidRPr="00DE02E7" w:rsidRDefault="00DE02E7" w:rsidP="00DE02E7">
      <w:pPr>
        <w:numPr>
          <w:ilvl w:val="0"/>
          <w:numId w:val="5"/>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 testing for children ages 1 and 2 years old and children under age 6 who have never had a lead </w:t>
      </w:r>
      <w:proofErr w:type="gramStart"/>
      <w:r>
        <w:rPr>
          <w:rFonts w:ascii="Times New Roman" w:eastAsia="Times New Roman" w:hAnsi="Times New Roman" w:cs="Times New Roman"/>
          <w:sz w:val="24"/>
          <w:szCs w:val="24"/>
        </w:rPr>
        <w:t>test</w:t>
      </w:r>
      <w:proofErr w:type="gramEnd"/>
    </w:p>
    <w:p w14:paraId="729287C4" w14:textId="52F2F567" w:rsidR="00D666D2" w:rsidRPr="003F52A2"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Vision </w:t>
      </w:r>
      <w:r w:rsidR="00DE02E7">
        <w:rPr>
          <w:rFonts w:ascii="Times New Roman" w:eastAsia="Times New Roman" w:hAnsi="Times New Roman" w:cs="Times New Roman"/>
          <w:sz w:val="24"/>
          <w:szCs w:val="24"/>
        </w:rPr>
        <w:t>checks</w:t>
      </w:r>
    </w:p>
    <w:p w14:paraId="7A6F5BF1" w14:textId="77777777" w:rsidR="00D666D2" w:rsidRPr="003F52A2" w:rsidRDefault="00D666D2" w:rsidP="00D666D2">
      <w:pPr>
        <w:spacing w:after="0" w:line="240" w:lineRule="auto"/>
        <w:rPr>
          <w:rFonts w:ascii="Times New Roman" w:eastAsia="Times New Roman" w:hAnsi="Times New Roman" w:cs="Times New Roman"/>
          <w:sz w:val="24"/>
          <w:szCs w:val="24"/>
        </w:rPr>
      </w:pPr>
    </w:p>
    <w:p w14:paraId="1D272291" w14:textId="6D30B5E9" w:rsidR="00D666D2" w:rsidRPr="003F52A2" w:rsidRDefault="00D666D2" w:rsidP="00D666D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To schedule a </w:t>
      </w:r>
      <w:proofErr w:type="spellStart"/>
      <w:r w:rsidRPr="003F52A2">
        <w:rPr>
          <w:rFonts w:ascii="Times New Roman" w:eastAsia="Times New Roman" w:hAnsi="Times New Roman" w:cs="Times New Roman"/>
          <w:sz w:val="24"/>
          <w:szCs w:val="24"/>
        </w:rPr>
        <w:t>HealthCheck</w:t>
      </w:r>
      <w:proofErr w:type="spellEnd"/>
      <w:r w:rsidRPr="003F52A2">
        <w:rPr>
          <w:rFonts w:ascii="Times New Roman" w:eastAsia="Times New Roman" w:hAnsi="Times New Roman" w:cs="Times New Roman"/>
          <w:sz w:val="24"/>
          <w:szCs w:val="24"/>
        </w:rPr>
        <w:t xml:space="preserve"> exam or for more information, call our Customer Service Department at </w:t>
      </w:r>
      <w:r w:rsidR="00863598"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863598" w:rsidRPr="00405393">
        <w:rPr>
          <w:rFonts w:ascii="Times New Roman" w:eastAsia="Times New Roman" w:hAnsi="Times New Roman" w:cs="Times New Roman"/>
          <w:i/>
          <w:iCs/>
          <w:color w:val="4472C4" w:themeColor="accent1"/>
          <w:sz w:val="24"/>
          <w:szCs w:val="24"/>
        </w:rPr>
        <w:t>]</w:t>
      </w:r>
      <w:r w:rsidRPr="003F52A2">
        <w:rPr>
          <w:rFonts w:ascii="Times New Roman" w:eastAsia="Times New Roman" w:hAnsi="Times New Roman" w:cs="Times New Roman"/>
          <w:sz w:val="24"/>
          <w:szCs w:val="24"/>
        </w:rPr>
        <w:t>.</w:t>
      </w:r>
    </w:p>
    <w:p w14:paraId="0165CB74" w14:textId="77777777" w:rsidR="00D666D2" w:rsidRPr="003F52A2" w:rsidRDefault="00D666D2" w:rsidP="00D666D2">
      <w:pPr>
        <w:spacing w:after="0" w:line="240" w:lineRule="auto"/>
        <w:rPr>
          <w:rFonts w:ascii="Times New Roman" w:eastAsia="Times New Roman" w:hAnsi="Times New Roman" w:cs="Times New Roman"/>
          <w:sz w:val="24"/>
          <w:szCs w:val="24"/>
        </w:rPr>
      </w:pPr>
    </w:p>
    <w:p w14:paraId="427FD0AE" w14:textId="4EFB38EB" w:rsidR="00302F8A" w:rsidRPr="00150F57" w:rsidRDefault="00D666D2" w:rsidP="003F52A2">
      <w:pPr>
        <w:spacing w:after="0" w:line="240" w:lineRule="auto"/>
        <w:rPr>
          <w:rFonts w:ascii="Times New Roman" w:eastAsia="Times New Roman" w:hAnsi="Times New Roman" w:cs="Times New Roman"/>
          <w:bCs/>
          <w:sz w:val="24"/>
          <w:szCs w:val="24"/>
        </w:rPr>
      </w:pPr>
      <w:r w:rsidRPr="003F52A2">
        <w:rPr>
          <w:rFonts w:ascii="Times New Roman" w:eastAsia="Times New Roman" w:hAnsi="Times New Roman" w:cs="Times New Roman"/>
          <w:bCs/>
          <w:sz w:val="24"/>
          <w:szCs w:val="24"/>
        </w:rPr>
        <w:t xml:space="preserve">If you need a ride to or from a </w:t>
      </w:r>
      <w:proofErr w:type="spellStart"/>
      <w:r w:rsidRPr="003F52A2">
        <w:rPr>
          <w:rFonts w:ascii="Times New Roman" w:eastAsia="Times New Roman" w:hAnsi="Times New Roman" w:cs="Times New Roman"/>
          <w:bCs/>
          <w:sz w:val="24"/>
          <w:szCs w:val="24"/>
        </w:rPr>
        <w:t>HealthCheck</w:t>
      </w:r>
      <w:proofErr w:type="spellEnd"/>
      <w:r w:rsidRPr="003F52A2">
        <w:rPr>
          <w:rFonts w:ascii="Times New Roman" w:eastAsia="Times New Roman" w:hAnsi="Times New Roman" w:cs="Times New Roman"/>
          <w:bCs/>
          <w:sz w:val="24"/>
          <w:szCs w:val="24"/>
        </w:rPr>
        <w:t xml:space="preserve"> appointment, please call the </w:t>
      </w:r>
      <w:r w:rsidR="007E4973">
        <w:rPr>
          <w:rFonts w:ascii="Times New Roman" w:eastAsia="Times New Roman" w:hAnsi="Times New Roman" w:cs="Times New Roman"/>
          <w:bCs/>
          <w:sz w:val="24"/>
          <w:szCs w:val="24"/>
        </w:rPr>
        <w:t>Wisconsin</w:t>
      </w:r>
      <w:r w:rsidRPr="003F52A2">
        <w:rPr>
          <w:rFonts w:ascii="Times New Roman" w:eastAsia="Times New Roman" w:hAnsi="Times New Roman" w:cs="Times New Roman"/>
          <w:bCs/>
          <w:sz w:val="24"/>
          <w:szCs w:val="24"/>
        </w:rPr>
        <w:t xml:space="preserve"> non-emergency medical transportation (NEMT) manager at 866-907-1493 (or TTY 800-855-2880) to schedule a ride.</w:t>
      </w:r>
    </w:p>
    <w:p w14:paraId="54EE4A55" w14:textId="77777777" w:rsidR="00302F8A" w:rsidRPr="003F52A2" w:rsidRDefault="00302F8A" w:rsidP="003F52A2">
      <w:pPr>
        <w:spacing w:after="0" w:line="240" w:lineRule="auto"/>
        <w:rPr>
          <w:rFonts w:ascii="Times New Roman" w:eastAsia="Times New Roman" w:hAnsi="Times New Roman" w:cs="Times New Roman"/>
          <w:sz w:val="24"/>
          <w:szCs w:val="24"/>
        </w:rPr>
      </w:pPr>
    </w:p>
    <w:p w14:paraId="03D9EBA4" w14:textId="77777777" w:rsidR="003F52A2" w:rsidRPr="000F4A7F" w:rsidRDefault="003F52A2" w:rsidP="00230F1F">
      <w:pPr>
        <w:pStyle w:val="Heading2"/>
        <w:rPr>
          <w:rFonts w:eastAsia="Calibri"/>
          <w:b/>
          <w:bCs/>
        </w:rPr>
      </w:pPr>
      <w:bookmarkStart w:id="48" w:name="_Toc435608542"/>
      <w:bookmarkStart w:id="49" w:name="_Toc129695525"/>
      <w:r w:rsidRPr="000F4A7F">
        <w:rPr>
          <w:rFonts w:eastAsia="Calibri"/>
          <w:b/>
          <w:bCs/>
        </w:rPr>
        <w:t>Dental Services</w:t>
      </w:r>
      <w:bookmarkEnd w:id="48"/>
      <w:bookmarkEnd w:id="49"/>
      <w:r w:rsidRPr="000F4A7F">
        <w:rPr>
          <w:rFonts w:eastAsia="Calibri"/>
          <w:b/>
          <w:bCs/>
        </w:rPr>
        <w:t xml:space="preserve"> </w:t>
      </w:r>
    </w:p>
    <w:p w14:paraId="5A319B6A" w14:textId="119CF80B" w:rsidR="003F52A2" w:rsidRPr="00405393" w:rsidRDefault="003F52A2" w:rsidP="003F52A2">
      <w:pPr>
        <w:spacing w:after="0" w:line="240" w:lineRule="auto"/>
        <w:rPr>
          <w:rFonts w:ascii="Times New Roman" w:eastAsia="Times New Roman" w:hAnsi="Times New Roman" w:cs="Times New Roman"/>
          <w:color w:val="4472C4" w:themeColor="accent1"/>
          <w:sz w:val="24"/>
          <w:szCs w:val="24"/>
        </w:rPr>
      </w:pPr>
      <w:r w:rsidRPr="00405393">
        <w:rPr>
          <w:rFonts w:ascii="Times New Roman" w:eastAsia="Times New Roman" w:hAnsi="Times New Roman" w:cs="Times New Roman"/>
          <w:color w:val="4472C4" w:themeColor="accent1"/>
          <w:sz w:val="24"/>
          <w:szCs w:val="24"/>
        </w:rPr>
        <w:t xml:space="preserve">[Note to </w:t>
      </w:r>
      <w:r w:rsidR="00A86C04">
        <w:rPr>
          <w:rFonts w:ascii="Times New Roman" w:eastAsia="Times New Roman" w:hAnsi="Times New Roman" w:cs="Times New Roman"/>
          <w:color w:val="4472C4" w:themeColor="accent1"/>
          <w:sz w:val="24"/>
          <w:szCs w:val="24"/>
        </w:rPr>
        <w:t>HMO</w:t>
      </w:r>
      <w:r w:rsidRPr="00405393">
        <w:rPr>
          <w:rFonts w:ascii="Times New Roman" w:eastAsia="Times New Roman" w:hAnsi="Times New Roman" w:cs="Times New Roman"/>
          <w:color w:val="4472C4" w:themeColor="accent1"/>
          <w:sz w:val="24"/>
          <w:szCs w:val="24"/>
        </w:rPr>
        <w:t xml:space="preserve">: Use the first statement below if you provide dental services. Use the second statement if you do not provide dental services. If you provide dental services in only part of your service area, use both </w:t>
      </w:r>
      <w:proofErr w:type="gramStart"/>
      <w:r w:rsidRPr="00405393">
        <w:rPr>
          <w:rFonts w:ascii="Times New Roman" w:eastAsia="Times New Roman" w:hAnsi="Times New Roman" w:cs="Times New Roman"/>
          <w:color w:val="4472C4" w:themeColor="accent1"/>
          <w:sz w:val="24"/>
          <w:szCs w:val="24"/>
        </w:rPr>
        <w:t>statements</w:t>
      </w:r>
      <w:proofErr w:type="gramEnd"/>
      <w:r w:rsidRPr="00405393">
        <w:rPr>
          <w:rFonts w:ascii="Times New Roman" w:eastAsia="Times New Roman" w:hAnsi="Times New Roman" w:cs="Times New Roman"/>
          <w:color w:val="4472C4" w:themeColor="accent1"/>
          <w:sz w:val="24"/>
          <w:szCs w:val="24"/>
        </w:rPr>
        <w:t xml:space="preserve"> and list the appropriate counties with each statement</w:t>
      </w:r>
      <w:r w:rsidR="000D3E22">
        <w:rPr>
          <w:rFonts w:ascii="Times New Roman" w:eastAsia="Times New Roman" w:hAnsi="Times New Roman" w:cs="Times New Roman"/>
          <w:color w:val="4472C4" w:themeColor="accent1"/>
          <w:sz w:val="24"/>
          <w:szCs w:val="24"/>
        </w:rPr>
        <w:t>.</w:t>
      </w:r>
      <w:r w:rsidRPr="00405393">
        <w:rPr>
          <w:rFonts w:ascii="Times New Roman" w:eastAsia="Times New Roman" w:hAnsi="Times New Roman" w:cs="Times New Roman"/>
          <w:color w:val="4472C4" w:themeColor="accent1"/>
          <w:sz w:val="24"/>
          <w:szCs w:val="24"/>
        </w:rPr>
        <w:t>]</w:t>
      </w:r>
    </w:p>
    <w:p w14:paraId="3C240B1F"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4DCB8764" w14:textId="583402A9" w:rsidR="003F52A2" w:rsidRPr="00405393" w:rsidRDefault="003F52A2" w:rsidP="003F52A2">
      <w:pPr>
        <w:spacing w:after="0" w:line="240" w:lineRule="auto"/>
        <w:rPr>
          <w:rFonts w:ascii="Times New Roman" w:eastAsia="Times New Roman" w:hAnsi="Times New Roman" w:cs="Times New Roman"/>
          <w:color w:val="4472C4" w:themeColor="accent1"/>
          <w:sz w:val="24"/>
          <w:szCs w:val="24"/>
        </w:rPr>
      </w:pPr>
      <w:r w:rsidRPr="00405393">
        <w:rPr>
          <w:rFonts w:ascii="Times New Roman" w:eastAsia="Times New Roman" w:hAnsi="Times New Roman" w:cs="Times New Roman"/>
          <w:color w:val="4472C4" w:themeColor="accent1"/>
          <w:sz w:val="24"/>
          <w:szCs w:val="24"/>
        </w:rPr>
        <w:t>[Statement 1</w:t>
      </w:r>
      <w:r w:rsidR="00DE1340">
        <w:rPr>
          <w:rFonts w:ascii="Times New Roman" w:eastAsia="Times New Roman" w:hAnsi="Times New Roman" w:cs="Times New Roman"/>
          <w:color w:val="4472C4" w:themeColor="accent1"/>
          <w:sz w:val="24"/>
          <w:szCs w:val="24"/>
        </w:rPr>
        <w:t xml:space="preserve">- if HMO covers dental in </w:t>
      </w:r>
      <w:r w:rsidR="005A1D72">
        <w:rPr>
          <w:rFonts w:ascii="Times New Roman" w:eastAsia="Times New Roman" w:hAnsi="Times New Roman" w:cs="Times New Roman"/>
          <w:color w:val="4472C4" w:themeColor="accent1"/>
          <w:sz w:val="24"/>
          <w:szCs w:val="24"/>
        </w:rPr>
        <w:t>Milwaukee, Kenosha, Ozaukee, Racine, Washington, or Waukesha counties</w:t>
      </w:r>
      <w:r w:rsidRPr="00405393">
        <w:rPr>
          <w:rFonts w:ascii="Times New Roman" w:eastAsia="Times New Roman" w:hAnsi="Times New Roman" w:cs="Times New Roman"/>
          <w:color w:val="4472C4" w:themeColor="accent1"/>
          <w:sz w:val="24"/>
          <w:szCs w:val="24"/>
        </w:rPr>
        <w:t>]</w:t>
      </w:r>
    </w:p>
    <w:p w14:paraId="1415ED15" w14:textId="2E840005" w:rsidR="003F52A2" w:rsidRDefault="003F52A2"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provides all covered dental services</w:t>
      </w:r>
      <w:r w:rsidR="00A16A8B">
        <w:rPr>
          <w:rFonts w:ascii="Times New Roman" w:eastAsia="Times New Roman" w:hAnsi="Times New Roman" w:cs="Times New Roman"/>
          <w:sz w:val="24"/>
          <w:szCs w:val="24"/>
        </w:rPr>
        <w:t xml:space="preserve"> through </w:t>
      </w:r>
      <w:r w:rsidR="00A16A8B" w:rsidRPr="00405393">
        <w:rPr>
          <w:rFonts w:ascii="Times New Roman" w:eastAsia="Times New Roman" w:hAnsi="Times New Roman" w:cs="Times New Roman"/>
          <w:i/>
          <w:iCs/>
          <w:color w:val="4472C4" w:themeColor="accent1"/>
          <w:sz w:val="24"/>
          <w:szCs w:val="24"/>
        </w:rPr>
        <w:t>[Dental Benefit Manager]</w:t>
      </w:r>
      <w:r w:rsidRPr="003F52A2">
        <w:rPr>
          <w:rFonts w:ascii="Times New Roman" w:eastAsia="Times New Roman" w:hAnsi="Times New Roman" w:cs="Times New Roman"/>
          <w:sz w:val="24"/>
          <w:szCs w:val="24"/>
        </w:rPr>
        <w:t xml:space="preserve">. You must go to a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997E25" w:rsidRPr="00405393">
        <w:rPr>
          <w:rFonts w:ascii="Times New Roman" w:eastAsia="Times New Roman" w:hAnsi="Times New Roman" w:cs="Times New Roman"/>
          <w:i/>
          <w:iCs/>
          <w:color w:val="4472C4" w:themeColor="accent1"/>
          <w:sz w:val="24"/>
          <w:szCs w:val="24"/>
        </w:rPr>
        <w:t xml:space="preserve"> or </w:t>
      </w:r>
      <w:r w:rsidR="00A16A8B" w:rsidRPr="00405393">
        <w:rPr>
          <w:rFonts w:ascii="Times New Roman" w:eastAsia="Times New Roman" w:hAnsi="Times New Roman" w:cs="Times New Roman"/>
          <w:i/>
          <w:iCs/>
          <w:color w:val="4472C4" w:themeColor="accent1"/>
          <w:sz w:val="24"/>
          <w:szCs w:val="24"/>
        </w:rPr>
        <w:t>Dental Benefit Manager</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dentist. See the</w:t>
      </w:r>
      <w:r w:rsidR="00A16A8B">
        <w:rPr>
          <w:rFonts w:ascii="Times New Roman" w:eastAsia="Times New Roman" w:hAnsi="Times New Roman" w:cs="Times New Roman"/>
          <w:sz w:val="24"/>
          <w:szCs w:val="24"/>
        </w:rPr>
        <w:t xml:space="preserve"> </w:t>
      </w:r>
      <w:r w:rsidR="007E4973">
        <w:rPr>
          <w:rFonts w:ascii="Times New Roman" w:eastAsia="Times New Roman" w:hAnsi="Times New Roman" w:cs="Times New Roman"/>
          <w:sz w:val="24"/>
          <w:szCs w:val="24"/>
        </w:rPr>
        <w:t>p</w:t>
      </w:r>
      <w:r w:rsidRPr="003F52A2">
        <w:rPr>
          <w:rFonts w:ascii="Times New Roman" w:eastAsia="Times New Roman" w:hAnsi="Times New Roman" w:cs="Times New Roman"/>
          <w:sz w:val="24"/>
          <w:szCs w:val="24"/>
        </w:rPr>
        <w:t xml:space="preserve">rovider </w:t>
      </w:r>
      <w:r w:rsidR="007E4973">
        <w:rPr>
          <w:rFonts w:ascii="Times New Roman" w:eastAsia="Times New Roman" w:hAnsi="Times New Roman" w:cs="Times New Roman"/>
          <w:sz w:val="24"/>
          <w:szCs w:val="24"/>
        </w:rPr>
        <w:t>d</w:t>
      </w:r>
      <w:r w:rsidRPr="003F52A2">
        <w:rPr>
          <w:rFonts w:ascii="Times New Roman" w:eastAsia="Times New Roman" w:hAnsi="Times New Roman" w:cs="Times New Roman"/>
          <w:sz w:val="24"/>
          <w:szCs w:val="24"/>
        </w:rPr>
        <w:t xml:space="preserve">irectory or call our Customer </w:t>
      </w:r>
      <w:r w:rsidRPr="003F52A2">
        <w:rPr>
          <w:rFonts w:ascii="Times New Roman" w:eastAsia="Times New Roman" w:hAnsi="Times New Roman" w:cs="Times New Roman"/>
          <w:sz w:val="24"/>
          <w:szCs w:val="24"/>
        </w:rPr>
        <w:lastRenderedPageBreak/>
        <w:t xml:space="preserve">Service Department at </w:t>
      </w:r>
      <w:r w:rsidR="00BC00CE"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8F0777"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 xml:space="preserve">for the names of </w:t>
      </w:r>
      <w:r w:rsidR="00A16A8B" w:rsidRPr="00405393">
        <w:rPr>
          <w:rFonts w:ascii="Times New Roman" w:eastAsia="Times New Roman" w:hAnsi="Times New Roman" w:cs="Times New Roman"/>
          <w:i/>
          <w:iCs/>
          <w:color w:val="4472C4" w:themeColor="accent1"/>
          <w:sz w:val="24"/>
          <w:szCs w:val="24"/>
        </w:rPr>
        <w:t>[</w:t>
      </w:r>
      <w:r w:rsidR="008F0777" w:rsidRPr="00405393">
        <w:rPr>
          <w:rFonts w:ascii="Times New Roman" w:eastAsia="Times New Roman" w:hAnsi="Times New Roman" w:cs="Times New Roman"/>
          <w:i/>
          <w:iCs/>
          <w:color w:val="4472C4" w:themeColor="accent1"/>
          <w:sz w:val="24"/>
          <w:szCs w:val="24"/>
        </w:rPr>
        <w:t xml:space="preserve">HMO or </w:t>
      </w:r>
      <w:r w:rsidR="00A16A8B" w:rsidRPr="00405393">
        <w:rPr>
          <w:rFonts w:ascii="Times New Roman" w:eastAsia="Times New Roman" w:hAnsi="Times New Roman" w:cs="Times New Roman"/>
          <w:i/>
          <w:iCs/>
          <w:color w:val="4472C4" w:themeColor="accent1"/>
          <w:sz w:val="24"/>
          <w:szCs w:val="24"/>
        </w:rPr>
        <w:t>Dental Benefit Manager]</w:t>
      </w:r>
      <w:r w:rsidRPr="003F52A2">
        <w:rPr>
          <w:rFonts w:ascii="Times New Roman" w:eastAsia="Times New Roman" w:hAnsi="Times New Roman" w:cs="Times New Roman"/>
          <w:sz w:val="24"/>
          <w:szCs w:val="24"/>
        </w:rPr>
        <w:t xml:space="preserve"> dentists</w:t>
      </w:r>
      <w:r w:rsidR="00A16A8B">
        <w:rPr>
          <w:rFonts w:ascii="Times New Roman" w:eastAsia="Times New Roman" w:hAnsi="Times New Roman" w:cs="Times New Roman"/>
          <w:sz w:val="24"/>
          <w:szCs w:val="24"/>
        </w:rPr>
        <w:t xml:space="preserve"> you can go to</w:t>
      </w:r>
      <w:r w:rsidRPr="003F52A2">
        <w:rPr>
          <w:rFonts w:ascii="Times New Roman" w:eastAsia="Times New Roman" w:hAnsi="Times New Roman" w:cs="Times New Roman"/>
          <w:sz w:val="24"/>
          <w:szCs w:val="24"/>
        </w:rPr>
        <w:t xml:space="preserve">. </w:t>
      </w:r>
    </w:p>
    <w:p w14:paraId="1901868D" w14:textId="6AC0202D" w:rsidR="00DE1340" w:rsidRDefault="00DE1340" w:rsidP="003F52A2">
      <w:pPr>
        <w:spacing w:after="0" w:line="240" w:lineRule="auto"/>
        <w:rPr>
          <w:rFonts w:ascii="Times New Roman" w:eastAsia="Times New Roman" w:hAnsi="Times New Roman" w:cs="Times New Roman"/>
          <w:sz w:val="24"/>
          <w:szCs w:val="24"/>
        </w:rPr>
      </w:pPr>
    </w:p>
    <w:p w14:paraId="4E36D15A" w14:textId="5CC305B9" w:rsidR="00DE1340" w:rsidRDefault="00DE1340" w:rsidP="00DE1340">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b/>
          <w:bCs/>
          <w:sz w:val="24"/>
          <w:szCs w:val="24"/>
        </w:rPr>
        <w:t>You have the right to a routine dental appointment within 90 days of your request</w:t>
      </w:r>
      <w:r>
        <w:rPr>
          <w:rFonts w:ascii="Times New Roman" w:eastAsia="Times New Roman" w:hAnsi="Times New Roman" w:cs="Times New Roman"/>
          <w:b/>
          <w:bCs/>
          <w:sz w:val="24"/>
          <w:szCs w:val="24"/>
        </w:rPr>
        <w:t xml:space="preserve"> for an appointment</w:t>
      </w:r>
      <w:r w:rsidRPr="00A16A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B16D6">
        <w:rPr>
          <w:rFonts w:ascii="Times New Roman" w:eastAsia="Times New Roman" w:hAnsi="Times New Roman" w:cs="Times New Roman"/>
          <w:sz w:val="24"/>
          <w:szCs w:val="24"/>
        </w:rPr>
        <w:t xml:space="preserve">Call </w:t>
      </w:r>
      <w:r w:rsidRPr="00405393">
        <w:rPr>
          <w:rFonts w:ascii="Times New Roman" w:eastAsia="Times New Roman" w:hAnsi="Times New Roman" w:cs="Times New Roman"/>
          <w:i/>
          <w:iCs/>
          <w:color w:val="4472C4" w:themeColor="accent1"/>
          <w:sz w:val="24"/>
          <w:szCs w:val="24"/>
        </w:rPr>
        <w:t>[HMO</w:t>
      </w:r>
      <w:r>
        <w:rPr>
          <w:rFonts w:ascii="Times New Roman" w:eastAsia="Times New Roman" w:hAnsi="Times New Roman" w:cs="Times New Roman"/>
          <w:i/>
          <w:iCs/>
          <w:color w:val="4472C4" w:themeColor="accent1"/>
          <w:sz w:val="24"/>
          <w:szCs w:val="24"/>
        </w:rPr>
        <w:t xml:space="preserve">] </w:t>
      </w:r>
      <w:r w:rsidRPr="00405393">
        <w:rPr>
          <w:rFonts w:ascii="Times New Roman" w:eastAsia="Times New Roman" w:hAnsi="Times New Roman" w:cs="Times New Roman"/>
          <w:sz w:val="24"/>
          <w:szCs w:val="24"/>
        </w:rPr>
        <w:t>at</w:t>
      </w:r>
      <w:r w:rsidRPr="00405393">
        <w:rPr>
          <w:rFonts w:ascii="Times New Roman" w:eastAsia="Times New Roman" w:hAnsi="Times New Roman" w:cs="Times New Roman"/>
          <w:i/>
          <w:iCs/>
          <w:sz w:val="24"/>
          <w:szCs w:val="24"/>
        </w:rPr>
        <w:t xml:space="preserve"> </w:t>
      </w:r>
      <w:r>
        <w:rPr>
          <w:rFonts w:ascii="Times New Roman" w:eastAsia="Times New Roman" w:hAnsi="Times New Roman" w:cs="Times New Roman"/>
          <w:i/>
          <w:iCs/>
          <w:color w:val="4472C4" w:themeColor="accent1"/>
          <w:sz w:val="24"/>
          <w:szCs w:val="24"/>
        </w:rPr>
        <w:t>[800-xxx-xxxx]</w:t>
      </w:r>
      <w:r w:rsidRPr="00405393">
        <w:rPr>
          <w:rFonts w:ascii="Times New Roman" w:eastAsia="Times New Roman" w:hAnsi="Times New Roman" w:cs="Times New Roman"/>
          <w:color w:val="4472C4" w:themeColor="accent1"/>
          <w:sz w:val="24"/>
          <w:szCs w:val="24"/>
        </w:rPr>
        <w:t xml:space="preserve"> </w:t>
      </w:r>
      <w:r w:rsidRPr="007B16D6">
        <w:rPr>
          <w:rFonts w:ascii="Times New Roman" w:eastAsia="Times New Roman" w:hAnsi="Times New Roman" w:cs="Times New Roman"/>
          <w:sz w:val="24"/>
          <w:szCs w:val="24"/>
        </w:rPr>
        <w:t>if you</w:t>
      </w:r>
      <w:r>
        <w:rPr>
          <w:rFonts w:ascii="Times New Roman" w:eastAsia="Times New Roman" w:hAnsi="Times New Roman" w:cs="Times New Roman"/>
          <w:sz w:val="24"/>
          <w:szCs w:val="24"/>
        </w:rPr>
        <w:t xml:space="preserve"> are unable to get a dental appointment within 90 days. </w:t>
      </w:r>
    </w:p>
    <w:p w14:paraId="280A3693" w14:textId="77777777" w:rsidR="00DE1340" w:rsidRDefault="00DE1340" w:rsidP="00DE1340">
      <w:pPr>
        <w:spacing w:after="0" w:line="240" w:lineRule="auto"/>
        <w:rPr>
          <w:rFonts w:ascii="Times New Roman" w:eastAsia="Times New Roman" w:hAnsi="Times New Roman" w:cs="Times New Roman"/>
          <w:sz w:val="24"/>
          <w:szCs w:val="24"/>
        </w:rPr>
      </w:pPr>
    </w:p>
    <w:p w14:paraId="2ADC66D1" w14:textId="77777777" w:rsidR="00DE1340" w:rsidRPr="003F52A2" w:rsidRDefault="00DE1340" w:rsidP="00DE13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the Wisconsin non-emergency medical transportation NEMT manager at </w:t>
      </w:r>
      <w:r w:rsidRPr="003F52A2">
        <w:rPr>
          <w:rFonts w:ascii="Times New Roman" w:eastAsia="Times New Roman" w:hAnsi="Times New Roman" w:cs="Times New Roman"/>
          <w:sz w:val="24"/>
          <w:szCs w:val="24"/>
        </w:rPr>
        <w:t>866-907-1493 (or TTY 711)</w:t>
      </w:r>
      <w:r>
        <w:rPr>
          <w:rFonts w:ascii="Times New Roman" w:eastAsia="Times New Roman" w:hAnsi="Times New Roman" w:cs="Times New Roman"/>
          <w:sz w:val="24"/>
          <w:szCs w:val="24"/>
        </w:rPr>
        <w:t xml:space="preserve"> if you</w:t>
      </w:r>
      <w:r w:rsidRPr="007B16D6">
        <w:rPr>
          <w:rFonts w:ascii="Times New Roman" w:eastAsia="Times New Roman" w:hAnsi="Times New Roman" w:cs="Times New Roman"/>
          <w:sz w:val="24"/>
          <w:szCs w:val="24"/>
        </w:rPr>
        <w:t xml:space="preserve"> need help with getting a ride to or from the dentist’s office. </w:t>
      </w:r>
      <w:r>
        <w:rPr>
          <w:rFonts w:ascii="Times New Roman" w:eastAsia="Times New Roman" w:hAnsi="Times New Roman" w:cs="Times New Roman"/>
          <w:sz w:val="24"/>
          <w:szCs w:val="24"/>
        </w:rPr>
        <w:t xml:space="preserve"> They</w:t>
      </w:r>
      <w:r w:rsidRPr="007B16D6">
        <w:rPr>
          <w:rFonts w:ascii="Times New Roman" w:eastAsia="Times New Roman" w:hAnsi="Times New Roman" w:cs="Times New Roman"/>
          <w:sz w:val="24"/>
          <w:szCs w:val="24"/>
        </w:rPr>
        <w:t xml:space="preserve"> can help with getting a ride.</w:t>
      </w:r>
    </w:p>
    <w:p w14:paraId="6461295B" w14:textId="77777777" w:rsidR="00DE1340" w:rsidRPr="003F52A2" w:rsidRDefault="00DE1340" w:rsidP="00DE1340">
      <w:pPr>
        <w:spacing w:after="0" w:line="240" w:lineRule="auto"/>
        <w:rPr>
          <w:rFonts w:ascii="Times New Roman" w:eastAsia="Times New Roman" w:hAnsi="Times New Roman" w:cs="Times New Roman"/>
          <w:sz w:val="24"/>
          <w:szCs w:val="24"/>
        </w:rPr>
      </w:pPr>
    </w:p>
    <w:p w14:paraId="7E7C6232" w14:textId="77777777" w:rsidR="00DE1340" w:rsidRPr="003F52A2" w:rsidRDefault="00DE1340" w:rsidP="00DE1340">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b/>
          <w:bCs/>
          <w:sz w:val="24"/>
          <w:szCs w:val="24"/>
        </w:rPr>
        <w:t>If you have a dental emergency, you have the right to treatment within 24 hours of your request</w:t>
      </w:r>
      <w:r>
        <w:rPr>
          <w:rFonts w:ascii="Times New Roman" w:eastAsia="Times New Roman" w:hAnsi="Times New Roman" w:cs="Times New Roman"/>
          <w:b/>
          <w:bCs/>
          <w:sz w:val="24"/>
          <w:szCs w:val="24"/>
        </w:rPr>
        <w:t xml:space="preserve"> for an appointment</w:t>
      </w:r>
      <w:r w:rsidRPr="003F52A2">
        <w:rPr>
          <w:rFonts w:ascii="Times New Roman" w:eastAsia="Times New Roman" w:hAnsi="Times New Roman" w:cs="Times New Roman"/>
          <w:sz w:val="24"/>
          <w:szCs w:val="24"/>
        </w:rPr>
        <w:t>. A dental emergency</w:t>
      </w:r>
      <w:r>
        <w:rPr>
          <w:rFonts w:ascii="Times New Roman" w:eastAsia="Times New Roman" w:hAnsi="Times New Roman" w:cs="Times New Roman"/>
          <w:sz w:val="24"/>
          <w:szCs w:val="24"/>
        </w:rPr>
        <w:t xml:space="preserve"> is</w:t>
      </w:r>
      <w:r w:rsidRPr="003F52A2">
        <w:rPr>
          <w:rFonts w:ascii="Times New Roman" w:eastAsia="Times New Roman" w:hAnsi="Times New Roman" w:cs="Times New Roman"/>
          <w:sz w:val="24"/>
          <w:szCs w:val="24"/>
        </w:rPr>
        <w:t xml:space="preserve"> severe dental pain, swelling, fever, infection, or injury to the teeth. If you are </w:t>
      </w:r>
      <w:r>
        <w:rPr>
          <w:rFonts w:ascii="Times New Roman" w:eastAsia="Times New Roman" w:hAnsi="Times New Roman" w:cs="Times New Roman"/>
          <w:sz w:val="24"/>
          <w:szCs w:val="24"/>
        </w:rPr>
        <w:t>having</w:t>
      </w:r>
      <w:r w:rsidRPr="003F52A2">
        <w:rPr>
          <w:rFonts w:ascii="Times New Roman" w:eastAsia="Times New Roman" w:hAnsi="Times New Roman" w:cs="Times New Roman"/>
          <w:sz w:val="24"/>
          <w:szCs w:val="24"/>
        </w:rPr>
        <w:t xml:space="preserve"> a dental emergency:</w:t>
      </w:r>
    </w:p>
    <w:p w14:paraId="04D005B7" w14:textId="77777777" w:rsidR="00DE1340" w:rsidRPr="003F52A2" w:rsidRDefault="00DE1340" w:rsidP="00DE1340">
      <w:pPr>
        <w:spacing w:after="0" w:line="240" w:lineRule="auto"/>
        <w:rPr>
          <w:rFonts w:ascii="Times New Roman" w:eastAsia="Times New Roman" w:hAnsi="Times New Roman" w:cs="Times New Roman"/>
          <w:sz w:val="24"/>
          <w:szCs w:val="24"/>
        </w:rPr>
      </w:pPr>
    </w:p>
    <w:p w14:paraId="3B77E02C" w14:textId="7CD025D8" w:rsidR="00DE1340" w:rsidRPr="007E4973" w:rsidRDefault="00DE1340" w:rsidP="00DE1340">
      <w:pPr>
        <w:numPr>
          <w:ilvl w:val="0"/>
          <w:numId w:val="10"/>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If you already have a dentist who is with </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/DBM]</w:t>
      </w:r>
      <w:r w:rsidRPr="003F52A2">
        <w:rPr>
          <w:rFonts w:ascii="Times New Roman" w:eastAsia="Times New Roman" w:hAnsi="Times New Roman" w:cs="Times New Roman"/>
          <w:sz w:val="24"/>
          <w:szCs w:val="24"/>
        </w:rPr>
        <w:t>:</w:t>
      </w:r>
    </w:p>
    <w:p w14:paraId="00DFD5A6" w14:textId="77777777" w:rsidR="00DE1340" w:rsidRPr="003F52A2"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Call the dentist’s office.</w:t>
      </w:r>
    </w:p>
    <w:p w14:paraId="2613F6BB" w14:textId="77777777" w:rsidR="00DE1340" w:rsidRPr="003F52A2"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Tell the dentist’s office that you or your child </w:t>
      </w:r>
      <w:r>
        <w:rPr>
          <w:rFonts w:ascii="Times New Roman" w:eastAsia="Times New Roman" w:hAnsi="Times New Roman" w:cs="Times New Roman"/>
          <w:sz w:val="24"/>
          <w:szCs w:val="24"/>
        </w:rPr>
        <w:t>are</w:t>
      </w:r>
      <w:r w:rsidRPr="003F52A2">
        <w:rPr>
          <w:rFonts w:ascii="Times New Roman" w:eastAsia="Times New Roman" w:hAnsi="Times New Roman" w:cs="Times New Roman"/>
          <w:sz w:val="24"/>
          <w:szCs w:val="24"/>
        </w:rPr>
        <w:t xml:space="preserve"> having a dental emergency.</w:t>
      </w:r>
    </w:p>
    <w:p w14:paraId="66ED2AF7" w14:textId="77777777" w:rsidR="00DE1340" w:rsidRPr="003F52A2"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Tell the dentist’s office what the exact dental problem is. This may be something like a severe toothache or swollen face.</w:t>
      </w:r>
    </w:p>
    <w:p w14:paraId="33963291" w14:textId="77777777" w:rsidR="00DE1340" w:rsidRPr="003F52A2"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Call us if you need help getting a ride to or from your dental appointment.</w:t>
      </w:r>
    </w:p>
    <w:p w14:paraId="241EA4F7" w14:textId="77777777" w:rsidR="00DE1340" w:rsidRPr="003F52A2" w:rsidRDefault="00DE1340" w:rsidP="00DE1340">
      <w:pPr>
        <w:spacing w:after="0" w:line="240" w:lineRule="auto"/>
        <w:rPr>
          <w:rFonts w:ascii="Times New Roman" w:eastAsia="Times New Roman" w:hAnsi="Times New Roman" w:cs="Times New Roman"/>
          <w:sz w:val="24"/>
          <w:szCs w:val="24"/>
        </w:rPr>
      </w:pPr>
    </w:p>
    <w:p w14:paraId="46AB6BBA" w14:textId="6683F710" w:rsidR="00DE1340" w:rsidRPr="007E4973" w:rsidRDefault="00DE1340" w:rsidP="00DE134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If you do not currently have a dentist who is with </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/DBM]</w:t>
      </w:r>
      <w:r w:rsidRPr="003F52A2">
        <w:rPr>
          <w:rFonts w:ascii="Times New Roman" w:eastAsia="Times New Roman" w:hAnsi="Times New Roman" w:cs="Times New Roman"/>
          <w:sz w:val="24"/>
          <w:szCs w:val="24"/>
        </w:rPr>
        <w:t>:</w:t>
      </w:r>
    </w:p>
    <w:p w14:paraId="395089CD" w14:textId="193B408E" w:rsidR="00DE1340" w:rsidRPr="003F52A2" w:rsidRDefault="00DE1340" w:rsidP="00DE1340">
      <w:pPr>
        <w:numPr>
          <w:ilvl w:val="0"/>
          <w:numId w:val="4"/>
        </w:num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Call </w:t>
      </w:r>
      <w:r w:rsidRPr="00405393">
        <w:rPr>
          <w:rFonts w:ascii="Times New Roman" w:eastAsia="Times New Roman" w:hAnsi="Times New Roman" w:cs="Times New Roman"/>
          <w:color w:val="4472C4" w:themeColor="accent1"/>
          <w:sz w:val="24"/>
          <w:szCs w:val="24"/>
        </w:rPr>
        <w:t>[Note to HMO: insert dental benefits manager or HMO, as appropriate.]</w:t>
      </w:r>
      <w:r w:rsidRPr="003F52A2">
        <w:rPr>
          <w:rFonts w:ascii="Times New Roman" w:eastAsia="Times New Roman" w:hAnsi="Times New Roman" w:cs="Times New Roman"/>
          <w:sz w:val="24"/>
          <w:szCs w:val="24"/>
        </w:rPr>
        <w:t xml:space="preserve">. Tell us that you or your child </w:t>
      </w:r>
      <w:r>
        <w:rPr>
          <w:rFonts w:ascii="Times New Roman" w:eastAsia="Times New Roman" w:hAnsi="Times New Roman" w:cs="Times New Roman"/>
          <w:sz w:val="24"/>
          <w:szCs w:val="24"/>
        </w:rPr>
        <w:t>are</w:t>
      </w:r>
      <w:r w:rsidRPr="003F52A2">
        <w:rPr>
          <w:rFonts w:ascii="Times New Roman" w:eastAsia="Times New Roman" w:hAnsi="Times New Roman" w:cs="Times New Roman"/>
          <w:sz w:val="24"/>
          <w:szCs w:val="24"/>
        </w:rPr>
        <w:t xml:space="preserve"> having a dental emergency. We can help you get dental services.</w:t>
      </w:r>
    </w:p>
    <w:p w14:paraId="61C33F08" w14:textId="77777777" w:rsidR="00DE1340" w:rsidRPr="003F52A2" w:rsidRDefault="00DE1340" w:rsidP="00DE1340">
      <w:pPr>
        <w:numPr>
          <w:ilvl w:val="0"/>
          <w:numId w:val="4"/>
        </w:num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Tell us if you need help getting a ride to or from the dentist’s office.</w:t>
      </w:r>
    </w:p>
    <w:p w14:paraId="679F4C31" w14:textId="77777777" w:rsidR="00DE1340" w:rsidRPr="003F52A2" w:rsidRDefault="00DE1340" w:rsidP="003F52A2">
      <w:pPr>
        <w:spacing w:after="0" w:line="240" w:lineRule="auto"/>
        <w:rPr>
          <w:rFonts w:ascii="Times New Roman" w:eastAsia="Times New Roman" w:hAnsi="Times New Roman" w:cs="Times New Roman"/>
          <w:sz w:val="24"/>
          <w:szCs w:val="24"/>
        </w:rPr>
      </w:pPr>
    </w:p>
    <w:p w14:paraId="795B09AD"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348F337A" w14:textId="2BC6CD37" w:rsidR="003F52A2" w:rsidRPr="00405393" w:rsidRDefault="003F52A2" w:rsidP="003F52A2">
      <w:pPr>
        <w:spacing w:after="0" w:line="240" w:lineRule="auto"/>
        <w:rPr>
          <w:rFonts w:ascii="Times New Roman" w:eastAsia="Times New Roman" w:hAnsi="Times New Roman" w:cs="Times New Roman"/>
          <w:color w:val="4472C4" w:themeColor="accent1"/>
          <w:sz w:val="24"/>
          <w:szCs w:val="24"/>
        </w:rPr>
      </w:pPr>
      <w:r w:rsidRPr="00405393">
        <w:rPr>
          <w:rFonts w:ascii="Times New Roman" w:eastAsia="Times New Roman" w:hAnsi="Times New Roman" w:cs="Times New Roman"/>
          <w:color w:val="4472C4" w:themeColor="accent1"/>
          <w:sz w:val="24"/>
          <w:szCs w:val="24"/>
        </w:rPr>
        <w:t>[Statement 2</w:t>
      </w:r>
      <w:r w:rsidR="005A1D72">
        <w:rPr>
          <w:rFonts w:ascii="Times New Roman" w:eastAsia="Times New Roman" w:hAnsi="Times New Roman" w:cs="Times New Roman"/>
          <w:color w:val="4472C4" w:themeColor="accent1"/>
          <w:sz w:val="24"/>
          <w:szCs w:val="24"/>
        </w:rPr>
        <w:t>- for all other counties</w:t>
      </w:r>
      <w:r w:rsidRPr="00405393">
        <w:rPr>
          <w:rFonts w:ascii="Times New Roman" w:eastAsia="Times New Roman" w:hAnsi="Times New Roman" w:cs="Times New Roman"/>
          <w:color w:val="4472C4" w:themeColor="accent1"/>
          <w:sz w:val="24"/>
          <w:szCs w:val="24"/>
        </w:rPr>
        <w:t>]</w:t>
      </w:r>
    </w:p>
    <w:p w14:paraId="74B68C16" w14:textId="45C3D643" w:rsidR="003F52A2" w:rsidRPr="003F52A2"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Dental services are </w:t>
      </w:r>
      <w:r w:rsidR="007E4973">
        <w:rPr>
          <w:rFonts w:ascii="Times New Roman" w:eastAsia="Times New Roman" w:hAnsi="Times New Roman" w:cs="Times New Roman"/>
          <w:sz w:val="24"/>
          <w:szCs w:val="24"/>
        </w:rPr>
        <w:t>covered</w:t>
      </w:r>
      <w:r w:rsidRPr="003F52A2">
        <w:rPr>
          <w:rFonts w:ascii="Times New Roman" w:eastAsia="Times New Roman" w:hAnsi="Times New Roman" w:cs="Times New Roman"/>
          <w:sz w:val="24"/>
          <w:szCs w:val="24"/>
        </w:rPr>
        <w:t xml:space="preserve"> for you. You may get covered dental services from a Medicaid-enrolled provider who will accept your </w:t>
      </w:r>
      <w:proofErr w:type="spellStart"/>
      <w:r w:rsidRPr="003F52A2">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 xml:space="preserve"> ID card. To find a Medicaid-enrolled provider:</w:t>
      </w:r>
    </w:p>
    <w:p w14:paraId="1A290DBF"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340125A4" w14:textId="79AA1176" w:rsidR="003F52A2" w:rsidRPr="003F52A2" w:rsidRDefault="003F52A2" w:rsidP="00F32B30">
      <w:pPr>
        <w:numPr>
          <w:ilvl w:val="0"/>
          <w:numId w:val="42"/>
        </w:numPr>
        <w:spacing w:after="0" w:line="240" w:lineRule="auto"/>
        <w:contextualSpacing/>
        <w:rPr>
          <w:rFonts w:ascii="Times New Roman" w:eastAsia="Times New Roman" w:hAnsi="Times New Roman" w:cs="Times New Roman"/>
          <w:sz w:val="24"/>
          <w:szCs w:val="24"/>
        </w:rPr>
      </w:pPr>
      <w:bookmarkStart w:id="50" w:name="_Hlk114645065"/>
      <w:r w:rsidRPr="003F52A2">
        <w:rPr>
          <w:rFonts w:ascii="Times New Roman" w:eastAsia="Times New Roman" w:hAnsi="Times New Roman" w:cs="Times New Roman"/>
          <w:sz w:val="24"/>
          <w:szCs w:val="24"/>
        </w:rPr>
        <w:t xml:space="preserve">Go to </w:t>
      </w:r>
      <w:hyperlink r:id="rId17" w:history="1">
        <w:r w:rsidR="00AF5E60" w:rsidRPr="00C635F9">
          <w:rPr>
            <w:rStyle w:val="Hyperlink"/>
            <w:rFonts w:ascii="Times New Roman" w:eastAsia="Times New Roman" w:hAnsi="Times New Roman" w:cs="Times New Roman"/>
            <w:sz w:val="24"/>
            <w:szCs w:val="24"/>
          </w:rPr>
          <w:t>www.forwardhealth.wi.gov</w:t>
        </w:r>
      </w:hyperlink>
      <w:r w:rsidRPr="003F52A2">
        <w:rPr>
          <w:rFonts w:ascii="Times New Roman" w:eastAsia="Times New Roman" w:hAnsi="Times New Roman" w:cs="Times New Roman"/>
          <w:sz w:val="24"/>
          <w:szCs w:val="24"/>
        </w:rPr>
        <w:t>.</w:t>
      </w:r>
    </w:p>
    <w:p w14:paraId="2B0DC278" w14:textId="77777777" w:rsidR="003F52A2" w:rsidRPr="003F52A2"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Click on the Members link or icon in the middle section of the page.</w:t>
      </w:r>
    </w:p>
    <w:p w14:paraId="49EA50C8" w14:textId="77777777" w:rsidR="003F52A2" w:rsidRPr="003F52A2"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Scroll down and click on the Resources tab.</w:t>
      </w:r>
    </w:p>
    <w:p w14:paraId="3D29E4AB" w14:textId="77777777" w:rsidR="003F52A2" w:rsidRPr="003F52A2"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Click on the Find a Provider link.</w:t>
      </w:r>
    </w:p>
    <w:p w14:paraId="0B365010" w14:textId="74812CA4" w:rsidR="003F52A2" w:rsidRPr="003F52A2"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Under Program, select </w:t>
      </w:r>
      <w:proofErr w:type="spellStart"/>
      <w:r w:rsidRPr="003F52A2">
        <w:rPr>
          <w:rFonts w:ascii="Times New Roman" w:eastAsia="Times New Roman" w:hAnsi="Times New Roman" w:cs="Times New Roman"/>
          <w:sz w:val="24"/>
          <w:szCs w:val="24"/>
        </w:rPr>
        <w:t>BadgerCare</w:t>
      </w:r>
      <w:proofErr w:type="spellEnd"/>
      <w:r w:rsidR="000959E7">
        <w:rPr>
          <w:rFonts w:ascii="Times New Roman" w:eastAsia="Times New Roman" w:hAnsi="Times New Roman" w:cs="Times New Roman"/>
          <w:sz w:val="24"/>
          <w:szCs w:val="24"/>
        </w:rPr>
        <w:t>/Medicaid</w:t>
      </w:r>
      <w:r w:rsidRPr="003F52A2">
        <w:rPr>
          <w:rFonts w:ascii="Times New Roman" w:eastAsia="Times New Roman" w:hAnsi="Times New Roman" w:cs="Times New Roman"/>
          <w:sz w:val="24"/>
          <w:szCs w:val="24"/>
        </w:rPr>
        <w:t>.</w:t>
      </w:r>
    </w:p>
    <w:bookmarkEnd w:id="50"/>
    <w:p w14:paraId="3DAA246B"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4343F5F6" w14:textId="09F87FE9" w:rsidR="003F52A2" w:rsidRDefault="003F52A2" w:rsidP="003F52A2">
      <w:pPr>
        <w:spacing w:after="0" w:line="240" w:lineRule="auto"/>
        <w:rPr>
          <w:rFonts w:ascii="Times New Roman" w:eastAsia="Times New Roman" w:hAnsi="Times New Roman" w:cs="Times New Roman"/>
          <w:sz w:val="24"/>
          <w:szCs w:val="24"/>
        </w:rPr>
      </w:pPr>
      <w:proofErr w:type="gramStart"/>
      <w:r w:rsidRPr="003F52A2">
        <w:rPr>
          <w:rFonts w:ascii="Times New Roman" w:eastAsia="Times New Roman" w:hAnsi="Times New Roman" w:cs="Times New Roman"/>
          <w:sz w:val="24"/>
          <w:szCs w:val="24"/>
        </w:rPr>
        <w:t>Or,</w:t>
      </w:r>
      <w:proofErr w:type="gramEnd"/>
      <w:r w:rsidRPr="003F52A2">
        <w:rPr>
          <w:rFonts w:ascii="Times New Roman" w:eastAsia="Times New Roman" w:hAnsi="Times New Roman" w:cs="Times New Roman"/>
          <w:sz w:val="24"/>
          <w:szCs w:val="24"/>
        </w:rPr>
        <w:t xml:space="preserve"> you can call </w:t>
      </w:r>
      <w:proofErr w:type="spellStart"/>
      <w:r w:rsidRPr="003F52A2">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 xml:space="preserve"> Member Services at 800-362-3002. </w:t>
      </w:r>
    </w:p>
    <w:p w14:paraId="1A909B3C" w14:textId="38A00718" w:rsidR="00A16A8B" w:rsidRDefault="00A16A8B" w:rsidP="003F52A2">
      <w:pPr>
        <w:spacing w:after="0" w:line="240" w:lineRule="auto"/>
        <w:rPr>
          <w:rFonts w:ascii="Times New Roman" w:eastAsia="Times New Roman" w:hAnsi="Times New Roman" w:cs="Times New Roman"/>
          <w:sz w:val="24"/>
          <w:szCs w:val="24"/>
        </w:rPr>
      </w:pPr>
    </w:p>
    <w:p w14:paraId="35AA384C" w14:textId="33EE4BCF" w:rsidR="00DE1340" w:rsidRDefault="00A16A8B" w:rsidP="003F52A2">
      <w:pPr>
        <w:spacing w:after="0" w:line="240" w:lineRule="auto"/>
        <w:rPr>
          <w:rFonts w:ascii="Times New Roman" w:eastAsia="Times New Roman" w:hAnsi="Times New Roman" w:cs="Times New Roman"/>
          <w:sz w:val="24"/>
          <w:szCs w:val="24"/>
        </w:rPr>
      </w:pPr>
      <w:bookmarkStart w:id="51" w:name="_Hlk142990721"/>
      <w:r w:rsidRPr="00405393">
        <w:rPr>
          <w:rFonts w:ascii="Times New Roman" w:eastAsia="Times New Roman" w:hAnsi="Times New Roman" w:cs="Times New Roman"/>
          <w:b/>
          <w:bCs/>
          <w:sz w:val="24"/>
          <w:szCs w:val="24"/>
        </w:rPr>
        <w:t>You have the right to a routine dental appointment within 90 days of your request</w:t>
      </w:r>
      <w:r w:rsidR="000959E7">
        <w:rPr>
          <w:rFonts w:ascii="Times New Roman" w:eastAsia="Times New Roman" w:hAnsi="Times New Roman" w:cs="Times New Roman"/>
          <w:b/>
          <w:bCs/>
          <w:sz w:val="24"/>
          <w:szCs w:val="24"/>
        </w:rPr>
        <w:t xml:space="preserve"> for an appointment</w:t>
      </w:r>
      <w:r w:rsidRPr="00A16A8B">
        <w:rPr>
          <w:rFonts w:ascii="Times New Roman" w:eastAsia="Times New Roman" w:hAnsi="Times New Roman" w:cs="Times New Roman"/>
          <w:sz w:val="24"/>
          <w:szCs w:val="24"/>
        </w:rPr>
        <w:t>.</w:t>
      </w:r>
      <w:r w:rsidR="007B16D6">
        <w:rPr>
          <w:rFonts w:ascii="Times New Roman" w:eastAsia="Times New Roman" w:hAnsi="Times New Roman" w:cs="Times New Roman"/>
          <w:sz w:val="24"/>
          <w:szCs w:val="24"/>
        </w:rPr>
        <w:t xml:space="preserve"> </w:t>
      </w:r>
      <w:r w:rsidR="007B16D6" w:rsidRPr="007B16D6">
        <w:rPr>
          <w:rFonts w:ascii="Times New Roman" w:eastAsia="Times New Roman" w:hAnsi="Times New Roman" w:cs="Times New Roman"/>
          <w:sz w:val="24"/>
          <w:szCs w:val="24"/>
        </w:rPr>
        <w:t xml:space="preserve">Call </w:t>
      </w:r>
      <w:proofErr w:type="spellStart"/>
      <w:r w:rsidR="00DE1340" w:rsidRPr="00183A63">
        <w:rPr>
          <w:rFonts w:ascii="Times New Roman" w:eastAsia="Times New Roman" w:hAnsi="Times New Roman" w:cs="Times New Roman"/>
          <w:sz w:val="24"/>
          <w:szCs w:val="24"/>
        </w:rPr>
        <w:t>ForwardHealth</w:t>
      </w:r>
      <w:proofErr w:type="spellEnd"/>
      <w:r w:rsidR="00DE1340" w:rsidRPr="00183A63">
        <w:rPr>
          <w:rFonts w:ascii="Times New Roman" w:eastAsia="Times New Roman" w:hAnsi="Times New Roman" w:cs="Times New Roman"/>
          <w:sz w:val="24"/>
          <w:szCs w:val="24"/>
        </w:rPr>
        <w:t xml:space="preserve"> Member Services</w:t>
      </w:r>
      <w:r w:rsidR="00C54B90" w:rsidRPr="003C130C">
        <w:rPr>
          <w:rFonts w:ascii="Times New Roman" w:eastAsia="Times New Roman" w:hAnsi="Times New Roman" w:cs="Times New Roman"/>
          <w:sz w:val="24"/>
          <w:szCs w:val="24"/>
        </w:rPr>
        <w:t xml:space="preserve"> </w:t>
      </w:r>
      <w:r w:rsidR="00C54B90" w:rsidRPr="00405393">
        <w:rPr>
          <w:rFonts w:ascii="Times New Roman" w:eastAsia="Times New Roman" w:hAnsi="Times New Roman" w:cs="Times New Roman"/>
          <w:sz w:val="24"/>
          <w:szCs w:val="24"/>
        </w:rPr>
        <w:t>at</w:t>
      </w:r>
      <w:r w:rsidR="00C54B90" w:rsidRPr="00405393">
        <w:rPr>
          <w:rFonts w:ascii="Times New Roman" w:eastAsia="Times New Roman" w:hAnsi="Times New Roman" w:cs="Times New Roman"/>
          <w:i/>
          <w:iCs/>
          <w:sz w:val="24"/>
          <w:szCs w:val="24"/>
        </w:rPr>
        <w:t xml:space="preserve"> </w:t>
      </w:r>
      <w:r w:rsidR="00DE1340" w:rsidRPr="00183A63">
        <w:rPr>
          <w:rFonts w:ascii="Times New Roman" w:eastAsia="Times New Roman" w:hAnsi="Times New Roman" w:cs="Times New Roman"/>
          <w:sz w:val="24"/>
          <w:szCs w:val="24"/>
        </w:rPr>
        <w:t>800-362-3002</w:t>
      </w:r>
      <w:r w:rsidR="007B16D6" w:rsidRPr="00183A63">
        <w:rPr>
          <w:rFonts w:ascii="Times New Roman" w:eastAsia="Times New Roman" w:hAnsi="Times New Roman" w:cs="Times New Roman"/>
          <w:sz w:val="24"/>
          <w:szCs w:val="24"/>
        </w:rPr>
        <w:t xml:space="preserve"> </w:t>
      </w:r>
      <w:r w:rsidR="007B16D6" w:rsidRPr="007B16D6">
        <w:rPr>
          <w:rFonts w:ascii="Times New Roman" w:eastAsia="Times New Roman" w:hAnsi="Times New Roman" w:cs="Times New Roman"/>
          <w:sz w:val="24"/>
          <w:szCs w:val="24"/>
        </w:rPr>
        <w:t>if you</w:t>
      </w:r>
      <w:r w:rsidR="00DE1340">
        <w:rPr>
          <w:rFonts w:ascii="Times New Roman" w:eastAsia="Times New Roman" w:hAnsi="Times New Roman" w:cs="Times New Roman"/>
          <w:sz w:val="24"/>
          <w:szCs w:val="24"/>
        </w:rPr>
        <w:t xml:space="preserve"> are unable to get a dental appointment within 90 days. </w:t>
      </w:r>
    </w:p>
    <w:p w14:paraId="66DC66BB" w14:textId="77777777" w:rsidR="00DE1340" w:rsidRDefault="00DE1340" w:rsidP="003F52A2">
      <w:pPr>
        <w:spacing w:after="0" w:line="240" w:lineRule="auto"/>
        <w:rPr>
          <w:rFonts w:ascii="Times New Roman" w:eastAsia="Times New Roman" w:hAnsi="Times New Roman" w:cs="Times New Roman"/>
          <w:sz w:val="24"/>
          <w:szCs w:val="24"/>
        </w:rPr>
      </w:pPr>
    </w:p>
    <w:p w14:paraId="6E3CE355" w14:textId="1CB97D24" w:rsidR="00A16A8B" w:rsidRPr="003F52A2" w:rsidRDefault="00DE1340"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Call the Wisconsin non-emergency medical transportation NEMT manager at </w:t>
      </w:r>
      <w:r w:rsidRPr="003F52A2">
        <w:rPr>
          <w:rFonts w:ascii="Times New Roman" w:eastAsia="Times New Roman" w:hAnsi="Times New Roman" w:cs="Times New Roman"/>
          <w:sz w:val="24"/>
          <w:szCs w:val="24"/>
        </w:rPr>
        <w:t>866-907-1493 (or TTY 711)</w:t>
      </w:r>
      <w:r>
        <w:rPr>
          <w:rFonts w:ascii="Times New Roman" w:eastAsia="Times New Roman" w:hAnsi="Times New Roman" w:cs="Times New Roman"/>
          <w:sz w:val="24"/>
          <w:szCs w:val="24"/>
        </w:rPr>
        <w:t xml:space="preserve"> if you</w:t>
      </w:r>
      <w:r w:rsidR="007B16D6" w:rsidRPr="007B16D6">
        <w:rPr>
          <w:rFonts w:ascii="Times New Roman" w:eastAsia="Times New Roman" w:hAnsi="Times New Roman" w:cs="Times New Roman"/>
          <w:sz w:val="24"/>
          <w:szCs w:val="24"/>
        </w:rPr>
        <w:t xml:space="preserve"> need help with getting a ride to or from the dentist’s office. </w:t>
      </w:r>
      <w:r>
        <w:rPr>
          <w:rFonts w:ascii="Times New Roman" w:eastAsia="Times New Roman" w:hAnsi="Times New Roman" w:cs="Times New Roman"/>
          <w:sz w:val="24"/>
          <w:szCs w:val="24"/>
        </w:rPr>
        <w:t xml:space="preserve"> They</w:t>
      </w:r>
      <w:r w:rsidR="007B16D6" w:rsidRPr="007B16D6">
        <w:rPr>
          <w:rFonts w:ascii="Times New Roman" w:eastAsia="Times New Roman" w:hAnsi="Times New Roman" w:cs="Times New Roman"/>
          <w:sz w:val="24"/>
          <w:szCs w:val="24"/>
        </w:rPr>
        <w:t xml:space="preserve"> can help with getting a ride.</w:t>
      </w:r>
    </w:p>
    <w:p w14:paraId="213FB716"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245F7CDE" w14:textId="061B5B97" w:rsidR="003F52A2" w:rsidRPr="003F52A2" w:rsidRDefault="003F52A2"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b/>
          <w:bCs/>
          <w:sz w:val="24"/>
          <w:szCs w:val="24"/>
        </w:rPr>
        <w:t>If you have a dental emergency, you have the right to treatment within 24 hours of your request</w:t>
      </w:r>
      <w:r w:rsidR="00EB0C71">
        <w:rPr>
          <w:rFonts w:ascii="Times New Roman" w:eastAsia="Times New Roman" w:hAnsi="Times New Roman" w:cs="Times New Roman"/>
          <w:b/>
          <w:bCs/>
          <w:sz w:val="24"/>
          <w:szCs w:val="24"/>
        </w:rPr>
        <w:t xml:space="preserve"> for an appointment</w:t>
      </w:r>
      <w:r w:rsidRPr="003F52A2">
        <w:rPr>
          <w:rFonts w:ascii="Times New Roman" w:eastAsia="Times New Roman" w:hAnsi="Times New Roman" w:cs="Times New Roman"/>
          <w:sz w:val="24"/>
          <w:szCs w:val="24"/>
        </w:rPr>
        <w:t>. A dental emergency</w:t>
      </w:r>
      <w:r w:rsidR="00EB0C71">
        <w:rPr>
          <w:rFonts w:ascii="Times New Roman" w:eastAsia="Times New Roman" w:hAnsi="Times New Roman" w:cs="Times New Roman"/>
          <w:sz w:val="24"/>
          <w:szCs w:val="24"/>
        </w:rPr>
        <w:t xml:space="preserve"> is</w:t>
      </w:r>
      <w:r w:rsidRPr="003F52A2">
        <w:rPr>
          <w:rFonts w:ascii="Times New Roman" w:eastAsia="Times New Roman" w:hAnsi="Times New Roman" w:cs="Times New Roman"/>
          <w:sz w:val="24"/>
          <w:szCs w:val="24"/>
        </w:rPr>
        <w:t xml:space="preserve"> severe dental pain, swelling, fever, infection, or injury to the teeth. If you are </w:t>
      </w:r>
      <w:r w:rsidR="007E4973">
        <w:rPr>
          <w:rFonts w:ascii="Times New Roman" w:eastAsia="Times New Roman" w:hAnsi="Times New Roman" w:cs="Times New Roman"/>
          <w:sz w:val="24"/>
          <w:szCs w:val="24"/>
        </w:rPr>
        <w:t>having</w:t>
      </w:r>
      <w:r w:rsidR="007E4973" w:rsidRPr="003F52A2">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a dental emergency:</w:t>
      </w:r>
    </w:p>
    <w:p w14:paraId="7E461B20"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1E2A6682" w14:textId="75F4FCFA" w:rsidR="003F52A2" w:rsidRPr="007E4973" w:rsidRDefault="003F52A2" w:rsidP="00F32B30">
      <w:pPr>
        <w:numPr>
          <w:ilvl w:val="0"/>
          <w:numId w:val="10"/>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If you already have a dentist who is with </w:t>
      </w:r>
      <w:proofErr w:type="spellStart"/>
      <w:r w:rsidR="00942E64" w:rsidRPr="00183A63">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w:t>
      </w:r>
    </w:p>
    <w:p w14:paraId="5BAB5E58" w14:textId="77777777" w:rsidR="003F52A2" w:rsidRPr="003F52A2"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Call the dentist’s office.</w:t>
      </w:r>
    </w:p>
    <w:p w14:paraId="584F3CFE" w14:textId="1D7BB151" w:rsidR="003F52A2" w:rsidRPr="003F52A2"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Tell the dentist’s office that you or your child </w:t>
      </w:r>
      <w:r w:rsidR="007E4973">
        <w:rPr>
          <w:rFonts w:ascii="Times New Roman" w:eastAsia="Times New Roman" w:hAnsi="Times New Roman" w:cs="Times New Roman"/>
          <w:sz w:val="24"/>
          <w:szCs w:val="24"/>
        </w:rPr>
        <w:t>are</w:t>
      </w:r>
      <w:r w:rsidRPr="003F52A2">
        <w:rPr>
          <w:rFonts w:ascii="Times New Roman" w:eastAsia="Times New Roman" w:hAnsi="Times New Roman" w:cs="Times New Roman"/>
          <w:sz w:val="24"/>
          <w:szCs w:val="24"/>
        </w:rPr>
        <w:t xml:space="preserve"> having a dental emergency.</w:t>
      </w:r>
    </w:p>
    <w:p w14:paraId="72E3D31B" w14:textId="77777777" w:rsidR="003F52A2" w:rsidRPr="003F52A2"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Tell the dentist’s office what the exact dental problem is. This may be something like a severe toothache or swollen face.</w:t>
      </w:r>
    </w:p>
    <w:p w14:paraId="2926B629" w14:textId="35AAD898" w:rsidR="003F52A2" w:rsidRPr="003F52A2"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Call </w:t>
      </w:r>
      <w:r w:rsidR="005A1D72">
        <w:rPr>
          <w:rFonts w:ascii="Times New Roman" w:eastAsia="Times New Roman" w:hAnsi="Times New Roman" w:cs="Times New Roman"/>
          <w:sz w:val="24"/>
          <w:szCs w:val="24"/>
        </w:rPr>
        <w:t xml:space="preserve">the NEMT manager at 866-907-1493 or </w:t>
      </w:r>
      <w:proofErr w:type="spellStart"/>
      <w:r w:rsidR="005A1D72">
        <w:rPr>
          <w:rFonts w:ascii="Times New Roman" w:eastAsia="Times New Roman" w:hAnsi="Times New Roman" w:cs="Times New Roman"/>
          <w:sz w:val="24"/>
          <w:szCs w:val="24"/>
        </w:rPr>
        <w:t>ForwardHealth</w:t>
      </w:r>
      <w:proofErr w:type="spellEnd"/>
      <w:r w:rsidR="005A1D72">
        <w:rPr>
          <w:rFonts w:ascii="Times New Roman" w:eastAsia="Times New Roman" w:hAnsi="Times New Roman" w:cs="Times New Roman"/>
          <w:sz w:val="24"/>
          <w:szCs w:val="24"/>
        </w:rPr>
        <w:t xml:space="preserve"> Member Services at 800-362-3002</w:t>
      </w:r>
      <w:r w:rsidRPr="003F52A2">
        <w:rPr>
          <w:rFonts w:ascii="Times New Roman" w:eastAsia="Times New Roman" w:hAnsi="Times New Roman" w:cs="Times New Roman"/>
          <w:sz w:val="24"/>
          <w:szCs w:val="24"/>
        </w:rPr>
        <w:t xml:space="preserve"> if you need help getting a ride to or from your dental appointment.</w:t>
      </w:r>
    </w:p>
    <w:p w14:paraId="4D270668"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080DA512" w14:textId="2CEDECCA" w:rsidR="003F52A2" w:rsidRPr="007E4973" w:rsidRDefault="003F52A2" w:rsidP="00F32B3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If you do not currently have a dentist who is with </w:t>
      </w:r>
      <w:proofErr w:type="spellStart"/>
      <w:r w:rsidR="00942E64" w:rsidRPr="00183A63">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w:t>
      </w:r>
    </w:p>
    <w:p w14:paraId="0E824EED" w14:textId="3BBBE1F3" w:rsidR="003F52A2" w:rsidRPr="003F52A2" w:rsidRDefault="003F52A2" w:rsidP="003F52A2">
      <w:pPr>
        <w:numPr>
          <w:ilvl w:val="0"/>
          <w:numId w:val="4"/>
        </w:num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Call </w:t>
      </w:r>
      <w:proofErr w:type="spellStart"/>
      <w:r w:rsidR="005A1D72">
        <w:rPr>
          <w:rFonts w:ascii="Times New Roman" w:eastAsia="Times New Roman" w:hAnsi="Times New Roman" w:cs="Times New Roman"/>
          <w:sz w:val="24"/>
          <w:szCs w:val="24"/>
        </w:rPr>
        <w:t>ForwardHealth</w:t>
      </w:r>
      <w:proofErr w:type="spellEnd"/>
      <w:r w:rsidR="005A1D72">
        <w:rPr>
          <w:rFonts w:ascii="Times New Roman" w:eastAsia="Times New Roman" w:hAnsi="Times New Roman" w:cs="Times New Roman"/>
          <w:sz w:val="24"/>
          <w:szCs w:val="24"/>
        </w:rPr>
        <w:t xml:space="preserve"> Member services at 800-362-3002</w:t>
      </w:r>
      <w:r w:rsidRPr="003F52A2">
        <w:rPr>
          <w:rFonts w:ascii="Times New Roman" w:eastAsia="Times New Roman" w:hAnsi="Times New Roman" w:cs="Times New Roman"/>
          <w:sz w:val="24"/>
          <w:szCs w:val="24"/>
        </w:rPr>
        <w:t xml:space="preserve">. Tell </w:t>
      </w:r>
      <w:r w:rsidR="005A1D72">
        <w:rPr>
          <w:rFonts w:ascii="Times New Roman" w:eastAsia="Times New Roman" w:hAnsi="Times New Roman" w:cs="Times New Roman"/>
          <w:sz w:val="24"/>
          <w:szCs w:val="24"/>
        </w:rPr>
        <w:t>them</w:t>
      </w:r>
      <w:r w:rsidRPr="003F52A2">
        <w:rPr>
          <w:rFonts w:ascii="Times New Roman" w:eastAsia="Times New Roman" w:hAnsi="Times New Roman" w:cs="Times New Roman"/>
          <w:sz w:val="24"/>
          <w:szCs w:val="24"/>
        </w:rPr>
        <w:t xml:space="preserve"> that you or your child </w:t>
      </w:r>
      <w:r w:rsidR="007E4973">
        <w:rPr>
          <w:rFonts w:ascii="Times New Roman" w:eastAsia="Times New Roman" w:hAnsi="Times New Roman" w:cs="Times New Roman"/>
          <w:sz w:val="24"/>
          <w:szCs w:val="24"/>
        </w:rPr>
        <w:t>are</w:t>
      </w:r>
      <w:r w:rsidR="007E4973" w:rsidRPr="003F52A2">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 xml:space="preserve">having a dental emergency. </w:t>
      </w:r>
      <w:r w:rsidR="005A1D72">
        <w:rPr>
          <w:rFonts w:ascii="Times New Roman" w:eastAsia="Times New Roman" w:hAnsi="Times New Roman" w:cs="Times New Roman"/>
          <w:sz w:val="24"/>
          <w:szCs w:val="24"/>
        </w:rPr>
        <w:t>They</w:t>
      </w:r>
      <w:r w:rsidRPr="003F52A2">
        <w:rPr>
          <w:rFonts w:ascii="Times New Roman" w:eastAsia="Times New Roman" w:hAnsi="Times New Roman" w:cs="Times New Roman"/>
          <w:sz w:val="24"/>
          <w:szCs w:val="24"/>
        </w:rPr>
        <w:t xml:space="preserve"> can help you get dental services.</w:t>
      </w:r>
    </w:p>
    <w:p w14:paraId="218139E4" w14:textId="446C52FA" w:rsidR="003F52A2" w:rsidRPr="003F52A2" w:rsidRDefault="003F52A2" w:rsidP="00405393">
      <w:pPr>
        <w:numPr>
          <w:ilvl w:val="0"/>
          <w:numId w:val="4"/>
        </w:num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Tell </w:t>
      </w:r>
      <w:r w:rsidR="005A1D72">
        <w:rPr>
          <w:rFonts w:ascii="Times New Roman" w:eastAsia="Times New Roman" w:hAnsi="Times New Roman" w:cs="Times New Roman"/>
          <w:sz w:val="24"/>
          <w:szCs w:val="24"/>
        </w:rPr>
        <w:t>them</w:t>
      </w:r>
      <w:r w:rsidRPr="003F52A2">
        <w:rPr>
          <w:rFonts w:ascii="Times New Roman" w:eastAsia="Times New Roman" w:hAnsi="Times New Roman" w:cs="Times New Roman"/>
          <w:sz w:val="24"/>
          <w:szCs w:val="24"/>
        </w:rPr>
        <w:t xml:space="preserve"> if you need help getting a ride to or from the dentist’s office.</w:t>
      </w:r>
    </w:p>
    <w:bookmarkEnd w:id="51"/>
    <w:p w14:paraId="6AC33444" w14:textId="77777777" w:rsidR="00D666D2" w:rsidRPr="003F52A2" w:rsidRDefault="00D666D2" w:rsidP="003F52A2">
      <w:pPr>
        <w:spacing w:after="0" w:line="240" w:lineRule="auto"/>
        <w:ind w:left="720"/>
        <w:contextualSpacing/>
        <w:rPr>
          <w:rFonts w:ascii="Times New Roman" w:eastAsia="Times New Roman" w:hAnsi="Times New Roman" w:cs="Times New Roman"/>
          <w:sz w:val="24"/>
          <w:szCs w:val="24"/>
        </w:rPr>
      </w:pPr>
    </w:p>
    <w:p w14:paraId="3133D8D2" w14:textId="057BD884" w:rsidR="00D666D2" w:rsidRDefault="00D666D2" w:rsidP="007001EF">
      <w:pPr>
        <w:pStyle w:val="Heading1"/>
      </w:pPr>
      <w:bookmarkStart w:id="52" w:name="_Toc129695526"/>
      <w:r>
        <w:rPr>
          <w:rFonts w:eastAsia="Calibri"/>
        </w:rPr>
        <w:t xml:space="preserve">SERVICES COVERED BY </w:t>
      </w:r>
      <w:r w:rsidR="00167F20">
        <w:rPr>
          <w:rFonts w:eastAsia="Calibri"/>
        </w:rPr>
        <w:t>FORWARDHEALTH</w:t>
      </w:r>
      <w:bookmarkEnd w:id="52"/>
    </w:p>
    <w:p w14:paraId="1F4466E3" w14:textId="1FE33E52" w:rsidR="00D666D2" w:rsidRPr="00405393" w:rsidRDefault="00D666D2" w:rsidP="00405393">
      <w:pPr>
        <w:keepNext/>
        <w:keepLines/>
        <w:spacing w:after="0" w:line="240" w:lineRule="auto"/>
        <w:rPr>
          <w:rFonts w:ascii="Cambria" w:eastAsia="Calibri" w:hAnsi="Cambria" w:cs="Times New Roman"/>
          <w:color w:val="4472C4" w:themeColor="accent1"/>
          <w:sz w:val="26"/>
        </w:rPr>
      </w:pPr>
      <w:r w:rsidRPr="00405393">
        <w:rPr>
          <w:rFonts w:ascii="Cambria" w:eastAsia="Calibri" w:hAnsi="Cambria" w:cs="Times New Roman"/>
          <w:color w:val="4472C4" w:themeColor="accent1"/>
          <w:sz w:val="26"/>
        </w:rPr>
        <w:t xml:space="preserve">[Note to </w:t>
      </w:r>
      <w:r w:rsidR="00A86C04">
        <w:rPr>
          <w:rFonts w:ascii="Cambria" w:eastAsia="Calibri" w:hAnsi="Cambria" w:cs="Times New Roman"/>
          <w:color w:val="4472C4" w:themeColor="accent1"/>
          <w:sz w:val="26"/>
        </w:rPr>
        <w:t>HMO</w:t>
      </w:r>
      <w:r w:rsidRPr="00405393">
        <w:rPr>
          <w:rFonts w:ascii="Cambria" w:eastAsia="Calibri" w:hAnsi="Cambria" w:cs="Times New Roman"/>
          <w:color w:val="4472C4" w:themeColor="accent1"/>
          <w:sz w:val="26"/>
        </w:rPr>
        <w:t xml:space="preserve">: Insert Dental services in this section if not covered by </w:t>
      </w:r>
      <w:r w:rsidR="00A86C04">
        <w:rPr>
          <w:rFonts w:ascii="Cambria" w:eastAsia="Calibri" w:hAnsi="Cambria" w:cs="Times New Roman"/>
          <w:color w:val="4472C4" w:themeColor="accent1"/>
          <w:sz w:val="26"/>
        </w:rPr>
        <w:t>HMO</w:t>
      </w:r>
      <w:r w:rsidRPr="00405393">
        <w:rPr>
          <w:rFonts w:ascii="Cambria" w:eastAsia="Calibri" w:hAnsi="Cambria" w:cs="Times New Roman"/>
          <w:color w:val="4472C4" w:themeColor="accent1"/>
          <w:sz w:val="26"/>
        </w:rPr>
        <w:t>]</w:t>
      </w:r>
    </w:p>
    <w:p w14:paraId="07AA5E54" w14:textId="77777777" w:rsidR="003F52A2" w:rsidRPr="003F52A2" w:rsidRDefault="003F52A2" w:rsidP="00405393">
      <w:pPr>
        <w:keepNext/>
        <w:keepLines/>
        <w:spacing w:after="0" w:line="240" w:lineRule="auto"/>
        <w:rPr>
          <w:rFonts w:ascii="Cambria" w:eastAsia="Calibri" w:hAnsi="Cambria" w:cs="Times New Roman"/>
          <w:sz w:val="26"/>
        </w:rPr>
      </w:pPr>
    </w:p>
    <w:p w14:paraId="2DF167E7" w14:textId="3DD5A66B" w:rsidR="003F52A2" w:rsidRPr="000F4A7F" w:rsidRDefault="006D732A" w:rsidP="007B1C33">
      <w:pPr>
        <w:pStyle w:val="Heading2"/>
        <w:rPr>
          <w:rFonts w:eastAsia="Calibri"/>
          <w:b/>
          <w:bCs/>
        </w:rPr>
      </w:pPr>
      <w:bookmarkStart w:id="53" w:name="_Toc129695527"/>
      <w:r w:rsidRPr="000F4A7F">
        <w:rPr>
          <w:rFonts w:eastAsia="Calibri"/>
          <w:b/>
          <w:bCs/>
        </w:rPr>
        <w:t>Behavioral (</w:t>
      </w:r>
      <w:r w:rsidR="003F52A2" w:rsidRPr="000F4A7F">
        <w:rPr>
          <w:rFonts w:eastAsia="Calibri"/>
          <w:b/>
          <w:bCs/>
        </w:rPr>
        <w:t>Autism</w:t>
      </w:r>
      <w:r w:rsidRPr="000F4A7F">
        <w:rPr>
          <w:rFonts w:eastAsia="Calibri"/>
          <w:b/>
          <w:bCs/>
        </w:rPr>
        <w:t>)</w:t>
      </w:r>
      <w:r w:rsidR="003F52A2" w:rsidRPr="000F4A7F">
        <w:rPr>
          <w:rFonts w:eastAsia="Calibri"/>
          <w:b/>
          <w:bCs/>
        </w:rPr>
        <w:t xml:space="preserve"> Treatment Services</w:t>
      </w:r>
      <w:bookmarkEnd w:id="53"/>
    </w:p>
    <w:p w14:paraId="212BC2EA" w14:textId="4D88EF46" w:rsidR="003F52A2" w:rsidRPr="003F52A2" w:rsidRDefault="003F52A2" w:rsidP="003F52A2">
      <w:pPr>
        <w:spacing w:after="200" w:line="276"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Behavioral treatment services are covered under </w:t>
      </w:r>
      <w:r w:rsidRPr="00405393">
        <w:rPr>
          <w:rFonts w:ascii="Times New Roman" w:eastAsia="Times New Roman" w:hAnsi="Times New Roman" w:cs="Times New Roman"/>
          <w:i/>
          <w:iCs/>
          <w:color w:val="4472C4" w:themeColor="accent1"/>
          <w:sz w:val="24"/>
          <w:szCs w:val="24"/>
        </w:rPr>
        <w:t>[</w:t>
      </w:r>
      <w:proofErr w:type="spellStart"/>
      <w:r w:rsidRPr="00405393">
        <w:rPr>
          <w:rFonts w:ascii="Times New Roman" w:eastAsia="Times New Roman" w:hAnsi="Times New Roman" w:cs="Times New Roman"/>
          <w:i/>
          <w:iCs/>
          <w:color w:val="4472C4" w:themeColor="accent1"/>
          <w:sz w:val="24"/>
          <w:szCs w:val="24"/>
        </w:rPr>
        <w:t>BadgerCare</w:t>
      </w:r>
      <w:proofErr w:type="spellEnd"/>
      <w:r w:rsidRPr="00405393">
        <w:rPr>
          <w:rFonts w:ascii="Times New Roman" w:eastAsia="Times New Roman" w:hAnsi="Times New Roman" w:cs="Times New Roman"/>
          <w:i/>
          <w:iCs/>
          <w:color w:val="4472C4" w:themeColor="accent1"/>
          <w:sz w:val="24"/>
          <w:szCs w:val="24"/>
        </w:rPr>
        <w:t xml:space="preserve"> Plus]</w:t>
      </w:r>
      <w:r w:rsidRPr="003F52A2">
        <w:rPr>
          <w:rFonts w:ascii="Times New Roman" w:eastAsia="Times New Roman" w:hAnsi="Times New Roman" w:cs="Times New Roman"/>
          <w:sz w:val="24"/>
          <w:szCs w:val="24"/>
        </w:rPr>
        <w:t xml:space="preserve">. </w:t>
      </w:r>
      <w:r w:rsidR="004F5D3E">
        <w:rPr>
          <w:rFonts w:ascii="Times New Roman" w:eastAsia="Times New Roman" w:hAnsi="Times New Roman" w:cs="Times New Roman"/>
          <w:sz w:val="24"/>
          <w:szCs w:val="24"/>
        </w:rPr>
        <w:t xml:space="preserve">Behavioral treatment services are used to treat </w:t>
      </w:r>
      <w:r w:rsidR="007E4973">
        <w:rPr>
          <w:rFonts w:ascii="Times New Roman" w:eastAsia="Times New Roman" w:hAnsi="Times New Roman" w:cs="Times New Roman"/>
          <w:sz w:val="24"/>
          <w:szCs w:val="24"/>
        </w:rPr>
        <w:t>a</w:t>
      </w:r>
      <w:r w:rsidR="004F5D3E">
        <w:rPr>
          <w:rFonts w:ascii="Times New Roman" w:eastAsia="Times New Roman" w:hAnsi="Times New Roman" w:cs="Times New Roman"/>
          <w:sz w:val="24"/>
          <w:szCs w:val="24"/>
        </w:rPr>
        <w:t xml:space="preserve">utism. </w:t>
      </w:r>
      <w:r w:rsidRPr="003F52A2">
        <w:rPr>
          <w:rFonts w:ascii="Times New Roman" w:eastAsia="Times New Roman" w:hAnsi="Times New Roman" w:cs="Times New Roman"/>
          <w:sz w:val="24"/>
          <w:szCs w:val="24"/>
        </w:rPr>
        <w:t xml:space="preserve">You </w:t>
      </w:r>
      <w:r w:rsidR="007E4973">
        <w:rPr>
          <w:rFonts w:ascii="Times New Roman" w:eastAsia="Times New Roman" w:hAnsi="Times New Roman" w:cs="Times New Roman"/>
          <w:sz w:val="24"/>
          <w:szCs w:val="24"/>
        </w:rPr>
        <w:t>can</w:t>
      </w:r>
      <w:r w:rsidR="007E4973" w:rsidRPr="003F52A2">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 xml:space="preserve">get autism treatment services from a Medicaid-enrolled provider who will accept your </w:t>
      </w:r>
      <w:proofErr w:type="spellStart"/>
      <w:r w:rsidRPr="003F52A2">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 xml:space="preserve"> ID card. To find a Medicaid-enrolled provider:</w:t>
      </w:r>
    </w:p>
    <w:p w14:paraId="26E1551D" w14:textId="5617EA4F" w:rsidR="003F52A2" w:rsidRPr="003F52A2"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Go to </w:t>
      </w:r>
      <w:hyperlink r:id="rId18" w:history="1">
        <w:r w:rsidR="00AF5E60" w:rsidRPr="00C635F9">
          <w:rPr>
            <w:rStyle w:val="Hyperlink"/>
            <w:rFonts w:ascii="Times New Roman" w:eastAsia="Times New Roman" w:hAnsi="Times New Roman" w:cs="Times New Roman"/>
            <w:sz w:val="24"/>
            <w:szCs w:val="24"/>
          </w:rPr>
          <w:t>www.forwardhealth.wi.gov</w:t>
        </w:r>
      </w:hyperlink>
      <w:r w:rsidRPr="003F52A2">
        <w:rPr>
          <w:rFonts w:ascii="Times New Roman" w:eastAsia="Times New Roman" w:hAnsi="Times New Roman" w:cs="Times New Roman"/>
          <w:sz w:val="24"/>
          <w:szCs w:val="24"/>
        </w:rPr>
        <w:t>.</w:t>
      </w:r>
    </w:p>
    <w:p w14:paraId="2D8B05AA" w14:textId="77777777" w:rsidR="003F52A2" w:rsidRPr="003F52A2"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Click on the Members link or icon in the middle section of the page.</w:t>
      </w:r>
    </w:p>
    <w:p w14:paraId="49651337" w14:textId="77777777" w:rsidR="003F52A2" w:rsidRPr="003F52A2"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Scroll down and click on the Resources tab.</w:t>
      </w:r>
    </w:p>
    <w:p w14:paraId="459EF142" w14:textId="77777777" w:rsidR="003F52A2" w:rsidRPr="003F52A2"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Click on the Find a Provider link.</w:t>
      </w:r>
    </w:p>
    <w:p w14:paraId="7D9A475E" w14:textId="31164AE6" w:rsidR="003F52A2" w:rsidRPr="003F52A2"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Under Program, select </w:t>
      </w:r>
      <w:proofErr w:type="spellStart"/>
      <w:r w:rsidRPr="003F52A2">
        <w:rPr>
          <w:rFonts w:ascii="Times New Roman" w:eastAsia="Times New Roman" w:hAnsi="Times New Roman" w:cs="Times New Roman"/>
          <w:sz w:val="24"/>
          <w:szCs w:val="24"/>
        </w:rPr>
        <w:t>BadgerCare</w:t>
      </w:r>
      <w:proofErr w:type="spellEnd"/>
      <w:r w:rsidR="00150411">
        <w:rPr>
          <w:rFonts w:ascii="Times New Roman" w:eastAsia="Times New Roman" w:hAnsi="Times New Roman" w:cs="Times New Roman"/>
          <w:sz w:val="24"/>
          <w:szCs w:val="24"/>
        </w:rPr>
        <w:t>/Medicaid</w:t>
      </w:r>
      <w:r w:rsidRPr="003F52A2">
        <w:rPr>
          <w:rFonts w:ascii="Times New Roman" w:eastAsia="Times New Roman" w:hAnsi="Times New Roman" w:cs="Times New Roman"/>
          <w:sz w:val="24"/>
          <w:szCs w:val="24"/>
        </w:rPr>
        <w:t>.</w:t>
      </w:r>
    </w:p>
    <w:p w14:paraId="22B0CB8C"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737D9100" w14:textId="67CFE4C2" w:rsidR="003F52A2" w:rsidRDefault="003F52A2" w:rsidP="003F52A2">
      <w:pPr>
        <w:spacing w:after="200" w:line="276" w:lineRule="auto"/>
        <w:rPr>
          <w:rFonts w:ascii="Times New Roman" w:eastAsia="Times New Roman" w:hAnsi="Times New Roman" w:cs="Times New Roman"/>
          <w:sz w:val="24"/>
          <w:szCs w:val="24"/>
        </w:rPr>
      </w:pPr>
      <w:proofErr w:type="gramStart"/>
      <w:r w:rsidRPr="003F52A2">
        <w:rPr>
          <w:rFonts w:ascii="Times New Roman" w:eastAsia="Times New Roman" w:hAnsi="Times New Roman" w:cs="Times New Roman"/>
          <w:sz w:val="24"/>
          <w:szCs w:val="24"/>
        </w:rPr>
        <w:t>Or,</w:t>
      </w:r>
      <w:proofErr w:type="gramEnd"/>
      <w:r w:rsidRPr="003F52A2">
        <w:rPr>
          <w:rFonts w:ascii="Times New Roman" w:eastAsia="Times New Roman" w:hAnsi="Times New Roman" w:cs="Times New Roman"/>
          <w:sz w:val="24"/>
          <w:szCs w:val="24"/>
        </w:rPr>
        <w:t xml:space="preserve"> you can call </w:t>
      </w:r>
      <w:proofErr w:type="spellStart"/>
      <w:r w:rsidRPr="003F52A2">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 xml:space="preserve"> Member Services at 800-362-3002. </w:t>
      </w:r>
    </w:p>
    <w:p w14:paraId="5BF34247" w14:textId="77777777" w:rsidR="00006DA0" w:rsidRPr="000F4A7F" w:rsidRDefault="00006DA0" w:rsidP="007B1C33">
      <w:pPr>
        <w:pStyle w:val="Heading2"/>
        <w:rPr>
          <w:rFonts w:eastAsia="Times New Roman"/>
          <w:b/>
          <w:bCs/>
          <w:sz w:val="24"/>
          <w:szCs w:val="24"/>
        </w:rPr>
      </w:pPr>
      <w:bookmarkStart w:id="54" w:name="_Toc129695528"/>
      <w:r w:rsidRPr="000F4A7F">
        <w:rPr>
          <w:rFonts w:eastAsia="Calibri"/>
          <w:b/>
          <w:bCs/>
        </w:rPr>
        <w:t>Chiropractic Services</w:t>
      </w:r>
      <w:bookmarkEnd w:id="54"/>
      <w:r w:rsidRPr="000F4A7F">
        <w:rPr>
          <w:rFonts w:eastAsia="Calibri"/>
          <w:b/>
          <w:bCs/>
        </w:rPr>
        <w:t xml:space="preserve"> </w:t>
      </w:r>
    </w:p>
    <w:p w14:paraId="79613796" w14:textId="046D38B4" w:rsidR="00006DA0" w:rsidRPr="003F52A2" w:rsidRDefault="00006DA0" w:rsidP="00006DA0">
      <w:pPr>
        <w:keepNext/>
        <w:keepLines/>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Chiropractic services are covered under </w:t>
      </w:r>
      <w:r w:rsidRPr="009219B8">
        <w:rPr>
          <w:rFonts w:ascii="Times New Roman" w:eastAsia="Times New Roman" w:hAnsi="Times New Roman" w:cs="Times New Roman"/>
          <w:i/>
          <w:iCs/>
          <w:color w:val="4472C4" w:themeColor="accent1"/>
          <w:sz w:val="24"/>
          <w:szCs w:val="24"/>
        </w:rPr>
        <w:t>[</w:t>
      </w:r>
      <w:proofErr w:type="spellStart"/>
      <w:r w:rsidRPr="009219B8">
        <w:rPr>
          <w:rFonts w:ascii="Times New Roman" w:eastAsia="Times New Roman" w:hAnsi="Times New Roman" w:cs="Times New Roman"/>
          <w:i/>
          <w:iCs/>
          <w:color w:val="4472C4" w:themeColor="accent1"/>
          <w:sz w:val="24"/>
          <w:szCs w:val="24"/>
        </w:rPr>
        <w:t>BadgerCare</w:t>
      </w:r>
      <w:proofErr w:type="spellEnd"/>
      <w:r w:rsidRPr="009219B8">
        <w:rPr>
          <w:rFonts w:ascii="Times New Roman" w:eastAsia="Times New Roman" w:hAnsi="Times New Roman" w:cs="Times New Roman"/>
          <w:i/>
          <w:iCs/>
          <w:color w:val="4472C4" w:themeColor="accent1"/>
          <w:sz w:val="24"/>
          <w:szCs w:val="24"/>
        </w:rPr>
        <w:t xml:space="preserve"> Plus and</w:t>
      </w:r>
      <w:r>
        <w:rPr>
          <w:rFonts w:ascii="Times New Roman" w:eastAsia="Times New Roman" w:hAnsi="Times New Roman" w:cs="Times New Roman"/>
          <w:i/>
          <w:iCs/>
          <w:color w:val="4472C4" w:themeColor="accent1"/>
          <w:sz w:val="24"/>
          <w:szCs w:val="24"/>
        </w:rPr>
        <w:t>/or</w:t>
      </w:r>
      <w:r w:rsidRPr="009219B8">
        <w:rPr>
          <w:rFonts w:ascii="Times New Roman" w:eastAsia="Times New Roman" w:hAnsi="Times New Roman" w:cs="Times New Roman"/>
          <w:i/>
          <w:iCs/>
          <w:color w:val="4472C4" w:themeColor="accent1"/>
          <w:sz w:val="24"/>
          <w:szCs w:val="24"/>
        </w:rPr>
        <w:t xml:space="preserve"> Medicaid SSI]</w:t>
      </w:r>
      <w:r w:rsidRPr="003F52A2">
        <w:rPr>
          <w:rFonts w:ascii="Times New Roman" w:eastAsia="Times New Roman" w:hAnsi="Times New Roman" w:cs="Times New Roman"/>
          <w:sz w:val="24"/>
          <w:szCs w:val="24"/>
        </w:rPr>
        <w:t xml:space="preserve">. You </w:t>
      </w:r>
      <w:r w:rsidR="007E4973">
        <w:rPr>
          <w:rFonts w:ascii="Times New Roman" w:eastAsia="Times New Roman" w:hAnsi="Times New Roman" w:cs="Times New Roman"/>
          <w:sz w:val="24"/>
          <w:szCs w:val="24"/>
        </w:rPr>
        <w:t>can</w:t>
      </w:r>
      <w:r w:rsidR="007E4973" w:rsidRPr="003F52A2">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 xml:space="preserve">get chiropractic services from a Medicaid-enrolled provider who will accept your </w:t>
      </w:r>
      <w:proofErr w:type="spellStart"/>
      <w:r w:rsidRPr="003F52A2">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 xml:space="preserve"> ID card. To find a Medicaid-enrolled provider:</w:t>
      </w:r>
    </w:p>
    <w:p w14:paraId="219E6D74" w14:textId="77777777" w:rsidR="00006DA0" w:rsidRPr="003F52A2" w:rsidRDefault="00006DA0" w:rsidP="00006DA0">
      <w:pPr>
        <w:keepNext/>
        <w:keepLines/>
        <w:spacing w:after="0" w:line="240" w:lineRule="auto"/>
        <w:rPr>
          <w:rFonts w:ascii="Times New Roman" w:eastAsia="Times New Roman" w:hAnsi="Times New Roman" w:cs="Times New Roman"/>
          <w:sz w:val="24"/>
          <w:szCs w:val="24"/>
        </w:rPr>
      </w:pPr>
    </w:p>
    <w:p w14:paraId="55D9CDA3" w14:textId="5C3E14E4" w:rsidR="00006DA0" w:rsidRPr="003F52A2"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Go to </w:t>
      </w:r>
      <w:hyperlink r:id="rId19" w:history="1">
        <w:r w:rsidR="00AF5E60" w:rsidRPr="00C635F9">
          <w:rPr>
            <w:rStyle w:val="Hyperlink"/>
            <w:rFonts w:ascii="Times New Roman" w:eastAsia="Times New Roman" w:hAnsi="Times New Roman" w:cs="Times New Roman"/>
            <w:sz w:val="24"/>
            <w:szCs w:val="24"/>
          </w:rPr>
          <w:t>www.forwardhealth.wi.gov</w:t>
        </w:r>
      </w:hyperlink>
      <w:r w:rsidRPr="003F52A2">
        <w:rPr>
          <w:rFonts w:ascii="Times New Roman" w:eastAsia="Times New Roman" w:hAnsi="Times New Roman" w:cs="Times New Roman"/>
          <w:sz w:val="24"/>
          <w:szCs w:val="24"/>
        </w:rPr>
        <w:t>.</w:t>
      </w:r>
    </w:p>
    <w:p w14:paraId="1FB2BF88" w14:textId="77777777" w:rsidR="00006DA0" w:rsidRPr="003F52A2"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lastRenderedPageBreak/>
        <w:t>Click on the Members link or icon in the middle section of the page.</w:t>
      </w:r>
    </w:p>
    <w:p w14:paraId="276A8BAA" w14:textId="77777777" w:rsidR="00006DA0" w:rsidRPr="003F52A2"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Scroll down and click on the Resources tab.</w:t>
      </w:r>
    </w:p>
    <w:p w14:paraId="3D7CC8A2" w14:textId="77777777" w:rsidR="00006DA0" w:rsidRPr="003F52A2"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Click on the Find a Provider link.</w:t>
      </w:r>
    </w:p>
    <w:p w14:paraId="7729BA73" w14:textId="5E926548" w:rsidR="00006DA0" w:rsidRPr="003F52A2"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Under Program, select </w:t>
      </w:r>
      <w:proofErr w:type="spellStart"/>
      <w:r w:rsidRPr="003F52A2">
        <w:rPr>
          <w:rFonts w:ascii="Times New Roman" w:eastAsia="Times New Roman" w:hAnsi="Times New Roman" w:cs="Times New Roman"/>
          <w:sz w:val="24"/>
          <w:szCs w:val="24"/>
        </w:rPr>
        <w:t>BadgerCare</w:t>
      </w:r>
      <w:proofErr w:type="spellEnd"/>
      <w:r w:rsidR="00150411">
        <w:rPr>
          <w:rFonts w:ascii="Times New Roman" w:eastAsia="Times New Roman" w:hAnsi="Times New Roman" w:cs="Times New Roman"/>
          <w:sz w:val="24"/>
          <w:szCs w:val="24"/>
        </w:rPr>
        <w:t>/Medicaid</w:t>
      </w:r>
      <w:r w:rsidRPr="003F52A2">
        <w:rPr>
          <w:rFonts w:ascii="Times New Roman" w:eastAsia="Times New Roman" w:hAnsi="Times New Roman" w:cs="Times New Roman"/>
          <w:sz w:val="24"/>
          <w:szCs w:val="24"/>
        </w:rPr>
        <w:t>.</w:t>
      </w:r>
    </w:p>
    <w:p w14:paraId="16E2D88C" w14:textId="77777777" w:rsidR="00006DA0" w:rsidRPr="003F52A2" w:rsidRDefault="00006DA0" w:rsidP="00006DA0">
      <w:pPr>
        <w:spacing w:after="0" w:line="240" w:lineRule="auto"/>
        <w:ind w:left="720"/>
        <w:contextualSpacing/>
        <w:rPr>
          <w:rFonts w:ascii="Times New Roman" w:eastAsia="Times New Roman" w:hAnsi="Times New Roman" w:cs="Times New Roman"/>
          <w:sz w:val="24"/>
          <w:szCs w:val="24"/>
        </w:rPr>
      </w:pPr>
    </w:p>
    <w:p w14:paraId="54D83B76" w14:textId="4A7A6B1E" w:rsidR="00006DA0" w:rsidRDefault="00006DA0" w:rsidP="00006DA0">
      <w:pPr>
        <w:keepNext/>
        <w:keepLines/>
        <w:spacing w:after="0" w:line="240" w:lineRule="auto"/>
        <w:rPr>
          <w:rFonts w:ascii="Times New Roman" w:eastAsia="Times New Roman" w:hAnsi="Times New Roman" w:cs="Times New Roman"/>
          <w:sz w:val="24"/>
          <w:szCs w:val="24"/>
        </w:rPr>
      </w:pPr>
      <w:proofErr w:type="gramStart"/>
      <w:r w:rsidRPr="003F52A2">
        <w:rPr>
          <w:rFonts w:ascii="Times New Roman" w:eastAsia="Times New Roman" w:hAnsi="Times New Roman" w:cs="Times New Roman"/>
          <w:sz w:val="24"/>
          <w:szCs w:val="24"/>
        </w:rPr>
        <w:t>Or,</w:t>
      </w:r>
      <w:proofErr w:type="gramEnd"/>
      <w:r w:rsidRPr="003F52A2">
        <w:rPr>
          <w:rFonts w:ascii="Times New Roman" w:eastAsia="Times New Roman" w:hAnsi="Times New Roman" w:cs="Times New Roman"/>
          <w:sz w:val="24"/>
          <w:szCs w:val="24"/>
        </w:rPr>
        <w:t xml:space="preserve"> you can call </w:t>
      </w:r>
      <w:proofErr w:type="spellStart"/>
      <w:r w:rsidRPr="003F52A2">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 xml:space="preserve"> Member Services at 800-362-3002.</w:t>
      </w:r>
    </w:p>
    <w:p w14:paraId="7BD514A4" w14:textId="77777777" w:rsidR="00006DA0" w:rsidRPr="003F52A2" w:rsidRDefault="00006DA0" w:rsidP="00405393">
      <w:pPr>
        <w:keepNext/>
        <w:keepLines/>
        <w:spacing w:after="0" w:line="240" w:lineRule="auto"/>
        <w:rPr>
          <w:rFonts w:ascii="Times New Roman" w:eastAsia="Times New Roman" w:hAnsi="Times New Roman" w:cs="Times New Roman"/>
          <w:sz w:val="24"/>
          <w:szCs w:val="24"/>
        </w:rPr>
      </w:pPr>
    </w:p>
    <w:p w14:paraId="291F92D0" w14:textId="77777777" w:rsidR="003F52A2" w:rsidRPr="00150411" w:rsidRDefault="003F52A2" w:rsidP="007B1C33">
      <w:pPr>
        <w:pStyle w:val="Heading2"/>
        <w:rPr>
          <w:rFonts w:eastAsia="Calibri"/>
          <w:b/>
          <w:bCs/>
        </w:rPr>
      </w:pPr>
      <w:bookmarkStart w:id="55" w:name="_Toc435608546"/>
      <w:bookmarkStart w:id="56" w:name="_Toc129695529"/>
      <w:r w:rsidRPr="00150411">
        <w:rPr>
          <w:rFonts w:eastAsia="Calibri"/>
          <w:b/>
          <w:bCs/>
        </w:rPr>
        <w:t>Transportation Services</w:t>
      </w:r>
      <w:bookmarkEnd w:id="55"/>
      <w:bookmarkEnd w:id="56"/>
    </w:p>
    <w:p w14:paraId="3B50067C" w14:textId="1E5D34E5" w:rsidR="003F52A2" w:rsidRPr="003F52A2" w:rsidRDefault="009517A0" w:rsidP="003F52A2">
      <w:pPr>
        <w:spacing w:after="200" w:line="276" w:lineRule="auto"/>
        <w:rPr>
          <w:rFonts w:ascii="Cambria" w:eastAsia="Calibri" w:hAnsi="Cambria" w:cs="Times New Roman"/>
          <w:sz w:val="26"/>
        </w:rPr>
      </w:pPr>
      <w:r>
        <w:rPr>
          <w:rFonts w:ascii="Times New Roman" w:eastAsia="Times New Roman" w:hAnsi="Times New Roman" w:cs="Times New Roman"/>
          <w:sz w:val="24"/>
          <w:szCs w:val="24"/>
        </w:rPr>
        <w:t>You can ge</w:t>
      </w:r>
      <w:r w:rsidR="00BB74EA">
        <w:rPr>
          <w:rFonts w:ascii="Times New Roman" w:eastAsia="Times New Roman" w:hAnsi="Times New Roman" w:cs="Times New Roman"/>
          <w:sz w:val="24"/>
          <w:szCs w:val="24"/>
        </w:rPr>
        <w:t>t n</w:t>
      </w:r>
      <w:r w:rsidR="003F52A2" w:rsidRPr="003F52A2">
        <w:rPr>
          <w:rFonts w:ascii="Times New Roman" w:eastAsia="Times New Roman" w:hAnsi="Times New Roman" w:cs="Times New Roman"/>
          <w:sz w:val="24"/>
          <w:szCs w:val="24"/>
        </w:rPr>
        <w:t>on-emergency medical transportation (NEMT)</w:t>
      </w:r>
      <w:r w:rsidR="00BB74EA">
        <w:rPr>
          <w:rFonts w:ascii="Times New Roman" w:eastAsia="Times New Roman" w:hAnsi="Times New Roman" w:cs="Times New Roman"/>
          <w:sz w:val="24"/>
          <w:szCs w:val="24"/>
        </w:rPr>
        <w:t xml:space="preserve"> services</w:t>
      </w:r>
      <w:r w:rsidR="003F52A2" w:rsidRPr="003F52A2">
        <w:rPr>
          <w:rFonts w:ascii="Times New Roman" w:eastAsia="Times New Roman" w:hAnsi="Times New Roman" w:cs="Times New Roman"/>
          <w:sz w:val="24"/>
          <w:szCs w:val="24"/>
        </w:rPr>
        <w:t xml:space="preserve"> through </w:t>
      </w:r>
      <w:r w:rsidR="007E4973">
        <w:rPr>
          <w:rFonts w:ascii="Times New Roman" w:eastAsia="Times New Roman" w:hAnsi="Times New Roman" w:cs="Times New Roman"/>
          <w:sz w:val="24"/>
          <w:szCs w:val="24"/>
        </w:rPr>
        <w:t>Wisconsin</w:t>
      </w:r>
      <w:r w:rsidR="00583D24">
        <w:rPr>
          <w:rFonts w:ascii="Times New Roman" w:eastAsia="Times New Roman" w:hAnsi="Times New Roman" w:cs="Times New Roman"/>
          <w:sz w:val="24"/>
          <w:szCs w:val="24"/>
        </w:rPr>
        <w:t xml:space="preserve"> </w:t>
      </w:r>
      <w:r w:rsidR="003F52A2" w:rsidRPr="003F52A2">
        <w:rPr>
          <w:rFonts w:ascii="Times New Roman" w:eastAsia="Times New Roman" w:hAnsi="Times New Roman" w:cs="Times New Roman"/>
          <w:sz w:val="24"/>
          <w:szCs w:val="24"/>
        </w:rPr>
        <w:t xml:space="preserve">NEMT manager. The NEMT manager arranges and pays for rides to covered services for members who have no other way to </w:t>
      </w:r>
      <w:r w:rsidR="007E4973">
        <w:rPr>
          <w:rFonts w:ascii="Times New Roman" w:eastAsia="Times New Roman" w:hAnsi="Times New Roman" w:cs="Times New Roman"/>
          <w:sz w:val="24"/>
          <w:szCs w:val="24"/>
        </w:rPr>
        <w:t>get</w:t>
      </w:r>
      <w:r w:rsidR="007E4973" w:rsidRPr="003F52A2">
        <w:rPr>
          <w:rFonts w:ascii="Times New Roman" w:eastAsia="Times New Roman" w:hAnsi="Times New Roman" w:cs="Times New Roman"/>
          <w:sz w:val="24"/>
          <w:szCs w:val="24"/>
        </w:rPr>
        <w:t xml:space="preserve"> </w:t>
      </w:r>
      <w:r w:rsidR="007E4973">
        <w:rPr>
          <w:rFonts w:ascii="Times New Roman" w:eastAsia="Times New Roman" w:hAnsi="Times New Roman" w:cs="Times New Roman"/>
          <w:sz w:val="24"/>
          <w:szCs w:val="24"/>
        </w:rPr>
        <w:t>there.</w:t>
      </w:r>
      <w:r w:rsidR="003F52A2" w:rsidRPr="003F52A2">
        <w:rPr>
          <w:rFonts w:ascii="Times New Roman" w:eastAsia="Times New Roman" w:hAnsi="Times New Roman" w:cs="Times New Roman"/>
          <w:sz w:val="24"/>
          <w:szCs w:val="24"/>
        </w:rPr>
        <w:t xml:space="preserve"> </w:t>
      </w:r>
      <w:r w:rsidR="007E4973">
        <w:rPr>
          <w:rFonts w:ascii="Times New Roman" w:eastAsia="Times New Roman" w:hAnsi="Times New Roman" w:cs="Times New Roman"/>
          <w:sz w:val="24"/>
          <w:szCs w:val="24"/>
        </w:rPr>
        <w:t>NEMT</w:t>
      </w:r>
      <w:r w:rsidR="003F52A2" w:rsidRPr="003F52A2">
        <w:rPr>
          <w:rFonts w:ascii="Times New Roman" w:eastAsia="Times New Roman" w:hAnsi="Times New Roman" w:cs="Times New Roman"/>
          <w:sz w:val="24"/>
          <w:szCs w:val="24"/>
        </w:rPr>
        <w:t xml:space="preserve"> can include rides using:</w:t>
      </w:r>
    </w:p>
    <w:p w14:paraId="0815A37C" w14:textId="77777777" w:rsidR="003F52A2" w:rsidRPr="003F52A2"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Public transportation, such as a city bus </w:t>
      </w:r>
    </w:p>
    <w:p w14:paraId="412D76C2" w14:textId="77777777" w:rsidR="003F52A2" w:rsidRPr="003F52A2"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Non-emergency ambulances </w:t>
      </w:r>
    </w:p>
    <w:p w14:paraId="0831B87D" w14:textId="77777777" w:rsidR="003F52A2" w:rsidRPr="003F52A2"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Specialized medical vehicles </w:t>
      </w:r>
    </w:p>
    <w:p w14:paraId="767F35E0" w14:textId="77777777" w:rsidR="003F52A2" w:rsidRPr="003F52A2"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Other types of vehicles, depending on a member’s medical and transportation needs </w:t>
      </w:r>
    </w:p>
    <w:p w14:paraId="76CC1CCD" w14:textId="77777777" w:rsidR="009517A0" w:rsidRPr="003F52A2" w:rsidRDefault="009517A0" w:rsidP="003F52A2">
      <w:pPr>
        <w:keepNext/>
        <w:keepLines/>
        <w:spacing w:after="0" w:line="240" w:lineRule="auto"/>
        <w:rPr>
          <w:rFonts w:ascii="Times New Roman" w:eastAsia="Times New Roman" w:hAnsi="Times New Roman" w:cs="Times New Roman"/>
          <w:sz w:val="24"/>
          <w:szCs w:val="24"/>
        </w:rPr>
      </w:pPr>
    </w:p>
    <w:p w14:paraId="6105E6FF" w14:textId="01302E28" w:rsidR="003F52A2" w:rsidRPr="003F52A2" w:rsidRDefault="00E271A0" w:rsidP="003F52A2">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 car and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drive yourself to your appointment but cannot afford to pay for gas, you may be eligible for mileage reimbursement (money for gas).</w:t>
      </w:r>
    </w:p>
    <w:p w14:paraId="3A7BB7E1" w14:textId="77777777" w:rsidR="003F52A2" w:rsidRPr="003F52A2" w:rsidRDefault="003F52A2" w:rsidP="003F52A2">
      <w:pPr>
        <w:keepNext/>
        <w:keepLines/>
        <w:spacing w:after="0" w:line="240" w:lineRule="auto"/>
        <w:rPr>
          <w:rFonts w:ascii="Times New Roman" w:eastAsia="Times New Roman" w:hAnsi="Times New Roman" w:cs="Times New Roman"/>
          <w:sz w:val="24"/>
          <w:szCs w:val="24"/>
        </w:rPr>
      </w:pPr>
    </w:p>
    <w:p w14:paraId="3749F427" w14:textId="2209CCC0" w:rsidR="003F52A2" w:rsidRPr="003F52A2" w:rsidRDefault="003F52A2" w:rsidP="003F52A2">
      <w:pPr>
        <w:spacing w:after="200" w:line="276"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You must schedule routine rides at least two business days before your appointment. </w:t>
      </w:r>
      <w:r w:rsidR="00E271A0">
        <w:rPr>
          <w:rFonts w:ascii="Times New Roman" w:eastAsia="Times New Roman" w:hAnsi="Times New Roman" w:cs="Times New Roman"/>
          <w:sz w:val="24"/>
          <w:szCs w:val="24"/>
        </w:rPr>
        <w:t>Call</w:t>
      </w:r>
      <w:r w:rsidRPr="003F52A2">
        <w:rPr>
          <w:rFonts w:ascii="Times New Roman" w:eastAsia="Times New Roman" w:hAnsi="Times New Roman" w:cs="Times New Roman"/>
          <w:sz w:val="24"/>
          <w:szCs w:val="24"/>
        </w:rPr>
        <w:t xml:space="preserve"> the NEMT manager at 866-907-1493 (or TTY 711), Monday through Friday, from 7 a.m. until 6 p.m. You may also schedule rides for urgent appointments. A ride to an urgent appointment will be provided in three hours or less.</w:t>
      </w:r>
    </w:p>
    <w:p w14:paraId="2B284599" w14:textId="77777777" w:rsidR="003F52A2" w:rsidRPr="00150411" w:rsidRDefault="003F52A2" w:rsidP="007B1C33">
      <w:pPr>
        <w:pStyle w:val="Heading2"/>
        <w:rPr>
          <w:rFonts w:eastAsia="Calibri"/>
          <w:b/>
          <w:bCs/>
        </w:rPr>
      </w:pPr>
      <w:bookmarkStart w:id="57" w:name="_Toc435608547"/>
      <w:bookmarkStart w:id="58" w:name="_Toc129695530"/>
      <w:r w:rsidRPr="00150411">
        <w:rPr>
          <w:rFonts w:eastAsia="Calibri"/>
          <w:b/>
          <w:bCs/>
        </w:rPr>
        <w:t>Pharmacy Benefits</w:t>
      </w:r>
      <w:bookmarkEnd w:id="57"/>
      <w:bookmarkEnd w:id="58"/>
    </w:p>
    <w:p w14:paraId="4302D8B9" w14:textId="7C20F055" w:rsidR="003F52A2" w:rsidRPr="003F52A2" w:rsidRDefault="003F52A2" w:rsidP="003F52A2">
      <w:pPr>
        <w:spacing w:after="0" w:line="240" w:lineRule="auto"/>
        <w:rPr>
          <w:rFonts w:ascii="Times New Roman" w:eastAsia="Times New Roman" w:hAnsi="Times New Roman" w:cs="Times New Roman"/>
          <w:sz w:val="24"/>
          <w:szCs w:val="20"/>
        </w:rPr>
      </w:pPr>
      <w:r w:rsidRPr="003F52A2">
        <w:rPr>
          <w:rFonts w:ascii="Times New Roman" w:eastAsia="Times New Roman" w:hAnsi="Times New Roman" w:cs="Times New Roman"/>
          <w:sz w:val="24"/>
          <w:szCs w:val="24"/>
        </w:rPr>
        <w:t xml:space="preserve">You may get a prescription from a </w:t>
      </w:r>
      <w:r w:rsidRPr="00405393">
        <w:rPr>
          <w:rFonts w:ascii="Times New Roman" w:eastAsia="Times New Roman" w:hAnsi="Times New Roman" w:cs="Times New Roman"/>
          <w:i/>
          <w:iCs/>
          <w:color w:val="4472C4" w:themeColor="accent1"/>
          <w:sz w:val="24"/>
          <w:szCs w:val="24"/>
        </w:rPr>
        <w:t xml:space="preserve">[HMO Name] </w:t>
      </w:r>
      <w:r w:rsidR="00302F8A">
        <w:rPr>
          <w:rFonts w:ascii="Times New Roman" w:eastAsia="Times New Roman" w:hAnsi="Times New Roman" w:cs="Times New Roman"/>
          <w:sz w:val="24"/>
          <w:szCs w:val="24"/>
        </w:rPr>
        <w:t>provider</w:t>
      </w:r>
      <w:r w:rsidRPr="003F52A2">
        <w:rPr>
          <w:rFonts w:ascii="Times New Roman" w:eastAsia="Times New Roman" w:hAnsi="Times New Roman" w:cs="Times New Roman"/>
          <w:sz w:val="24"/>
          <w:szCs w:val="24"/>
        </w:rPr>
        <w:t xml:space="preserve">, specialist, or dentist. You can get covered prescriptions and certain over-the-counter items at any pharmacy that will accept your </w:t>
      </w:r>
      <w:proofErr w:type="spellStart"/>
      <w:r w:rsidRPr="003F52A2">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 xml:space="preserve"> ID card.</w:t>
      </w:r>
    </w:p>
    <w:p w14:paraId="5F40F863" w14:textId="77777777" w:rsidR="003F52A2" w:rsidRPr="003F52A2" w:rsidRDefault="003F52A2" w:rsidP="003F52A2">
      <w:pPr>
        <w:spacing w:after="0" w:line="240" w:lineRule="auto"/>
        <w:rPr>
          <w:rFonts w:ascii="Times New Roman" w:eastAsia="Times New Roman" w:hAnsi="Times New Roman" w:cs="Times New Roman"/>
          <w:sz w:val="24"/>
          <w:szCs w:val="20"/>
        </w:rPr>
      </w:pPr>
    </w:p>
    <w:p w14:paraId="5A85DD3B" w14:textId="36A309BB" w:rsidR="003F52A2" w:rsidRDefault="003F52A2" w:rsidP="003F52A2">
      <w:pPr>
        <w:spacing w:after="0" w:line="240" w:lineRule="auto"/>
        <w:rPr>
          <w:rFonts w:ascii="Times New Roman" w:eastAsia="Times New Roman" w:hAnsi="Times New Roman" w:cs="Times New Roman"/>
          <w:sz w:val="24"/>
          <w:szCs w:val="20"/>
        </w:rPr>
      </w:pPr>
      <w:r w:rsidRPr="003F52A2">
        <w:rPr>
          <w:rFonts w:ascii="Times New Roman" w:eastAsia="Times New Roman" w:hAnsi="Times New Roman" w:cs="Times New Roman"/>
          <w:sz w:val="24"/>
          <w:szCs w:val="20"/>
        </w:rPr>
        <w:t>You may have copayments or limits on covered medications. If you cannot afford your copayments, you can still get your prescriptions.</w:t>
      </w:r>
    </w:p>
    <w:p w14:paraId="27B91FFB" w14:textId="040C99E2" w:rsidR="00BB74EA" w:rsidRDefault="00BB74EA" w:rsidP="003F52A2">
      <w:pPr>
        <w:spacing w:after="0" w:line="240" w:lineRule="auto"/>
        <w:rPr>
          <w:rFonts w:ascii="Times New Roman" w:eastAsia="Times New Roman" w:hAnsi="Times New Roman" w:cs="Times New Roman"/>
          <w:sz w:val="24"/>
          <w:szCs w:val="20"/>
        </w:rPr>
      </w:pPr>
    </w:p>
    <w:p w14:paraId="72782154" w14:textId="246289B2" w:rsidR="00BB74EA" w:rsidRDefault="00BB74EA" w:rsidP="003F52A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If you have any questions about the medications covered under </w:t>
      </w:r>
      <w:r w:rsidRPr="00405393">
        <w:rPr>
          <w:rFonts w:ascii="Times New Roman" w:eastAsia="Times New Roman" w:hAnsi="Times New Roman" w:cs="Times New Roman"/>
          <w:i/>
          <w:iCs/>
          <w:color w:val="4472C4" w:themeColor="accent1"/>
          <w:sz w:val="24"/>
          <w:szCs w:val="20"/>
        </w:rPr>
        <w:t>[</w:t>
      </w:r>
      <w:proofErr w:type="spellStart"/>
      <w:r w:rsidRPr="00405393">
        <w:rPr>
          <w:rFonts w:ascii="Times New Roman" w:eastAsia="Times New Roman" w:hAnsi="Times New Roman" w:cs="Times New Roman"/>
          <w:i/>
          <w:iCs/>
          <w:color w:val="4472C4" w:themeColor="accent1"/>
          <w:sz w:val="24"/>
          <w:szCs w:val="20"/>
        </w:rPr>
        <w:t>Badgercare</w:t>
      </w:r>
      <w:proofErr w:type="spellEnd"/>
      <w:r w:rsidRPr="00405393">
        <w:rPr>
          <w:rFonts w:ascii="Times New Roman" w:eastAsia="Times New Roman" w:hAnsi="Times New Roman" w:cs="Times New Roman"/>
          <w:i/>
          <w:iCs/>
          <w:color w:val="4472C4" w:themeColor="accent1"/>
          <w:sz w:val="24"/>
          <w:szCs w:val="20"/>
        </w:rPr>
        <w:t xml:space="preserve"> Plus or Medicaid SSI]</w:t>
      </w:r>
      <w:r>
        <w:rPr>
          <w:rFonts w:ascii="Times New Roman" w:eastAsia="Times New Roman" w:hAnsi="Times New Roman" w:cs="Times New Roman"/>
          <w:sz w:val="24"/>
          <w:szCs w:val="20"/>
        </w:rPr>
        <w:t xml:space="preserve"> or medication copayments</w:t>
      </w:r>
      <w:r w:rsidR="00E271A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contact </w:t>
      </w:r>
      <w:proofErr w:type="spellStart"/>
      <w:r>
        <w:rPr>
          <w:rFonts w:ascii="Times New Roman" w:eastAsia="Times New Roman" w:hAnsi="Times New Roman" w:cs="Times New Roman"/>
          <w:sz w:val="24"/>
          <w:szCs w:val="20"/>
        </w:rPr>
        <w:t>ForwardHealth</w:t>
      </w:r>
      <w:proofErr w:type="spellEnd"/>
      <w:r>
        <w:rPr>
          <w:rFonts w:ascii="Times New Roman" w:eastAsia="Times New Roman" w:hAnsi="Times New Roman" w:cs="Times New Roman"/>
          <w:sz w:val="24"/>
          <w:szCs w:val="20"/>
        </w:rPr>
        <w:t xml:space="preserve"> Member Services at </w:t>
      </w:r>
      <w:r w:rsidRPr="003F52A2">
        <w:rPr>
          <w:rFonts w:ascii="Times New Roman" w:eastAsia="Times New Roman" w:hAnsi="Times New Roman" w:cs="Times New Roman"/>
          <w:sz w:val="24"/>
          <w:szCs w:val="24"/>
        </w:rPr>
        <w:t>800-362-3002</w:t>
      </w:r>
      <w:r>
        <w:rPr>
          <w:rFonts w:ascii="Times New Roman" w:eastAsia="Times New Roman" w:hAnsi="Times New Roman" w:cs="Times New Roman"/>
          <w:sz w:val="24"/>
          <w:szCs w:val="24"/>
        </w:rPr>
        <w:t xml:space="preserve">. </w:t>
      </w:r>
    </w:p>
    <w:p w14:paraId="044CFE61" w14:textId="18C79287" w:rsidR="00C21011" w:rsidRDefault="00C21011" w:rsidP="003F52A2">
      <w:pPr>
        <w:spacing w:after="0" w:line="240" w:lineRule="auto"/>
        <w:rPr>
          <w:rFonts w:ascii="Times New Roman" w:eastAsia="Times New Roman" w:hAnsi="Times New Roman" w:cs="Times New Roman"/>
          <w:sz w:val="24"/>
          <w:szCs w:val="20"/>
        </w:rPr>
      </w:pPr>
    </w:p>
    <w:p w14:paraId="6569E86B" w14:textId="5B17CFCA" w:rsidR="00C21011" w:rsidRDefault="00C21011" w:rsidP="007001EF">
      <w:pPr>
        <w:pStyle w:val="Heading1"/>
      </w:pPr>
      <w:bookmarkStart w:id="59" w:name="_Toc129695531"/>
      <w:r>
        <w:rPr>
          <w:rFonts w:eastAsia="Times New Roman"/>
        </w:rPr>
        <w:t xml:space="preserve">SERVICES NOT COVERED UNDER </w:t>
      </w:r>
      <w:r w:rsidRPr="00B04B9E">
        <w:rPr>
          <w:rFonts w:eastAsia="Times New Roman"/>
          <w:i/>
          <w:iCs/>
          <w:color w:val="0070C0"/>
        </w:rPr>
        <w:t>[BADGERCARE PLUS and/or MEDICAID SSI]</w:t>
      </w:r>
      <w:bookmarkEnd w:id="59"/>
    </w:p>
    <w:p w14:paraId="2C4738BD" w14:textId="2C368549" w:rsidR="00C21011" w:rsidRDefault="00C21011" w:rsidP="003F52A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 servi</w:t>
      </w:r>
      <w:r w:rsidR="00644B77">
        <w:rPr>
          <w:rFonts w:ascii="Times New Roman" w:eastAsia="Times New Roman" w:hAnsi="Times New Roman" w:cs="Times New Roman"/>
          <w:sz w:val="24"/>
          <w:szCs w:val="20"/>
        </w:rPr>
        <w:t>c</w:t>
      </w:r>
      <w:r>
        <w:rPr>
          <w:rFonts w:ascii="Times New Roman" w:eastAsia="Times New Roman" w:hAnsi="Times New Roman" w:cs="Times New Roman"/>
          <w:sz w:val="24"/>
          <w:szCs w:val="20"/>
        </w:rPr>
        <w:t xml:space="preserve">es below are not covered under </w:t>
      </w:r>
      <w:r w:rsidRPr="00405393">
        <w:rPr>
          <w:rFonts w:ascii="Times New Roman" w:eastAsia="Times New Roman" w:hAnsi="Times New Roman" w:cs="Times New Roman"/>
          <w:i/>
          <w:iCs/>
          <w:color w:val="4472C4" w:themeColor="accent1"/>
          <w:sz w:val="24"/>
          <w:szCs w:val="20"/>
        </w:rPr>
        <w:t>[</w:t>
      </w:r>
      <w:proofErr w:type="spellStart"/>
      <w:r w:rsidRPr="00405393">
        <w:rPr>
          <w:rFonts w:ascii="Times New Roman" w:eastAsia="Times New Roman" w:hAnsi="Times New Roman" w:cs="Times New Roman"/>
          <w:i/>
          <w:iCs/>
          <w:color w:val="4472C4" w:themeColor="accent1"/>
          <w:sz w:val="24"/>
          <w:szCs w:val="20"/>
        </w:rPr>
        <w:t>BadgerCare</w:t>
      </w:r>
      <w:proofErr w:type="spellEnd"/>
      <w:r w:rsidRPr="00405393">
        <w:rPr>
          <w:rFonts w:ascii="Times New Roman" w:eastAsia="Times New Roman" w:hAnsi="Times New Roman" w:cs="Times New Roman"/>
          <w:i/>
          <w:iCs/>
          <w:color w:val="4472C4" w:themeColor="accent1"/>
          <w:sz w:val="24"/>
          <w:szCs w:val="20"/>
        </w:rPr>
        <w:t xml:space="preserve"> Plus and/or Medicaid SSI]</w:t>
      </w:r>
      <w:r>
        <w:rPr>
          <w:rFonts w:ascii="Times New Roman" w:eastAsia="Times New Roman" w:hAnsi="Times New Roman" w:cs="Times New Roman"/>
          <w:sz w:val="24"/>
          <w:szCs w:val="20"/>
        </w:rPr>
        <w:t>:</w:t>
      </w:r>
    </w:p>
    <w:p w14:paraId="24B379CD" w14:textId="145483DE" w:rsidR="00C21011" w:rsidRDefault="00C21011" w:rsidP="003F52A2">
      <w:pPr>
        <w:spacing w:after="0" w:line="240" w:lineRule="auto"/>
        <w:rPr>
          <w:rFonts w:ascii="Times New Roman" w:eastAsia="Times New Roman" w:hAnsi="Times New Roman" w:cs="Times New Roman"/>
          <w:sz w:val="24"/>
          <w:szCs w:val="20"/>
        </w:rPr>
      </w:pPr>
    </w:p>
    <w:p w14:paraId="09539FB0" w14:textId="557FBDFD" w:rsidR="00C21011"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Services that are not medically necessary</w:t>
      </w:r>
    </w:p>
    <w:p w14:paraId="20A87F7C" w14:textId="3C996EF5" w:rsidR="00C21011"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Services that have not been </w:t>
      </w:r>
      <w:r w:rsidR="000A78F5">
        <w:rPr>
          <w:rFonts w:ascii="Times New Roman" w:eastAsia="Times New Roman" w:hAnsi="Times New Roman" w:cs="Times New Roman"/>
          <w:sz w:val="24"/>
          <w:szCs w:val="20"/>
        </w:rPr>
        <w:t>approved</w:t>
      </w:r>
      <w:r>
        <w:rPr>
          <w:rFonts w:ascii="Times New Roman" w:eastAsia="Times New Roman" w:hAnsi="Times New Roman" w:cs="Times New Roman"/>
          <w:sz w:val="24"/>
          <w:szCs w:val="20"/>
        </w:rPr>
        <w:t xml:space="preserve"> by </w:t>
      </w:r>
      <w:r w:rsidRPr="00405393">
        <w:rPr>
          <w:rFonts w:ascii="Times New Roman" w:eastAsia="Times New Roman" w:hAnsi="Times New Roman" w:cs="Times New Roman"/>
          <w:i/>
          <w:iCs/>
          <w:color w:val="4472C4" w:themeColor="accent1"/>
          <w:sz w:val="24"/>
          <w:szCs w:val="20"/>
        </w:rPr>
        <w:t>[</w:t>
      </w:r>
      <w:r w:rsidR="00A86C04">
        <w:rPr>
          <w:rFonts w:ascii="Times New Roman" w:eastAsia="Times New Roman" w:hAnsi="Times New Roman" w:cs="Times New Roman"/>
          <w:i/>
          <w:iCs/>
          <w:color w:val="4472C4" w:themeColor="accent1"/>
          <w:sz w:val="24"/>
          <w:szCs w:val="20"/>
        </w:rPr>
        <w:t>HMO</w:t>
      </w:r>
      <w:r w:rsidRPr="00405393">
        <w:rPr>
          <w:rFonts w:ascii="Times New Roman" w:eastAsia="Times New Roman" w:hAnsi="Times New Roman" w:cs="Times New Roman"/>
          <w:i/>
          <w:iCs/>
          <w:color w:val="4472C4" w:themeColor="accent1"/>
          <w:sz w:val="24"/>
          <w:szCs w:val="20"/>
        </w:rPr>
        <w:t>]</w:t>
      </w:r>
      <w:r>
        <w:rPr>
          <w:rFonts w:ascii="Times New Roman" w:eastAsia="Times New Roman" w:hAnsi="Times New Roman" w:cs="Times New Roman"/>
          <w:sz w:val="24"/>
          <w:szCs w:val="20"/>
        </w:rPr>
        <w:t xml:space="preserve"> or your primary care provider</w:t>
      </w:r>
      <w:r w:rsidR="007A287D">
        <w:rPr>
          <w:rFonts w:ascii="Times New Roman" w:eastAsia="Times New Roman" w:hAnsi="Times New Roman" w:cs="Times New Roman"/>
          <w:sz w:val="24"/>
          <w:szCs w:val="20"/>
        </w:rPr>
        <w:t xml:space="preserve"> when </w:t>
      </w:r>
      <w:r w:rsidR="000A78F5">
        <w:rPr>
          <w:rFonts w:ascii="Times New Roman" w:eastAsia="Times New Roman" w:hAnsi="Times New Roman" w:cs="Times New Roman"/>
          <w:sz w:val="24"/>
          <w:szCs w:val="20"/>
        </w:rPr>
        <w:t xml:space="preserve">approval </w:t>
      </w:r>
      <w:r w:rsidR="007A287D">
        <w:rPr>
          <w:rFonts w:ascii="Times New Roman" w:eastAsia="Times New Roman" w:hAnsi="Times New Roman" w:cs="Times New Roman"/>
          <w:sz w:val="24"/>
          <w:szCs w:val="20"/>
        </w:rPr>
        <w:t xml:space="preserve">is </w:t>
      </w:r>
      <w:proofErr w:type="gramStart"/>
      <w:r w:rsidR="007A287D">
        <w:rPr>
          <w:rFonts w:ascii="Times New Roman" w:eastAsia="Times New Roman" w:hAnsi="Times New Roman" w:cs="Times New Roman"/>
          <w:sz w:val="24"/>
          <w:szCs w:val="20"/>
        </w:rPr>
        <w:t>required</w:t>
      </w:r>
      <w:proofErr w:type="gramEnd"/>
    </w:p>
    <w:p w14:paraId="3940B70A" w14:textId="5B9DB46E" w:rsidR="00C168B1" w:rsidRPr="00405393" w:rsidRDefault="00706811" w:rsidP="00F32B30">
      <w:pPr>
        <w:pStyle w:val="ListParagraph"/>
        <w:numPr>
          <w:ilvl w:val="0"/>
          <w:numId w:val="32"/>
        </w:numPr>
        <w:rPr>
          <w:rFonts w:ascii="Times New Roman" w:eastAsia="Times New Roman" w:hAnsi="Times New Roman" w:cs="Times New Roman"/>
          <w:sz w:val="24"/>
          <w:szCs w:val="20"/>
        </w:rPr>
      </w:pPr>
      <w:r w:rsidRPr="00706811">
        <w:rPr>
          <w:rFonts w:ascii="Times New Roman" w:eastAsia="Times New Roman" w:hAnsi="Times New Roman" w:cs="Times New Roman"/>
          <w:sz w:val="24"/>
          <w:szCs w:val="20"/>
        </w:rPr>
        <w:lastRenderedPageBreak/>
        <w:t>Normal living expenses like rent or mortgage payments, food, utilities, entertainment, clothing, furniture, household supplies, and insurance</w:t>
      </w:r>
    </w:p>
    <w:p w14:paraId="4D51FFFC" w14:textId="1F61C8B9" w:rsidR="00706811" w:rsidRDefault="00706811" w:rsidP="00F32B30">
      <w:pPr>
        <w:pStyle w:val="ListParagraph"/>
        <w:numPr>
          <w:ilvl w:val="0"/>
          <w:numId w:val="3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Experimental</w:t>
      </w:r>
      <w:r w:rsidR="00C168B1">
        <w:rPr>
          <w:rFonts w:ascii="Times New Roman" w:eastAsia="Times New Roman" w:hAnsi="Times New Roman" w:cs="Times New Roman"/>
          <w:sz w:val="24"/>
          <w:szCs w:val="20"/>
        </w:rPr>
        <w:t xml:space="preserve"> or cosmetic</w:t>
      </w:r>
      <w:r>
        <w:rPr>
          <w:rFonts w:ascii="Times New Roman" w:eastAsia="Times New Roman" w:hAnsi="Times New Roman" w:cs="Times New Roman"/>
          <w:sz w:val="24"/>
          <w:szCs w:val="20"/>
        </w:rPr>
        <w:t xml:space="preserve"> services</w:t>
      </w:r>
      <w:r w:rsidR="00C168B1">
        <w:rPr>
          <w:rFonts w:ascii="Times New Roman" w:eastAsia="Times New Roman" w:hAnsi="Times New Roman" w:cs="Times New Roman"/>
          <w:sz w:val="24"/>
          <w:szCs w:val="20"/>
        </w:rPr>
        <w:t xml:space="preserve"> or procedures</w:t>
      </w:r>
      <w:r>
        <w:rPr>
          <w:rFonts w:ascii="Times New Roman" w:eastAsia="Times New Roman" w:hAnsi="Times New Roman" w:cs="Times New Roman"/>
          <w:sz w:val="24"/>
          <w:szCs w:val="20"/>
        </w:rPr>
        <w:t xml:space="preserve"> </w:t>
      </w:r>
    </w:p>
    <w:p w14:paraId="3A0D8533" w14:textId="2607B5DE" w:rsidR="00EA0EF2" w:rsidRDefault="00EA0EF2" w:rsidP="00F32B30">
      <w:pPr>
        <w:pStyle w:val="ListParagraph"/>
        <w:numPr>
          <w:ilvl w:val="0"/>
          <w:numId w:val="3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Infertility</w:t>
      </w:r>
      <w:r w:rsidR="00C168B1">
        <w:rPr>
          <w:rFonts w:ascii="Times New Roman" w:eastAsia="Times New Roman" w:hAnsi="Times New Roman" w:cs="Times New Roman"/>
          <w:sz w:val="24"/>
          <w:szCs w:val="20"/>
        </w:rPr>
        <w:t xml:space="preserve"> treatments or</w:t>
      </w:r>
      <w:r>
        <w:rPr>
          <w:rFonts w:ascii="Times New Roman" w:eastAsia="Times New Roman" w:hAnsi="Times New Roman" w:cs="Times New Roman"/>
          <w:sz w:val="24"/>
          <w:szCs w:val="20"/>
        </w:rPr>
        <w:t xml:space="preserve"> </w:t>
      </w:r>
      <w:r w:rsidR="00C168B1">
        <w:rPr>
          <w:rFonts w:ascii="Times New Roman" w:eastAsia="Times New Roman" w:hAnsi="Times New Roman" w:cs="Times New Roman"/>
          <w:sz w:val="24"/>
          <w:szCs w:val="20"/>
        </w:rPr>
        <w:t>services</w:t>
      </w:r>
    </w:p>
    <w:p w14:paraId="10D8D3CD" w14:textId="6687CDDE" w:rsidR="00997E25"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Reversal of voluntary sterilization</w:t>
      </w:r>
    </w:p>
    <w:p w14:paraId="02F1A820" w14:textId="74FD2BAA" w:rsidR="00997E25"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Inpatient mental health stays in institutional settings for members ages 22-64</w:t>
      </w:r>
      <w:r w:rsidR="00644B77">
        <w:rPr>
          <w:rFonts w:ascii="Times New Roman" w:eastAsia="Times New Roman" w:hAnsi="Times New Roman" w:cs="Times New Roman"/>
          <w:sz w:val="24"/>
          <w:szCs w:val="20"/>
        </w:rPr>
        <w:t xml:space="preserve">, </w:t>
      </w:r>
      <w:r w:rsidR="00644B77" w:rsidRPr="00644B77">
        <w:rPr>
          <w:rFonts w:ascii="Times New Roman" w:eastAsia="Times New Roman" w:hAnsi="Times New Roman" w:cs="Times New Roman"/>
          <w:sz w:val="24"/>
          <w:szCs w:val="20"/>
        </w:rPr>
        <w:t>unless provided for less than 15 days</w:t>
      </w:r>
      <w:r w:rsidR="00BD1C80">
        <w:rPr>
          <w:rFonts w:ascii="Times New Roman" w:eastAsia="Times New Roman" w:hAnsi="Times New Roman" w:cs="Times New Roman"/>
          <w:sz w:val="24"/>
          <w:szCs w:val="20"/>
        </w:rPr>
        <w:t xml:space="preserve"> instead of </w:t>
      </w:r>
      <w:r w:rsidR="00644B77" w:rsidRPr="00644B77">
        <w:rPr>
          <w:rFonts w:ascii="Times New Roman" w:eastAsia="Times New Roman" w:hAnsi="Times New Roman" w:cs="Times New Roman"/>
          <w:sz w:val="24"/>
          <w:szCs w:val="20"/>
        </w:rPr>
        <w:t xml:space="preserve">traditional </w:t>
      </w:r>
      <w:proofErr w:type="gramStart"/>
      <w:r w:rsidR="00644B77" w:rsidRPr="00644B77">
        <w:rPr>
          <w:rFonts w:ascii="Times New Roman" w:eastAsia="Times New Roman" w:hAnsi="Times New Roman" w:cs="Times New Roman"/>
          <w:sz w:val="24"/>
          <w:szCs w:val="20"/>
        </w:rPr>
        <w:t>treatment</w:t>
      </w:r>
      <w:proofErr w:type="gramEnd"/>
    </w:p>
    <w:p w14:paraId="25849404" w14:textId="1725F337" w:rsidR="00290665" w:rsidRDefault="00290665" w:rsidP="00F32B30">
      <w:pPr>
        <w:pStyle w:val="ListParagraph"/>
        <w:numPr>
          <w:ilvl w:val="0"/>
          <w:numId w:val="3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Room and board</w:t>
      </w:r>
    </w:p>
    <w:p w14:paraId="25F05588" w14:textId="2A63D79A" w:rsidR="00204CD7" w:rsidRDefault="00204CD7" w:rsidP="00204CD7">
      <w:pPr>
        <w:spacing w:after="0" w:line="240" w:lineRule="auto"/>
        <w:rPr>
          <w:rFonts w:ascii="Times New Roman" w:eastAsia="Times New Roman" w:hAnsi="Times New Roman" w:cs="Times New Roman"/>
          <w:sz w:val="24"/>
          <w:szCs w:val="20"/>
        </w:rPr>
      </w:pPr>
    </w:p>
    <w:p w14:paraId="193CB8F2" w14:textId="23D2735D" w:rsidR="00204CD7" w:rsidRPr="00BD1C80" w:rsidRDefault="00204CD7" w:rsidP="00BD1C80">
      <w:pPr>
        <w:pStyle w:val="Heading1"/>
        <w:rPr>
          <w:rFonts w:eastAsia="Times New Roman"/>
        </w:rPr>
      </w:pPr>
      <w:bookmarkStart w:id="60" w:name="_Toc129695532"/>
      <w:r>
        <w:rPr>
          <w:rFonts w:eastAsia="Times New Roman"/>
        </w:rPr>
        <w:t>IN LIEU OF SERVICE OR SETTING</w:t>
      </w:r>
      <w:bookmarkEnd w:id="60"/>
    </w:p>
    <w:p w14:paraId="196BD99F" w14:textId="3F71501E" w:rsidR="004E11E3" w:rsidRDefault="00204CD7" w:rsidP="00204CD7">
      <w:pPr>
        <w:spacing w:after="0" w:line="240" w:lineRule="auto"/>
        <w:rPr>
          <w:rFonts w:ascii="Times New Roman" w:eastAsia="Times New Roman" w:hAnsi="Times New Roman" w:cs="Times New Roman"/>
          <w:sz w:val="24"/>
          <w:szCs w:val="20"/>
        </w:rPr>
      </w:pPr>
      <w:r w:rsidRPr="00B04B9E">
        <w:rPr>
          <w:rFonts w:ascii="Times New Roman" w:eastAsia="Times New Roman" w:hAnsi="Times New Roman" w:cs="Times New Roman"/>
          <w:i/>
          <w:iCs/>
          <w:color w:val="4472C4" w:themeColor="accent1"/>
          <w:sz w:val="24"/>
          <w:szCs w:val="20"/>
        </w:rPr>
        <w:t>[</w:t>
      </w:r>
      <w:r w:rsidR="00A86C04" w:rsidRPr="00B04B9E">
        <w:rPr>
          <w:rFonts w:ascii="Times New Roman" w:eastAsia="Times New Roman" w:hAnsi="Times New Roman" w:cs="Times New Roman"/>
          <w:i/>
          <w:iCs/>
          <w:color w:val="4472C4" w:themeColor="accent1"/>
          <w:sz w:val="24"/>
          <w:szCs w:val="20"/>
        </w:rPr>
        <w:t>HMO</w:t>
      </w:r>
      <w:r w:rsidRPr="00B04B9E">
        <w:rPr>
          <w:rFonts w:ascii="Times New Roman" w:eastAsia="Times New Roman" w:hAnsi="Times New Roman" w:cs="Times New Roman"/>
          <w:i/>
          <w:iCs/>
          <w:color w:val="4472C4" w:themeColor="accent1"/>
          <w:sz w:val="24"/>
          <w:szCs w:val="20"/>
        </w:rPr>
        <w:t>]</w:t>
      </w:r>
      <w:r w:rsidRPr="00405393">
        <w:rPr>
          <w:rFonts w:ascii="Times New Roman" w:eastAsia="Times New Roman" w:hAnsi="Times New Roman" w:cs="Times New Roman"/>
          <w:color w:val="4472C4" w:themeColor="accent1"/>
          <w:sz w:val="24"/>
          <w:szCs w:val="20"/>
        </w:rPr>
        <w:t xml:space="preserve"> </w:t>
      </w:r>
      <w:r>
        <w:rPr>
          <w:rFonts w:ascii="Times New Roman" w:eastAsia="Times New Roman" w:hAnsi="Times New Roman" w:cs="Times New Roman"/>
          <w:sz w:val="24"/>
          <w:szCs w:val="20"/>
        </w:rPr>
        <w:t xml:space="preserve">may cover some services or care settings that are not </w:t>
      </w:r>
      <w:r w:rsidR="00F034E1">
        <w:rPr>
          <w:rFonts w:ascii="Times New Roman" w:eastAsia="Times New Roman" w:hAnsi="Times New Roman" w:cs="Times New Roman"/>
          <w:sz w:val="24"/>
          <w:szCs w:val="20"/>
        </w:rPr>
        <w:t>normally</w:t>
      </w:r>
      <w:r>
        <w:rPr>
          <w:rFonts w:ascii="Times New Roman" w:eastAsia="Times New Roman" w:hAnsi="Times New Roman" w:cs="Times New Roman"/>
          <w:sz w:val="24"/>
          <w:szCs w:val="20"/>
        </w:rPr>
        <w:t xml:space="preserve"> </w:t>
      </w:r>
      <w:r w:rsidRPr="003B47C4">
        <w:rPr>
          <w:rFonts w:ascii="Times New Roman" w:eastAsia="Times New Roman" w:hAnsi="Times New Roman" w:cs="Times New Roman"/>
          <w:sz w:val="24"/>
          <w:szCs w:val="20"/>
        </w:rPr>
        <w:t>covered</w:t>
      </w:r>
      <w:r w:rsidR="000F4A7F" w:rsidRPr="00BA743C">
        <w:rPr>
          <w:rFonts w:ascii="Times New Roman" w:eastAsia="Times New Roman" w:hAnsi="Times New Roman" w:cs="Times New Roman"/>
          <w:sz w:val="24"/>
          <w:szCs w:val="20"/>
        </w:rPr>
        <w:t xml:space="preserve"> in Wisconsin Medicaid</w:t>
      </w:r>
      <w:r w:rsidR="00914FE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These services</w:t>
      </w:r>
      <w:r w:rsidR="00914FE0">
        <w:rPr>
          <w:rFonts w:ascii="Times New Roman" w:eastAsia="Times New Roman" w:hAnsi="Times New Roman" w:cs="Times New Roman"/>
          <w:sz w:val="24"/>
          <w:szCs w:val="20"/>
        </w:rPr>
        <w:t xml:space="preserve"> are called</w:t>
      </w:r>
      <w:r>
        <w:rPr>
          <w:rFonts w:ascii="Times New Roman" w:eastAsia="Times New Roman" w:hAnsi="Times New Roman" w:cs="Times New Roman"/>
          <w:sz w:val="24"/>
          <w:szCs w:val="20"/>
        </w:rPr>
        <w:t xml:space="preserve"> </w:t>
      </w:r>
      <w:r w:rsidRPr="00204CD7">
        <w:rPr>
          <w:rFonts w:ascii="Times New Roman" w:eastAsia="Times New Roman" w:hAnsi="Times New Roman" w:cs="Times New Roman"/>
          <w:sz w:val="24"/>
          <w:szCs w:val="20"/>
        </w:rPr>
        <w:t xml:space="preserve">“in lieu of” services or settings. </w:t>
      </w:r>
    </w:p>
    <w:p w14:paraId="6201E267" w14:textId="77777777" w:rsidR="004E11E3" w:rsidRDefault="004E11E3" w:rsidP="00204CD7">
      <w:pPr>
        <w:spacing w:after="0" w:line="240" w:lineRule="auto"/>
        <w:rPr>
          <w:rFonts w:ascii="Times New Roman" w:eastAsia="Times New Roman" w:hAnsi="Times New Roman" w:cs="Times New Roman"/>
          <w:sz w:val="24"/>
          <w:szCs w:val="20"/>
        </w:rPr>
      </w:pPr>
    </w:p>
    <w:p w14:paraId="41943FC1" w14:textId="59886E72" w:rsidR="00204CD7" w:rsidRPr="00204CD7" w:rsidRDefault="00204CD7" w:rsidP="00204CD7">
      <w:pPr>
        <w:spacing w:after="0" w:line="240" w:lineRule="auto"/>
        <w:rPr>
          <w:rFonts w:ascii="Times New Roman" w:eastAsia="Times New Roman" w:hAnsi="Times New Roman" w:cs="Times New Roman"/>
          <w:sz w:val="24"/>
          <w:szCs w:val="20"/>
        </w:rPr>
      </w:pPr>
      <w:r w:rsidRPr="00204CD7">
        <w:rPr>
          <w:rFonts w:ascii="Times New Roman" w:eastAsia="Times New Roman" w:hAnsi="Times New Roman" w:cs="Times New Roman"/>
          <w:sz w:val="24"/>
          <w:szCs w:val="20"/>
        </w:rPr>
        <w:t>The following in lieu of services or settings are covered</w:t>
      </w:r>
      <w:r w:rsidR="004E11E3">
        <w:rPr>
          <w:rFonts w:ascii="Times New Roman" w:eastAsia="Times New Roman" w:hAnsi="Times New Roman" w:cs="Times New Roman"/>
          <w:sz w:val="24"/>
          <w:szCs w:val="20"/>
        </w:rPr>
        <w:t xml:space="preserve"> under </w:t>
      </w:r>
      <w:proofErr w:type="spellStart"/>
      <w:r w:rsidR="004E11E3">
        <w:rPr>
          <w:rFonts w:ascii="Times New Roman" w:eastAsia="Times New Roman" w:hAnsi="Times New Roman" w:cs="Times New Roman"/>
          <w:sz w:val="24"/>
          <w:szCs w:val="20"/>
        </w:rPr>
        <w:t>BadgerCare</w:t>
      </w:r>
      <w:proofErr w:type="spellEnd"/>
      <w:r w:rsidR="004E11E3">
        <w:rPr>
          <w:rFonts w:ascii="Times New Roman" w:eastAsia="Times New Roman" w:hAnsi="Times New Roman" w:cs="Times New Roman"/>
          <w:sz w:val="24"/>
          <w:szCs w:val="20"/>
        </w:rPr>
        <w:t xml:space="preserve"> Plus or Medicaid SSI</w:t>
      </w:r>
      <w:r w:rsidRPr="00204CD7">
        <w:rPr>
          <w:rFonts w:ascii="Times New Roman" w:eastAsia="Times New Roman" w:hAnsi="Times New Roman" w:cs="Times New Roman"/>
          <w:sz w:val="24"/>
          <w:szCs w:val="20"/>
        </w:rPr>
        <w:t>:</w:t>
      </w:r>
    </w:p>
    <w:p w14:paraId="6F5EB743" w14:textId="53F2EFAB" w:rsidR="00204CD7" w:rsidRPr="00204CD7" w:rsidRDefault="00204CD7" w:rsidP="00F32B30">
      <w:pPr>
        <w:numPr>
          <w:ilvl w:val="0"/>
          <w:numId w:val="43"/>
        </w:numPr>
        <w:spacing w:after="0" w:line="240" w:lineRule="auto"/>
        <w:rPr>
          <w:rFonts w:ascii="Times New Roman" w:eastAsia="Times New Roman" w:hAnsi="Times New Roman" w:cs="Times New Roman"/>
          <w:sz w:val="24"/>
          <w:szCs w:val="20"/>
        </w:rPr>
      </w:pPr>
      <w:r w:rsidRPr="00204CD7">
        <w:rPr>
          <w:rFonts w:ascii="Times New Roman" w:eastAsia="Times New Roman" w:hAnsi="Times New Roman" w:cs="Times New Roman"/>
          <w:sz w:val="24"/>
          <w:szCs w:val="20"/>
        </w:rPr>
        <w:t>Inpatient</w:t>
      </w:r>
      <w:r>
        <w:rPr>
          <w:rFonts w:ascii="Times New Roman" w:eastAsia="Times New Roman" w:hAnsi="Times New Roman" w:cs="Times New Roman"/>
          <w:sz w:val="24"/>
          <w:szCs w:val="20"/>
        </w:rPr>
        <w:t xml:space="preserve"> mental health services in an inst</w:t>
      </w:r>
      <w:r w:rsidR="00072C97">
        <w:rPr>
          <w:rFonts w:ascii="Times New Roman" w:eastAsia="Times New Roman" w:hAnsi="Times New Roman" w:cs="Times New Roman"/>
          <w:sz w:val="24"/>
          <w:szCs w:val="20"/>
        </w:rPr>
        <w:t>itute</w:t>
      </w:r>
      <w:r>
        <w:rPr>
          <w:rFonts w:ascii="Times New Roman" w:eastAsia="Times New Roman" w:hAnsi="Times New Roman" w:cs="Times New Roman"/>
          <w:sz w:val="24"/>
          <w:szCs w:val="20"/>
        </w:rPr>
        <w:t xml:space="preserve"> of mental disease (IMD)</w:t>
      </w:r>
      <w:r w:rsidRPr="00204CD7">
        <w:rPr>
          <w:rFonts w:ascii="Times New Roman" w:eastAsia="Times New Roman" w:hAnsi="Times New Roman" w:cs="Times New Roman"/>
          <w:sz w:val="24"/>
          <w:szCs w:val="20"/>
        </w:rPr>
        <w:t xml:space="preserve"> for a person 22-64 years of age for no more than 15 days during a month.</w:t>
      </w:r>
    </w:p>
    <w:p w14:paraId="1FA9719D" w14:textId="5279E760" w:rsidR="00204CD7" w:rsidRPr="00204CD7" w:rsidRDefault="00204CD7" w:rsidP="00F32B30">
      <w:pPr>
        <w:numPr>
          <w:ilvl w:val="0"/>
          <w:numId w:val="43"/>
        </w:numPr>
        <w:spacing w:after="0" w:line="240" w:lineRule="auto"/>
        <w:rPr>
          <w:rFonts w:ascii="Times New Roman" w:eastAsia="Times New Roman" w:hAnsi="Times New Roman" w:cs="Times New Roman"/>
          <w:sz w:val="24"/>
          <w:szCs w:val="20"/>
        </w:rPr>
      </w:pPr>
      <w:r w:rsidRPr="00204CD7">
        <w:rPr>
          <w:rFonts w:ascii="Times New Roman" w:eastAsia="Times New Roman" w:hAnsi="Times New Roman" w:cs="Times New Roman"/>
          <w:sz w:val="24"/>
          <w:szCs w:val="20"/>
        </w:rPr>
        <w:t>Sub-acute community based clinical treatment</w:t>
      </w:r>
      <w:r w:rsidR="00BA0B83">
        <w:rPr>
          <w:rFonts w:ascii="Times New Roman" w:eastAsia="Times New Roman" w:hAnsi="Times New Roman" w:cs="Times New Roman"/>
          <w:sz w:val="24"/>
          <w:szCs w:val="20"/>
        </w:rPr>
        <w:t xml:space="preserve"> (short-term residential mental health services)</w:t>
      </w:r>
      <w:r w:rsidRPr="00204CD7">
        <w:rPr>
          <w:rFonts w:ascii="Times New Roman" w:eastAsia="Times New Roman" w:hAnsi="Times New Roman" w:cs="Times New Roman"/>
          <w:sz w:val="24"/>
          <w:szCs w:val="20"/>
        </w:rPr>
        <w:t>.</w:t>
      </w:r>
    </w:p>
    <w:p w14:paraId="7B5D8344" w14:textId="77777777" w:rsidR="00204CD7" w:rsidRPr="00204CD7" w:rsidRDefault="00204CD7" w:rsidP="00204CD7">
      <w:pPr>
        <w:spacing w:after="0" w:line="240" w:lineRule="auto"/>
        <w:rPr>
          <w:rFonts w:ascii="Times New Roman" w:eastAsia="Times New Roman" w:hAnsi="Times New Roman" w:cs="Times New Roman"/>
          <w:sz w:val="24"/>
          <w:szCs w:val="20"/>
        </w:rPr>
      </w:pPr>
    </w:p>
    <w:p w14:paraId="2C872757" w14:textId="74E3C4AC" w:rsidR="00204CD7" w:rsidRPr="00405393" w:rsidRDefault="00204CD7" w:rsidP="00405393">
      <w:pPr>
        <w:spacing w:after="0" w:line="240" w:lineRule="auto"/>
        <w:rPr>
          <w:rFonts w:ascii="Times New Roman" w:eastAsia="Times New Roman" w:hAnsi="Times New Roman" w:cs="Times New Roman"/>
          <w:sz w:val="24"/>
          <w:szCs w:val="20"/>
        </w:rPr>
      </w:pPr>
      <w:r w:rsidRPr="00204CD7">
        <w:rPr>
          <w:rFonts w:ascii="Times New Roman" w:eastAsia="Times New Roman" w:hAnsi="Times New Roman" w:cs="Times New Roman"/>
          <w:sz w:val="24"/>
          <w:szCs w:val="20"/>
        </w:rPr>
        <w:t>Deciding if an “in lieu of” service or setting is right for you is a team effort.</w:t>
      </w:r>
      <w:r w:rsidR="004E11E3">
        <w:rPr>
          <w:rFonts w:ascii="Times New Roman" w:eastAsia="Times New Roman" w:hAnsi="Times New Roman" w:cs="Times New Roman"/>
          <w:sz w:val="24"/>
          <w:szCs w:val="20"/>
        </w:rPr>
        <w:t xml:space="preserve"> </w:t>
      </w:r>
      <w:r w:rsidR="004E11E3" w:rsidRPr="00B04B9E">
        <w:rPr>
          <w:rFonts w:ascii="Times New Roman" w:eastAsia="Times New Roman" w:hAnsi="Times New Roman" w:cs="Times New Roman"/>
          <w:i/>
          <w:iCs/>
          <w:color w:val="4472C4" w:themeColor="accent1"/>
          <w:sz w:val="24"/>
          <w:szCs w:val="20"/>
        </w:rPr>
        <w:t>[</w:t>
      </w:r>
      <w:r w:rsidR="00A86C04" w:rsidRPr="00B04B9E">
        <w:rPr>
          <w:rFonts w:ascii="Times New Roman" w:eastAsia="Times New Roman" w:hAnsi="Times New Roman" w:cs="Times New Roman"/>
          <w:i/>
          <w:iCs/>
          <w:color w:val="4472C4" w:themeColor="accent1"/>
          <w:sz w:val="24"/>
          <w:szCs w:val="20"/>
        </w:rPr>
        <w:t>HMO</w:t>
      </w:r>
      <w:r w:rsidR="004E11E3" w:rsidRPr="00B04B9E">
        <w:rPr>
          <w:rFonts w:ascii="Times New Roman" w:eastAsia="Times New Roman" w:hAnsi="Times New Roman" w:cs="Times New Roman"/>
          <w:i/>
          <w:iCs/>
          <w:color w:val="4472C4" w:themeColor="accent1"/>
          <w:sz w:val="24"/>
          <w:szCs w:val="20"/>
        </w:rPr>
        <w:t>]</w:t>
      </w:r>
      <w:r w:rsidR="004E11E3" w:rsidRPr="00405393">
        <w:rPr>
          <w:rFonts w:ascii="Times New Roman" w:eastAsia="Times New Roman" w:hAnsi="Times New Roman" w:cs="Times New Roman"/>
          <w:color w:val="4472C4" w:themeColor="accent1"/>
          <w:sz w:val="24"/>
          <w:szCs w:val="20"/>
        </w:rPr>
        <w:t xml:space="preserve"> </w:t>
      </w:r>
      <w:r w:rsidR="004E11E3">
        <w:rPr>
          <w:rFonts w:ascii="Times New Roman" w:eastAsia="Times New Roman" w:hAnsi="Times New Roman" w:cs="Times New Roman"/>
          <w:sz w:val="24"/>
          <w:szCs w:val="20"/>
        </w:rPr>
        <w:t>will</w:t>
      </w:r>
      <w:r w:rsidRPr="00204CD7">
        <w:rPr>
          <w:rFonts w:ascii="Times New Roman" w:eastAsia="Times New Roman" w:hAnsi="Times New Roman" w:cs="Times New Roman"/>
          <w:sz w:val="24"/>
          <w:szCs w:val="20"/>
        </w:rPr>
        <w:t xml:space="preserve"> work with</w:t>
      </w:r>
      <w:r w:rsidR="004E11E3">
        <w:rPr>
          <w:rFonts w:ascii="Times New Roman" w:eastAsia="Times New Roman" w:hAnsi="Times New Roman" w:cs="Times New Roman"/>
          <w:sz w:val="24"/>
          <w:szCs w:val="20"/>
        </w:rPr>
        <w:t xml:space="preserve"> you and</w:t>
      </w:r>
      <w:r w:rsidRPr="00204CD7">
        <w:rPr>
          <w:rFonts w:ascii="Times New Roman" w:eastAsia="Times New Roman" w:hAnsi="Times New Roman" w:cs="Times New Roman"/>
          <w:sz w:val="24"/>
          <w:szCs w:val="20"/>
        </w:rPr>
        <w:t xml:space="preserve"> your </w:t>
      </w:r>
      <w:r w:rsidR="004E11E3">
        <w:rPr>
          <w:rFonts w:ascii="Times New Roman" w:eastAsia="Times New Roman" w:hAnsi="Times New Roman" w:cs="Times New Roman"/>
          <w:sz w:val="24"/>
          <w:szCs w:val="20"/>
        </w:rPr>
        <w:t xml:space="preserve">provider </w:t>
      </w:r>
      <w:r w:rsidRPr="00204CD7">
        <w:rPr>
          <w:rFonts w:ascii="Times New Roman" w:eastAsia="Times New Roman" w:hAnsi="Times New Roman" w:cs="Times New Roman"/>
          <w:sz w:val="24"/>
          <w:szCs w:val="20"/>
        </w:rPr>
        <w:t>to</w:t>
      </w:r>
      <w:r w:rsidR="004E11E3">
        <w:rPr>
          <w:rFonts w:ascii="Times New Roman" w:eastAsia="Times New Roman" w:hAnsi="Times New Roman" w:cs="Times New Roman"/>
          <w:sz w:val="24"/>
          <w:szCs w:val="20"/>
        </w:rPr>
        <w:t xml:space="preserve"> help you</w:t>
      </w:r>
      <w:r w:rsidRPr="00204CD7">
        <w:rPr>
          <w:rFonts w:ascii="Times New Roman" w:eastAsia="Times New Roman" w:hAnsi="Times New Roman" w:cs="Times New Roman"/>
          <w:sz w:val="24"/>
          <w:szCs w:val="20"/>
        </w:rPr>
        <w:t xml:space="preserve"> make the best choice</w:t>
      </w:r>
      <w:r w:rsidR="004E11E3">
        <w:rPr>
          <w:rFonts w:ascii="Times New Roman" w:eastAsia="Times New Roman" w:hAnsi="Times New Roman" w:cs="Times New Roman"/>
          <w:sz w:val="24"/>
          <w:szCs w:val="20"/>
        </w:rPr>
        <w:t>.</w:t>
      </w:r>
      <w:r w:rsidRPr="00204CD7">
        <w:rPr>
          <w:rFonts w:ascii="Times New Roman" w:eastAsia="Times New Roman" w:hAnsi="Times New Roman" w:cs="Times New Roman"/>
          <w:sz w:val="24"/>
          <w:szCs w:val="20"/>
        </w:rPr>
        <w:t> </w:t>
      </w:r>
      <w:r w:rsidR="004E11E3">
        <w:rPr>
          <w:rFonts w:ascii="Times New Roman" w:eastAsia="Times New Roman" w:hAnsi="Times New Roman" w:cs="Times New Roman"/>
          <w:b/>
          <w:bCs/>
          <w:sz w:val="24"/>
          <w:szCs w:val="20"/>
        </w:rPr>
        <w:t>You have a right to choose not to</w:t>
      </w:r>
      <w:r w:rsidRPr="00204CD7">
        <w:rPr>
          <w:rFonts w:ascii="Times New Roman" w:eastAsia="Times New Roman" w:hAnsi="Times New Roman" w:cs="Times New Roman"/>
          <w:b/>
          <w:bCs/>
          <w:sz w:val="24"/>
          <w:szCs w:val="20"/>
        </w:rPr>
        <w:t xml:space="preserve"> participate in one of these settings or treatments.</w:t>
      </w:r>
    </w:p>
    <w:p w14:paraId="5C851685" w14:textId="77777777" w:rsidR="003F52A2" w:rsidRPr="003F52A2" w:rsidRDefault="003F52A2" w:rsidP="003F52A2">
      <w:pPr>
        <w:spacing w:after="0" w:line="240" w:lineRule="auto"/>
        <w:rPr>
          <w:rFonts w:ascii="Times New Roman" w:eastAsia="Times New Roman" w:hAnsi="Times New Roman" w:cs="Times New Roman"/>
          <w:sz w:val="24"/>
          <w:szCs w:val="20"/>
        </w:rPr>
      </w:pPr>
      <w:bookmarkStart w:id="61" w:name="_Toc435608548"/>
    </w:p>
    <w:p w14:paraId="6AAECF43" w14:textId="77777777" w:rsidR="00A74192" w:rsidRPr="003F52A2" w:rsidRDefault="00A74192" w:rsidP="0061683E">
      <w:pPr>
        <w:pStyle w:val="Heading1"/>
        <w:rPr>
          <w:rFonts w:eastAsia="Calibri"/>
        </w:rPr>
      </w:pPr>
      <w:bookmarkStart w:id="62" w:name="_Toc129695533"/>
      <w:r w:rsidRPr="003F52A2">
        <w:rPr>
          <w:rFonts w:eastAsia="Calibri"/>
        </w:rPr>
        <w:t>GETTING A SECOND MEDICAL OPINION</w:t>
      </w:r>
      <w:bookmarkEnd w:id="62"/>
    </w:p>
    <w:p w14:paraId="725A3FD9" w14:textId="24B7E365" w:rsidR="00A74192" w:rsidRDefault="00A74192" w:rsidP="00A7419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If you disagree with your doctor’s treatment recommendations, you may be able to get a second medical opinion. Contact your </w:t>
      </w:r>
      <w:r>
        <w:rPr>
          <w:rFonts w:ascii="Times New Roman" w:eastAsia="Times New Roman" w:hAnsi="Times New Roman" w:cs="Times New Roman"/>
          <w:sz w:val="24"/>
          <w:szCs w:val="24"/>
        </w:rPr>
        <w:t xml:space="preserve">provider </w:t>
      </w:r>
      <w:r w:rsidRPr="003F52A2">
        <w:rPr>
          <w:rFonts w:ascii="Times New Roman" w:eastAsia="Times New Roman" w:hAnsi="Times New Roman" w:cs="Times New Roman"/>
          <w:sz w:val="24"/>
          <w:szCs w:val="24"/>
        </w:rPr>
        <w:t xml:space="preserve">or our Customer Service Department at </w:t>
      </w:r>
      <w:r w:rsidRPr="009219B8">
        <w:rPr>
          <w:rFonts w:ascii="Times New Roman" w:eastAsia="Times New Roman" w:hAnsi="Times New Roman" w:cs="Times New Roman"/>
          <w:i/>
          <w:iCs/>
          <w:color w:val="4472C4" w:themeColor="accent1"/>
          <w:sz w:val="24"/>
          <w:szCs w:val="24"/>
        </w:rPr>
        <w:t>[800-xxx-xxxx]</w:t>
      </w:r>
      <w:r w:rsidRPr="003F52A2">
        <w:rPr>
          <w:rFonts w:ascii="Times New Roman" w:eastAsia="Times New Roman" w:hAnsi="Times New Roman" w:cs="Times New Roman"/>
          <w:sz w:val="24"/>
          <w:szCs w:val="24"/>
        </w:rPr>
        <w:t xml:space="preserve"> for information. </w:t>
      </w:r>
    </w:p>
    <w:p w14:paraId="16755D51" w14:textId="77777777" w:rsidR="00A74192" w:rsidRPr="00405393" w:rsidRDefault="00A74192" w:rsidP="00405393">
      <w:pPr>
        <w:spacing w:after="0" w:line="240" w:lineRule="auto"/>
        <w:rPr>
          <w:rFonts w:ascii="Times New Roman" w:eastAsia="Times New Roman" w:hAnsi="Times New Roman" w:cs="Times New Roman"/>
          <w:sz w:val="24"/>
          <w:szCs w:val="24"/>
        </w:rPr>
      </w:pPr>
    </w:p>
    <w:p w14:paraId="78BDD058" w14:textId="7597ADCB" w:rsidR="003F52A2" w:rsidRPr="003F52A2" w:rsidRDefault="003F52A2" w:rsidP="0061683E">
      <w:pPr>
        <w:pStyle w:val="Heading1"/>
        <w:rPr>
          <w:rFonts w:eastAsia="Calibri"/>
        </w:rPr>
      </w:pPr>
      <w:bookmarkStart w:id="63" w:name="_Toc129695534"/>
      <w:r w:rsidRPr="003F52A2">
        <w:rPr>
          <w:rFonts w:eastAsia="Calibri"/>
        </w:rPr>
        <w:t xml:space="preserve">CARE </w:t>
      </w:r>
      <w:r w:rsidR="00355CFA">
        <w:rPr>
          <w:rFonts w:eastAsia="Calibri"/>
        </w:rPr>
        <w:t>MANAGEMENT (COORDINATION)</w:t>
      </w:r>
      <w:bookmarkEnd w:id="61"/>
      <w:bookmarkEnd w:id="63"/>
    </w:p>
    <w:p w14:paraId="563840ED" w14:textId="42212DAE" w:rsidR="00624187"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As a member of </w:t>
      </w:r>
      <w:r w:rsidRPr="00405393">
        <w:rPr>
          <w:rFonts w:ascii="Times New Roman" w:eastAsia="Times New Roman" w:hAnsi="Times New Roman" w:cs="Times New Roman"/>
          <w:i/>
          <w:iCs/>
          <w:color w:val="4472C4" w:themeColor="accent1"/>
          <w:sz w:val="24"/>
          <w:szCs w:val="24"/>
        </w:rPr>
        <w:t>[HMO]</w:t>
      </w:r>
      <w:r w:rsidRPr="003F52A2">
        <w:rPr>
          <w:rFonts w:ascii="Times New Roman" w:eastAsia="Times New Roman" w:hAnsi="Times New Roman" w:cs="Times New Roman"/>
          <w:sz w:val="24"/>
          <w:szCs w:val="24"/>
        </w:rPr>
        <w:t xml:space="preserve">, </w:t>
      </w:r>
      <w:r w:rsidR="00513407">
        <w:rPr>
          <w:rFonts w:ascii="Times New Roman" w:eastAsia="Times New Roman" w:hAnsi="Times New Roman" w:cs="Times New Roman"/>
          <w:sz w:val="24"/>
          <w:szCs w:val="24"/>
        </w:rPr>
        <w:t>you have access to a care management team.</w:t>
      </w:r>
      <w:r w:rsidR="00C83176">
        <w:rPr>
          <w:rFonts w:ascii="Times New Roman" w:eastAsia="Times New Roman" w:hAnsi="Times New Roman" w:cs="Times New Roman"/>
          <w:sz w:val="24"/>
          <w:szCs w:val="24"/>
        </w:rPr>
        <w:t xml:space="preserve"> Care management is a free service for </w:t>
      </w:r>
      <w:r w:rsidR="00C83176" w:rsidRPr="00B04B9E">
        <w:rPr>
          <w:rFonts w:ascii="Times New Roman" w:eastAsia="Times New Roman" w:hAnsi="Times New Roman" w:cs="Times New Roman"/>
          <w:i/>
          <w:iCs/>
          <w:color w:val="4472C4" w:themeColor="accent1"/>
          <w:sz w:val="24"/>
          <w:szCs w:val="24"/>
        </w:rPr>
        <w:t>[</w:t>
      </w:r>
      <w:r w:rsidR="00A86C04" w:rsidRPr="00B04B9E">
        <w:rPr>
          <w:rFonts w:ascii="Times New Roman" w:eastAsia="Times New Roman" w:hAnsi="Times New Roman" w:cs="Times New Roman"/>
          <w:i/>
          <w:iCs/>
          <w:color w:val="4472C4" w:themeColor="accent1"/>
          <w:sz w:val="24"/>
          <w:szCs w:val="24"/>
        </w:rPr>
        <w:t>HMO</w:t>
      </w:r>
      <w:r w:rsidR="00C83176" w:rsidRPr="00B04B9E">
        <w:rPr>
          <w:rFonts w:ascii="Times New Roman" w:eastAsia="Times New Roman" w:hAnsi="Times New Roman" w:cs="Times New Roman"/>
          <w:i/>
          <w:iCs/>
          <w:color w:val="4472C4" w:themeColor="accent1"/>
          <w:sz w:val="24"/>
          <w:szCs w:val="24"/>
        </w:rPr>
        <w:t>]</w:t>
      </w:r>
      <w:r w:rsidR="00C83176" w:rsidRPr="00405393">
        <w:rPr>
          <w:rFonts w:ascii="Times New Roman" w:eastAsia="Times New Roman" w:hAnsi="Times New Roman" w:cs="Times New Roman"/>
          <w:color w:val="4472C4" w:themeColor="accent1"/>
          <w:sz w:val="24"/>
          <w:szCs w:val="24"/>
        </w:rPr>
        <w:t xml:space="preserve"> </w:t>
      </w:r>
      <w:r w:rsidR="00C83176">
        <w:rPr>
          <w:rFonts w:ascii="Times New Roman" w:eastAsia="Times New Roman" w:hAnsi="Times New Roman" w:cs="Times New Roman"/>
          <w:sz w:val="24"/>
          <w:szCs w:val="24"/>
        </w:rPr>
        <w:t>members</w:t>
      </w:r>
      <w:r w:rsidR="0077553B">
        <w:rPr>
          <w:rFonts w:ascii="Times New Roman" w:eastAsia="Times New Roman" w:hAnsi="Times New Roman" w:cs="Times New Roman"/>
          <w:sz w:val="24"/>
          <w:szCs w:val="24"/>
        </w:rPr>
        <w:t>. It</w:t>
      </w:r>
      <w:r w:rsidR="00C83176">
        <w:rPr>
          <w:rFonts w:ascii="Times New Roman" w:eastAsia="Times New Roman" w:hAnsi="Times New Roman" w:cs="Times New Roman"/>
          <w:sz w:val="24"/>
          <w:szCs w:val="24"/>
        </w:rPr>
        <w:t xml:space="preserve"> will help </w:t>
      </w:r>
      <w:r w:rsidR="00513407">
        <w:rPr>
          <w:rFonts w:ascii="Times New Roman" w:eastAsia="Times New Roman" w:hAnsi="Times New Roman" w:cs="Times New Roman"/>
          <w:sz w:val="24"/>
          <w:szCs w:val="24"/>
        </w:rPr>
        <w:t>you identify and meet your health and wellness goals. The</w:t>
      </w:r>
      <w:r w:rsidR="004C7849">
        <w:rPr>
          <w:rFonts w:ascii="Times New Roman" w:eastAsia="Times New Roman" w:hAnsi="Times New Roman" w:cs="Times New Roman"/>
          <w:sz w:val="24"/>
          <w:szCs w:val="24"/>
        </w:rPr>
        <w:t xml:space="preserve"> care management team</w:t>
      </w:r>
      <w:r w:rsidR="00513407">
        <w:rPr>
          <w:rFonts w:ascii="Times New Roman" w:eastAsia="Times New Roman" w:hAnsi="Times New Roman" w:cs="Times New Roman"/>
          <w:sz w:val="24"/>
          <w:szCs w:val="24"/>
        </w:rPr>
        <w:t xml:space="preserve"> </w:t>
      </w:r>
      <w:r w:rsidR="00C83176">
        <w:rPr>
          <w:rFonts w:ascii="Times New Roman" w:eastAsia="Times New Roman" w:hAnsi="Times New Roman" w:cs="Times New Roman"/>
          <w:sz w:val="24"/>
          <w:szCs w:val="24"/>
        </w:rPr>
        <w:t xml:space="preserve">will also </w:t>
      </w:r>
      <w:r w:rsidR="00513407">
        <w:rPr>
          <w:rFonts w:ascii="Times New Roman" w:eastAsia="Times New Roman" w:hAnsi="Times New Roman" w:cs="Times New Roman"/>
          <w:sz w:val="24"/>
          <w:szCs w:val="24"/>
        </w:rPr>
        <w:t xml:space="preserve">connect you with providers, community services, and social supports.  </w:t>
      </w:r>
    </w:p>
    <w:p w14:paraId="6A37EF61" w14:textId="77777777" w:rsidR="00624187" w:rsidRDefault="00624187" w:rsidP="003F52A2">
      <w:pPr>
        <w:spacing w:after="0" w:line="240" w:lineRule="auto"/>
        <w:rPr>
          <w:rFonts w:ascii="Times New Roman" w:eastAsia="Times New Roman" w:hAnsi="Times New Roman" w:cs="Times New Roman"/>
          <w:sz w:val="24"/>
          <w:szCs w:val="24"/>
        </w:rPr>
      </w:pPr>
    </w:p>
    <w:p w14:paraId="516BD4B1" w14:textId="42EA04A5" w:rsidR="00624187" w:rsidRDefault="00624187" w:rsidP="003F52A2">
      <w:pPr>
        <w:spacing w:after="0" w:line="240" w:lineRule="auto"/>
        <w:rPr>
          <w:rFonts w:ascii="Times New Roman" w:eastAsia="Times New Roman" w:hAnsi="Times New Roman" w:cs="Times New Roman"/>
          <w:sz w:val="24"/>
          <w:szCs w:val="24"/>
        </w:rPr>
      </w:pPr>
      <w:r w:rsidRPr="00624187">
        <w:rPr>
          <w:rFonts w:ascii="Times New Roman" w:eastAsia="Times New Roman" w:hAnsi="Times New Roman" w:cs="Times New Roman"/>
          <w:sz w:val="24"/>
          <w:szCs w:val="24"/>
        </w:rPr>
        <w:t xml:space="preserve">When you sign up for our plan, you </w:t>
      </w:r>
      <w:r w:rsidR="0077553B">
        <w:rPr>
          <w:rFonts w:ascii="Times New Roman" w:eastAsia="Times New Roman" w:hAnsi="Times New Roman" w:cs="Times New Roman"/>
          <w:sz w:val="24"/>
          <w:szCs w:val="24"/>
        </w:rPr>
        <w:t>will get an</w:t>
      </w:r>
      <w:r w:rsidRPr="00624187">
        <w:rPr>
          <w:rFonts w:ascii="Times New Roman" w:eastAsia="Times New Roman" w:hAnsi="Times New Roman" w:cs="Times New Roman"/>
          <w:sz w:val="24"/>
          <w:szCs w:val="24"/>
        </w:rPr>
        <w:t xml:space="preserve"> outreach letter or call to talk about your unique health needs. </w:t>
      </w:r>
      <w:r w:rsidR="00574740" w:rsidRPr="00574740">
        <w:rPr>
          <w:rFonts w:ascii="Times New Roman" w:eastAsia="Times New Roman" w:hAnsi="Times New Roman" w:cs="Times New Roman"/>
          <w:sz w:val="24"/>
          <w:szCs w:val="24"/>
        </w:rPr>
        <w:t xml:space="preserve">It is important to respond so we know how to best meet your needs. </w:t>
      </w:r>
      <w:r w:rsidR="0077553B">
        <w:rPr>
          <w:rFonts w:ascii="Times New Roman" w:eastAsia="Times New Roman" w:hAnsi="Times New Roman" w:cs="Times New Roman"/>
          <w:sz w:val="24"/>
          <w:szCs w:val="24"/>
        </w:rPr>
        <w:t>Y</w:t>
      </w:r>
      <w:r w:rsidRPr="00624187">
        <w:rPr>
          <w:rFonts w:ascii="Times New Roman" w:eastAsia="Times New Roman" w:hAnsi="Times New Roman" w:cs="Times New Roman"/>
          <w:sz w:val="24"/>
          <w:szCs w:val="24"/>
        </w:rPr>
        <w:t xml:space="preserve">ou can </w:t>
      </w:r>
      <w:r w:rsidR="0077553B">
        <w:rPr>
          <w:rFonts w:ascii="Times New Roman" w:eastAsia="Times New Roman" w:hAnsi="Times New Roman" w:cs="Times New Roman"/>
          <w:sz w:val="24"/>
          <w:szCs w:val="24"/>
        </w:rPr>
        <w:t xml:space="preserve">also </w:t>
      </w:r>
      <w:r w:rsidRPr="00624187">
        <w:rPr>
          <w:rFonts w:ascii="Times New Roman" w:eastAsia="Times New Roman" w:hAnsi="Times New Roman" w:cs="Times New Roman"/>
          <w:sz w:val="24"/>
          <w:szCs w:val="24"/>
        </w:rPr>
        <w:t xml:space="preserve">call the Care Management team directly at </w:t>
      </w:r>
      <w:r w:rsidRPr="00405393">
        <w:rPr>
          <w:rFonts w:ascii="Times New Roman" w:eastAsia="Times New Roman" w:hAnsi="Times New Roman" w:cs="Times New Roman"/>
          <w:i/>
          <w:iCs/>
          <w:color w:val="4472C4" w:themeColor="accent1"/>
          <w:sz w:val="24"/>
          <w:szCs w:val="24"/>
        </w:rPr>
        <w:t>[800-xxx-xxxx].</w:t>
      </w:r>
      <w:r w:rsidRPr="00405393">
        <w:rPr>
          <w:rFonts w:ascii="Times New Roman" w:eastAsia="Times New Roman" w:hAnsi="Times New Roman" w:cs="Times New Roman"/>
          <w:color w:val="4472C4" w:themeColor="accent1"/>
          <w:sz w:val="24"/>
          <w:szCs w:val="24"/>
        </w:rPr>
        <w:t xml:space="preserve"> </w:t>
      </w:r>
    </w:p>
    <w:p w14:paraId="43520040" w14:textId="72ADAD76" w:rsidR="004C7849" w:rsidRDefault="004C7849" w:rsidP="003F52A2">
      <w:pPr>
        <w:spacing w:after="0" w:line="240" w:lineRule="auto"/>
        <w:rPr>
          <w:rFonts w:ascii="Times New Roman" w:eastAsia="Times New Roman" w:hAnsi="Times New Roman" w:cs="Times New Roman"/>
          <w:sz w:val="24"/>
          <w:szCs w:val="24"/>
        </w:rPr>
      </w:pPr>
    </w:p>
    <w:p w14:paraId="4560CA73" w14:textId="14DC3CE4" w:rsidR="003F52A2" w:rsidRPr="003F52A2" w:rsidRDefault="00B14916"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care manager</w:t>
      </w:r>
      <w:r w:rsidR="004C7849">
        <w:rPr>
          <w:rFonts w:ascii="Times New Roman" w:eastAsia="Times New Roman" w:hAnsi="Times New Roman" w:cs="Times New Roman"/>
          <w:sz w:val="24"/>
          <w:szCs w:val="24"/>
        </w:rPr>
        <w:t xml:space="preserve"> can also </w:t>
      </w:r>
      <w:r>
        <w:rPr>
          <w:rFonts w:ascii="Times New Roman" w:eastAsia="Times New Roman" w:hAnsi="Times New Roman" w:cs="Times New Roman"/>
          <w:sz w:val="24"/>
          <w:szCs w:val="24"/>
        </w:rPr>
        <w:t>help you transition</w:t>
      </w:r>
      <w:r w:rsidR="004C7849">
        <w:rPr>
          <w:rFonts w:ascii="Times New Roman" w:eastAsia="Times New Roman" w:hAnsi="Times New Roman" w:cs="Times New Roman"/>
          <w:sz w:val="24"/>
          <w:szCs w:val="24"/>
        </w:rPr>
        <w:t xml:space="preserve"> from the hospital or other care settings to home. </w:t>
      </w:r>
      <w:r w:rsidR="00A15F49">
        <w:rPr>
          <w:rFonts w:ascii="Times New Roman" w:eastAsia="Times New Roman" w:hAnsi="Times New Roman" w:cs="Times New Roman"/>
          <w:sz w:val="24"/>
          <w:szCs w:val="24"/>
        </w:rPr>
        <w:t>Call</w:t>
      </w:r>
      <w:r w:rsidR="004C7849">
        <w:rPr>
          <w:rFonts w:ascii="Times New Roman" w:eastAsia="Times New Roman" w:hAnsi="Times New Roman" w:cs="Times New Roman"/>
          <w:sz w:val="24"/>
          <w:szCs w:val="24"/>
        </w:rPr>
        <w:t xml:space="preserve"> your care </w:t>
      </w:r>
      <w:r>
        <w:rPr>
          <w:rFonts w:ascii="Times New Roman" w:eastAsia="Times New Roman" w:hAnsi="Times New Roman" w:cs="Times New Roman"/>
          <w:sz w:val="24"/>
          <w:szCs w:val="24"/>
        </w:rPr>
        <w:t xml:space="preserve">manager at </w:t>
      </w:r>
      <w:r w:rsidRPr="00B04B9E">
        <w:rPr>
          <w:rFonts w:ascii="Times New Roman" w:eastAsia="Times New Roman" w:hAnsi="Times New Roman" w:cs="Times New Roman"/>
          <w:i/>
          <w:iCs/>
          <w:color w:val="4472C4" w:themeColor="accent1"/>
          <w:sz w:val="24"/>
          <w:szCs w:val="24"/>
        </w:rPr>
        <w:t>[insert phone number or other instructions]</w:t>
      </w:r>
      <w:r>
        <w:rPr>
          <w:rFonts w:ascii="Times New Roman" w:eastAsia="Times New Roman" w:hAnsi="Times New Roman" w:cs="Times New Roman"/>
          <w:sz w:val="24"/>
          <w:szCs w:val="24"/>
        </w:rPr>
        <w:t xml:space="preserve"> for </w:t>
      </w:r>
      <w:r w:rsidR="0077553B">
        <w:rPr>
          <w:rFonts w:ascii="Times New Roman" w:eastAsia="Times New Roman" w:hAnsi="Times New Roman" w:cs="Times New Roman"/>
          <w:sz w:val="24"/>
          <w:szCs w:val="24"/>
        </w:rPr>
        <w:t xml:space="preserve">help </w:t>
      </w:r>
      <w:r w:rsidR="00A15F49">
        <w:rPr>
          <w:rFonts w:ascii="Times New Roman" w:eastAsia="Times New Roman" w:hAnsi="Times New Roman" w:cs="Times New Roman"/>
          <w:sz w:val="24"/>
          <w:szCs w:val="24"/>
        </w:rPr>
        <w:t xml:space="preserve">if you </w:t>
      </w:r>
      <w:r w:rsidR="0077553B">
        <w:rPr>
          <w:rFonts w:ascii="Times New Roman" w:eastAsia="Times New Roman" w:hAnsi="Times New Roman" w:cs="Times New Roman"/>
          <w:sz w:val="24"/>
          <w:szCs w:val="24"/>
        </w:rPr>
        <w:t xml:space="preserve">are </w:t>
      </w:r>
      <w:r w:rsidR="00A15F49">
        <w:rPr>
          <w:rFonts w:ascii="Times New Roman" w:eastAsia="Times New Roman" w:hAnsi="Times New Roman" w:cs="Times New Roman"/>
          <w:sz w:val="24"/>
          <w:szCs w:val="24"/>
        </w:rPr>
        <w:t>hospitalized</w:t>
      </w:r>
      <w:r>
        <w:rPr>
          <w:rFonts w:ascii="Times New Roman" w:eastAsia="Times New Roman" w:hAnsi="Times New Roman" w:cs="Times New Roman"/>
          <w:sz w:val="24"/>
          <w:szCs w:val="24"/>
        </w:rPr>
        <w:t xml:space="preserve">. </w:t>
      </w:r>
    </w:p>
    <w:p w14:paraId="4ACAD73C" w14:textId="1AAF8070" w:rsidR="00607027" w:rsidRDefault="00607027" w:rsidP="003F52A2">
      <w:pPr>
        <w:spacing w:after="0" w:line="240" w:lineRule="auto"/>
        <w:rPr>
          <w:rFonts w:ascii="Times New Roman" w:eastAsia="Times New Roman" w:hAnsi="Times New Roman" w:cs="Times New Roman"/>
          <w:sz w:val="24"/>
          <w:szCs w:val="24"/>
        </w:rPr>
      </w:pPr>
    </w:p>
    <w:p w14:paraId="78889688" w14:textId="3859C832" w:rsidR="00607027" w:rsidRPr="003F52A2" w:rsidRDefault="00607027" w:rsidP="0061683E">
      <w:pPr>
        <w:pStyle w:val="Heading1"/>
        <w:rPr>
          <w:rFonts w:eastAsia="Calibri"/>
        </w:rPr>
      </w:pPr>
      <w:bookmarkStart w:id="64" w:name="_Toc129695535"/>
      <w:r w:rsidRPr="003F52A2">
        <w:rPr>
          <w:rFonts w:eastAsia="Calibri"/>
        </w:rPr>
        <w:lastRenderedPageBreak/>
        <w:t>COMPLETING AN ADVANCE DIRECTIVE, LIVING WILL, OR POWER OF ATTORNEY FOR HEALTH CARE</w:t>
      </w:r>
      <w:bookmarkEnd w:id="64"/>
    </w:p>
    <w:p w14:paraId="66A11F8A" w14:textId="743ED67A" w:rsidR="00624187" w:rsidRPr="00624187" w:rsidRDefault="00624187" w:rsidP="00405393">
      <w:pPr>
        <w:spacing w:after="0" w:line="240" w:lineRule="auto"/>
        <w:rPr>
          <w:rFonts w:ascii="Times New Roman" w:eastAsia="Times New Roman" w:hAnsi="Times New Roman" w:cs="Times New Roman"/>
          <w:sz w:val="24"/>
          <w:szCs w:val="24"/>
        </w:rPr>
      </w:pPr>
      <w:r w:rsidRPr="00624187">
        <w:rPr>
          <w:rFonts w:ascii="Times New Roman" w:eastAsia="Times New Roman" w:hAnsi="Times New Roman" w:cs="Times New Roman"/>
          <w:sz w:val="24"/>
          <w:szCs w:val="24"/>
        </w:rPr>
        <w:t>You have the right to give instructions about what you want done if you are not able to make decisions for yourself. Sometimes people become unable to make health care decisions for themselves due to accidents or serious illness. You have the right to say</w:t>
      </w:r>
      <w:r w:rsidR="0077553B">
        <w:rPr>
          <w:rFonts w:ascii="Times New Roman" w:eastAsia="Times New Roman" w:hAnsi="Times New Roman" w:cs="Times New Roman"/>
          <w:sz w:val="24"/>
          <w:szCs w:val="24"/>
        </w:rPr>
        <w:t xml:space="preserve"> </w:t>
      </w:r>
      <w:r w:rsidRPr="00624187">
        <w:rPr>
          <w:rFonts w:ascii="Times New Roman" w:eastAsia="Times New Roman" w:hAnsi="Times New Roman" w:cs="Times New Roman"/>
          <w:sz w:val="24"/>
          <w:szCs w:val="24"/>
        </w:rPr>
        <w:t xml:space="preserve">what you want to happen </w:t>
      </w:r>
      <w:r w:rsidR="003903EA">
        <w:rPr>
          <w:rFonts w:ascii="Times New Roman" w:eastAsia="Times New Roman" w:hAnsi="Times New Roman" w:cs="Times New Roman"/>
          <w:sz w:val="24"/>
          <w:szCs w:val="24"/>
        </w:rPr>
        <w:t>in these</w:t>
      </w:r>
      <w:r w:rsidRPr="00624187">
        <w:rPr>
          <w:rFonts w:ascii="Times New Roman" w:eastAsia="Times New Roman" w:hAnsi="Times New Roman" w:cs="Times New Roman"/>
          <w:sz w:val="24"/>
          <w:szCs w:val="24"/>
        </w:rPr>
        <w:t xml:space="preserve"> situation</w:t>
      </w:r>
      <w:r w:rsidR="003903EA">
        <w:rPr>
          <w:rFonts w:ascii="Times New Roman" w:eastAsia="Times New Roman" w:hAnsi="Times New Roman" w:cs="Times New Roman"/>
          <w:sz w:val="24"/>
          <w:szCs w:val="24"/>
        </w:rPr>
        <w:t>s</w:t>
      </w:r>
      <w:r w:rsidRPr="00624187">
        <w:rPr>
          <w:rFonts w:ascii="Times New Roman" w:eastAsia="Times New Roman" w:hAnsi="Times New Roman" w:cs="Times New Roman"/>
          <w:sz w:val="24"/>
          <w:szCs w:val="24"/>
        </w:rPr>
        <w:t>. This means you can develop an “advance directive.”</w:t>
      </w:r>
    </w:p>
    <w:p w14:paraId="4E43EF89" w14:textId="77777777" w:rsidR="00624187" w:rsidRPr="00624187" w:rsidRDefault="00624187" w:rsidP="00405393">
      <w:pPr>
        <w:spacing w:after="0" w:line="240" w:lineRule="auto"/>
        <w:rPr>
          <w:rFonts w:ascii="Times New Roman" w:eastAsia="Times New Roman" w:hAnsi="Times New Roman" w:cs="Times New Roman"/>
          <w:sz w:val="24"/>
          <w:szCs w:val="24"/>
        </w:rPr>
      </w:pPr>
    </w:p>
    <w:p w14:paraId="1F494505" w14:textId="77777777" w:rsidR="00624187" w:rsidRPr="00624187" w:rsidRDefault="00624187" w:rsidP="00405393">
      <w:pPr>
        <w:spacing w:after="0" w:line="240" w:lineRule="auto"/>
        <w:rPr>
          <w:rFonts w:ascii="Times New Roman" w:eastAsia="Times New Roman" w:hAnsi="Times New Roman" w:cs="Times New Roman"/>
          <w:sz w:val="24"/>
          <w:szCs w:val="24"/>
        </w:rPr>
      </w:pPr>
      <w:r w:rsidRPr="00624187">
        <w:rPr>
          <w:rFonts w:ascii="Times New Roman" w:eastAsia="Times New Roman" w:hAnsi="Times New Roman" w:cs="Times New Roman"/>
          <w:sz w:val="24"/>
          <w:szCs w:val="24"/>
        </w:rPr>
        <w:t>There are different types of advance directives and different names for them. Documents called “living will” and “power of attorney for health care” are examples of advance directives.</w:t>
      </w:r>
    </w:p>
    <w:p w14:paraId="58E99A05" w14:textId="77777777" w:rsidR="00624187" w:rsidRPr="00624187" w:rsidRDefault="00624187" w:rsidP="00405393">
      <w:pPr>
        <w:spacing w:after="0" w:line="240" w:lineRule="auto"/>
        <w:rPr>
          <w:rFonts w:ascii="Times New Roman" w:eastAsia="Times New Roman" w:hAnsi="Times New Roman" w:cs="Times New Roman"/>
          <w:sz w:val="24"/>
          <w:szCs w:val="24"/>
        </w:rPr>
      </w:pPr>
    </w:p>
    <w:p w14:paraId="14C69D6B" w14:textId="7B301DA0" w:rsidR="00624187" w:rsidRPr="00624187" w:rsidRDefault="00624187" w:rsidP="00405393">
      <w:pPr>
        <w:spacing w:after="0" w:line="240" w:lineRule="auto"/>
        <w:rPr>
          <w:rFonts w:ascii="Times New Roman" w:eastAsia="Times New Roman" w:hAnsi="Times New Roman" w:cs="Times New Roman"/>
          <w:sz w:val="24"/>
          <w:szCs w:val="24"/>
        </w:rPr>
      </w:pPr>
      <w:r w:rsidRPr="00624187">
        <w:rPr>
          <w:rFonts w:ascii="Times New Roman" w:eastAsia="Times New Roman" w:hAnsi="Times New Roman" w:cs="Times New Roman"/>
          <w:sz w:val="24"/>
          <w:szCs w:val="24"/>
        </w:rPr>
        <w:t>You decide whether you want an advanced directive. Your providers can explain how to create and use an advance directive</w:t>
      </w:r>
      <w:r w:rsidR="00120940">
        <w:rPr>
          <w:rFonts w:ascii="Times New Roman" w:eastAsia="Times New Roman" w:hAnsi="Times New Roman" w:cs="Times New Roman"/>
          <w:sz w:val="24"/>
          <w:szCs w:val="24"/>
        </w:rPr>
        <w:t xml:space="preserve">. </w:t>
      </w:r>
      <w:proofErr w:type="gramStart"/>
      <w:r w:rsidR="00120940">
        <w:rPr>
          <w:rFonts w:ascii="Times New Roman" w:eastAsia="Times New Roman" w:hAnsi="Times New Roman" w:cs="Times New Roman"/>
          <w:sz w:val="24"/>
          <w:szCs w:val="24"/>
        </w:rPr>
        <w:t>But,</w:t>
      </w:r>
      <w:proofErr w:type="gramEnd"/>
      <w:r w:rsidR="00120940">
        <w:rPr>
          <w:rFonts w:ascii="Times New Roman" w:eastAsia="Times New Roman" w:hAnsi="Times New Roman" w:cs="Times New Roman"/>
          <w:sz w:val="24"/>
          <w:szCs w:val="24"/>
        </w:rPr>
        <w:t xml:space="preserve"> t</w:t>
      </w:r>
      <w:r w:rsidRPr="00624187">
        <w:rPr>
          <w:rFonts w:ascii="Times New Roman" w:eastAsia="Times New Roman" w:hAnsi="Times New Roman" w:cs="Times New Roman"/>
          <w:sz w:val="24"/>
          <w:szCs w:val="24"/>
        </w:rPr>
        <w:t xml:space="preserve">hey cannot force you to have one or treat you differently </w:t>
      </w:r>
      <w:r w:rsidR="00120940">
        <w:rPr>
          <w:rFonts w:ascii="Times New Roman" w:eastAsia="Times New Roman" w:hAnsi="Times New Roman" w:cs="Times New Roman"/>
          <w:sz w:val="24"/>
          <w:szCs w:val="24"/>
        </w:rPr>
        <w:t>if you don’t have one</w:t>
      </w:r>
      <w:r w:rsidRPr="00624187">
        <w:rPr>
          <w:rFonts w:ascii="Times New Roman" w:eastAsia="Times New Roman" w:hAnsi="Times New Roman" w:cs="Times New Roman"/>
          <w:sz w:val="24"/>
          <w:szCs w:val="24"/>
        </w:rPr>
        <w:t>.</w:t>
      </w:r>
    </w:p>
    <w:p w14:paraId="2291BF0E" w14:textId="77777777" w:rsidR="00624187" w:rsidRPr="00624187" w:rsidRDefault="00624187" w:rsidP="00405393">
      <w:pPr>
        <w:spacing w:after="0" w:line="240" w:lineRule="auto"/>
        <w:rPr>
          <w:rFonts w:ascii="Times New Roman" w:eastAsia="Times New Roman" w:hAnsi="Times New Roman" w:cs="Times New Roman"/>
          <w:sz w:val="24"/>
          <w:szCs w:val="24"/>
        </w:rPr>
      </w:pPr>
    </w:p>
    <w:p w14:paraId="4C5B43DE" w14:textId="1B1BBA7C" w:rsidR="00624187" w:rsidRPr="00624187" w:rsidRDefault="00624187" w:rsidP="00405393">
      <w:pPr>
        <w:spacing w:after="0" w:line="240" w:lineRule="auto"/>
        <w:rPr>
          <w:rFonts w:ascii="Times New Roman" w:eastAsia="Times New Roman" w:hAnsi="Times New Roman" w:cs="Times New Roman"/>
          <w:sz w:val="24"/>
          <w:szCs w:val="24"/>
        </w:rPr>
      </w:pPr>
      <w:r w:rsidRPr="00624187">
        <w:rPr>
          <w:rFonts w:ascii="Times New Roman" w:eastAsia="Times New Roman" w:hAnsi="Times New Roman" w:cs="Times New Roman"/>
          <w:sz w:val="24"/>
          <w:szCs w:val="24"/>
        </w:rPr>
        <w:t xml:space="preserve">Contact your provider if you want to know more about advance directives. You can also find advance directive forms on the </w:t>
      </w:r>
      <w:r w:rsidR="00120940">
        <w:rPr>
          <w:rFonts w:ascii="Times New Roman" w:eastAsia="Times New Roman" w:hAnsi="Times New Roman" w:cs="Times New Roman"/>
          <w:sz w:val="24"/>
          <w:szCs w:val="24"/>
        </w:rPr>
        <w:t>Wisconsin Department of Health Service (DHS)</w:t>
      </w:r>
      <w:r w:rsidRPr="00624187">
        <w:rPr>
          <w:rFonts w:ascii="Times New Roman" w:eastAsia="Times New Roman" w:hAnsi="Times New Roman" w:cs="Times New Roman"/>
          <w:sz w:val="24"/>
          <w:szCs w:val="24"/>
        </w:rPr>
        <w:t xml:space="preserve"> website at </w:t>
      </w:r>
      <w:hyperlink r:id="rId20" w:history="1">
        <w:r w:rsidR="008E0AFB">
          <w:rPr>
            <w:rStyle w:val="Hyperlink"/>
            <w:rFonts w:ascii="Times New Roman" w:eastAsia="Times New Roman" w:hAnsi="Times New Roman" w:cs="Times New Roman"/>
            <w:sz w:val="24"/>
            <w:szCs w:val="24"/>
          </w:rPr>
          <w:t>https://www.dhs.wisconsin.gov/forms/advdirectives</w:t>
        </w:r>
      </w:hyperlink>
      <w:r w:rsidR="008E0AFB">
        <w:rPr>
          <w:rFonts w:ascii="Times New Roman" w:eastAsia="Times New Roman" w:hAnsi="Times New Roman" w:cs="Times New Roman"/>
          <w:sz w:val="24"/>
          <w:szCs w:val="24"/>
        </w:rPr>
        <w:t>.</w:t>
      </w:r>
    </w:p>
    <w:p w14:paraId="500AA562" w14:textId="77777777" w:rsidR="00607027" w:rsidRPr="003F52A2" w:rsidRDefault="00607027" w:rsidP="00607027">
      <w:pPr>
        <w:spacing w:after="0" w:line="240" w:lineRule="auto"/>
        <w:rPr>
          <w:rFonts w:ascii="Times New Roman" w:eastAsia="Times New Roman" w:hAnsi="Times New Roman" w:cs="Times New Roman"/>
          <w:sz w:val="24"/>
          <w:szCs w:val="24"/>
        </w:rPr>
      </w:pPr>
    </w:p>
    <w:p w14:paraId="3F7C1DFC" w14:textId="102064AF" w:rsidR="003F52A2" w:rsidRPr="003F52A2" w:rsidRDefault="00607027"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You have the right to file a grievance with the DHS Division of Quality Assurance if your advance directive, living will, or power of attorney wishes are not followed. You </w:t>
      </w:r>
      <w:r w:rsidR="00120940">
        <w:rPr>
          <w:rFonts w:ascii="Times New Roman" w:eastAsia="Times New Roman" w:hAnsi="Times New Roman" w:cs="Times New Roman"/>
          <w:sz w:val="24"/>
          <w:szCs w:val="24"/>
        </w:rPr>
        <w:t>can get</w:t>
      </w:r>
      <w:r w:rsidRPr="003F52A2">
        <w:rPr>
          <w:rFonts w:ascii="Times New Roman" w:eastAsia="Times New Roman" w:hAnsi="Times New Roman" w:cs="Times New Roman"/>
          <w:sz w:val="24"/>
          <w:szCs w:val="24"/>
        </w:rPr>
        <w:t xml:space="preserve"> help filing a grievanc</w:t>
      </w:r>
      <w:r w:rsidR="00ED38AE">
        <w:rPr>
          <w:rFonts w:ascii="Times New Roman" w:eastAsia="Times New Roman" w:hAnsi="Times New Roman" w:cs="Times New Roman"/>
          <w:sz w:val="24"/>
          <w:szCs w:val="24"/>
        </w:rPr>
        <w:t>e</w:t>
      </w:r>
      <w:r w:rsidR="00A74192">
        <w:rPr>
          <w:rFonts w:ascii="Times New Roman" w:eastAsia="Times New Roman" w:hAnsi="Times New Roman" w:cs="Times New Roman"/>
          <w:sz w:val="24"/>
          <w:szCs w:val="24"/>
        </w:rPr>
        <w:t xml:space="preserve"> by calling</w:t>
      </w:r>
      <w:r w:rsidR="002B2F3E">
        <w:rPr>
          <w:rFonts w:ascii="Times New Roman" w:eastAsia="Times New Roman" w:hAnsi="Times New Roman" w:cs="Times New Roman"/>
          <w:sz w:val="24"/>
          <w:szCs w:val="24"/>
        </w:rPr>
        <w:t xml:space="preserve"> the DHS Division of Quality Assurance at</w:t>
      </w:r>
      <w:r w:rsidR="00A74192">
        <w:rPr>
          <w:rFonts w:ascii="Times New Roman" w:eastAsia="Times New Roman" w:hAnsi="Times New Roman" w:cs="Times New Roman"/>
          <w:sz w:val="24"/>
          <w:szCs w:val="24"/>
        </w:rPr>
        <w:t xml:space="preserve"> 800-642-6552</w:t>
      </w:r>
      <w:r w:rsidRPr="003F52A2">
        <w:rPr>
          <w:rFonts w:ascii="Times New Roman" w:eastAsia="Times New Roman" w:hAnsi="Times New Roman" w:cs="Times New Roman"/>
          <w:sz w:val="24"/>
          <w:szCs w:val="24"/>
        </w:rPr>
        <w:t xml:space="preserve">. </w:t>
      </w:r>
    </w:p>
    <w:p w14:paraId="17971515" w14:textId="77777777" w:rsidR="003F52A2" w:rsidRPr="003F52A2" w:rsidRDefault="003F52A2" w:rsidP="0061683E">
      <w:pPr>
        <w:pStyle w:val="Heading1"/>
        <w:rPr>
          <w:rFonts w:eastAsia="Calibri"/>
        </w:rPr>
      </w:pPr>
      <w:bookmarkStart w:id="65" w:name="_Toc129695536"/>
      <w:r w:rsidRPr="003F52A2">
        <w:rPr>
          <w:rFonts w:eastAsia="Calibri"/>
        </w:rPr>
        <w:t>NEW TREATMENTS AND SERVICES</w:t>
      </w:r>
      <w:bookmarkEnd w:id="65"/>
    </w:p>
    <w:p w14:paraId="1A107383" w14:textId="24AD541D" w:rsidR="003F52A2" w:rsidRPr="00405393" w:rsidRDefault="003F52A2" w:rsidP="00405393">
      <w:pPr>
        <w:spacing w:after="0" w:line="276" w:lineRule="auto"/>
        <w:rPr>
          <w:rFonts w:ascii="Times New Roman" w:eastAsia="Calibri" w:hAnsi="Times New Roman" w:cs="Times New Roman"/>
          <w:sz w:val="24"/>
          <w:szCs w:val="24"/>
        </w:rPr>
      </w:pPr>
      <w:r w:rsidRPr="00405393">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color w:val="4472C4" w:themeColor="accent1"/>
          <w:sz w:val="24"/>
          <w:szCs w:val="24"/>
        </w:rPr>
        <w:t xml:space="preserve"> </w:t>
      </w:r>
      <w:r w:rsidRPr="00405393">
        <w:rPr>
          <w:rFonts w:ascii="Times New Roman" w:eastAsia="Calibri" w:hAnsi="Times New Roman" w:cs="Times New Roman"/>
          <w:sz w:val="24"/>
          <w:szCs w:val="24"/>
        </w:rPr>
        <w:t xml:space="preserve">has a process for </w:t>
      </w:r>
      <w:r w:rsidR="00120940">
        <w:rPr>
          <w:rFonts w:ascii="Times New Roman" w:eastAsia="Calibri" w:hAnsi="Times New Roman" w:cs="Times New Roman"/>
          <w:sz w:val="24"/>
          <w:szCs w:val="24"/>
        </w:rPr>
        <w:t xml:space="preserve">reviewing </w:t>
      </w:r>
      <w:r w:rsidRPr="00405393">
        <w:rPr>
          <w:rFonts w:ascii="Times New Roman" w:eastAsia="Calibri" w:hAnsi="Times New Roman" w:cs="Times New Roman"/>
          <w:sz w:val="24"/>
          <w:szCs w:val="24"/>
        </w:rPr>
        <w:t xml:space="preserve">new types of services and treatments. As part of the review process, </w:t>
      </w:r>
      <w:r w:rsidRPr="00405393">
        <w:rPr>
          <w:rFonts w:ascii="Times New Roman" w:eastAsia="Calibri" w:hAnsi="Times New Roman" w:cs="Times New Roman"/>
          <w:i/>
          <w:iCs/>
          <w:color w:val="4472C4" w:themeColor="accent1"/>
          <w:sz w:val="24"/>
          <w:szCs w:val="24"/>
        </w:rPr>
        <w:t>[</w:t>
      </w:r>
      <w:r w:rsidR="00A86C04">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i/>
          <w:iCs/>
          <w:color w:val="4472C4" w:themeColor="accent1"/>
          <w:sz w:val="24"/>
          <w:szCs w:val="24"/>
        </w:rPr>
        <w:t>]</w:t>
      </w:r>
      <w:r w:rsidRPr="00405393">
        <w:rPr>
          <w:rFonts w:ascii="Times New Roman" w:eastAsia="Calibri" w:hAnsi="Times New Roman" w:cs="Times New Roman"/>
          <w:sz w:val="24"/>
          <w:szCs w:val="24"/>
        </w:rPr>
        <w:t>:</w:t>
      </w:r>
    </w:p>
    <w:p w14:paraId="042C3ADD" w14:textId="77777777" w:rsidR="003F52A2" w:rsidRPr="00405393"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Reviews scientific studies and standards of care to make sure new treatments or services are safe and helpful. </w:t>
      </w:r>
    </w:p>
    <w:p w14:paraId="2FDAF4B2" w14:textId="77777777" w:rsidR="003F52A2" w:rsidRPr="00405393"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sz w:val="24"/>
          <w:szCs w:val="24"/>
        </w:rPr>
        <w:t xml:space="preserve">Looks at whether the government has approved the treatment or service. </w:t>
      </w:r>
    </w:p>
    <w:p w14:paraId="0D6FEF6B" w14:textId="7C8ED360" w:rsidR="00F15A9E" w:rsidRPr="00744A43" w:rsidRDefault="003F52A2" w:rsidP="00405393">
      <w:pPr>
        <w:spacing w:after="0" w:line="276" w:lineRule="auto"/>
        <w:rPr>
          <w:rFonts w:ascii="Times New Roman" w:eastAsia="Calibri" w:hAnsi="Times New Roman" w:cs="Times New Roman"/>
          <w:color w:val="4472C4" w:themeColor="accent1"/>
          <w:sz w:val="24"/>
          <w:szCs w:val="24"/>
        </w:rPr>
      </w:pPr>
      <w:r w:rsidRPr="00405393">
        <w:rPr>
          <w:rFonts w:ascii="Times New Roman" w:eastAsia="Calibri" w:hAnsi="Times New Roman" w:cs="Times New Roman"/>
          <w:color w:val="4472C4" w:themeColor="accent1"/>
          <w:sz w:val="24"/>
          <w:szCs w:val="24"/>
        </w:rPr>
        <w:t>[Note to HMO: Include additional language in this section for any plan specific policies and procedures related to review of new technologies or treatments</w:t>
      </w:r>
      <w:r w:rsidR="00B04B9E">
        <w:rPr>
          <w:rFonts w:ascii="Times New Roman" w:eastAsia="Calibri" w:hAnsi="Times New Roman" w:cs="Times New Roman"/>
          <w:color w:val="4472C4" w:themeColor="accent1"/>
          <w:sz w:val="24"/>
          <w:szCs w:val="24"/>
        </w:rPr>
        <w:t>.</w:t>
      </w:r>
      <w:r w:rsidRPr="00405393">
        <w:rPr>
          <w:rFonts w:ascii="Times New Roman" w:eastAsia="Calibri" w:hAnsi="Times New Roman" w:cs="Times New Roman"/>
          <w:color w:val="4472C4" w:themeColor="accent1"/>
          <w:sz w:val="24"/>
          <w:szCs w:val="24"/>
        </w:rPr>
        <w:t>]</w:t>
      </w:r>
    </w:p>
    <w:p w14:paraId="4BBEA39D" w14:textId="33E904F5" w:rsidR="00356EE3" w:rsidRPr="003F52A2" w:rsidRDefault="00356EE3" w:rsidP="0061683E">
      <w:pPr>
        <w:pStyle w:val="Heading1"/>
        <w:rPr>
          <w:rFonts w:eastAsia="Calibri"/>
        </w:rPr>
      </w:pPr>
      <w:bookmarkStart w:id="66" w:name="_Toc129695537"/>
      <w:r w:rsidRPr="003F52A2">
        <w:rPr>
          <w:rFonts w:eastAsia="Calibri"/>
        </w:rPr>
        <w:t>OTHER INSURANCE</w:t>
      </w:r>
      <w:bookmarkEnd w:id="66"/>
    </w:p>
    <w:p w14:paraId="33340C55" w14:textId="62519BFF" w:rsidR="00356EE3" w:rsidRDefault="00E966BA" w:rsidP="00356E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Tell your providers i</w:t>
      </w:r>
      <w:r w:rsidR="00356EE3" w:rsidRPr="003F52A2">
        <w:rPr>
          <w:rFonts w:ascii="Times New Roman" w:eastAsia="Times New Roman" w:hAnsi="Times New Roman" w:cs="Times New Roman"/>
          <w:sz w:val="24"/>
          <w:szCs w:val="24"/>
        </w:rPr>
        <w:t xml:space="preserve">f you have other insurance in addition to </w:t>
      </w:r>
      <w:r w:rsidR="00356EE3" w:rsidRPr="00405393">
        <w:rPr>
          <w:rFonts w:ascii="Times New Roman" w:eastAsia="Times New Roman" w:hAnsi="Times New Roman" w:cs="Times New Roman"/>
          <w:i/>
          <w:iCs/>
          <w:color w:val="4472C4" w:themeColor="accent1"/>
          <w:sz w:val="24"/>
          <w:szCs w:val="24"/>
        </w:rPr>
        <w:t>[</w:t>
      </w:r>
      <w:proofErr w:type="spellStart"/>
      <w:r w:rsidR="00B205B8">
        <w:rPr>
          <w:rFonts w:ascii="Times New Roman" w:eastAsia="Times New Roman" w:hAnsi="Times New Roman" w:cs="Times New Roman"/>
          <w:i/>
          <w:iCs/>
          <w:color w:val="4472C4" w:themeColor="accent1"/>
          <w:sz w:val="24"/>
          <w:szCs w:val="24"/>
        </w:rPr>
        <w:t>BadgerCare</w:t>
      </w:r>
      <w:proofErr w:type="spellEnd"/>
      <w:r w:rsidR="00B205B8">
        <w:rPr>
          <w:rFonts w:ascii="Times New Roman" w:eastAsia="Times New Roman" w:hAnsi="Times New Roman" w:cs="Times New Roman"/>
          <w:i/>
          <w:iCs/>
          <w:color w:val="4472C4" w:themeColor="accent1"/>
          <w:sz w:val="24"/>
          <w:szCs w:val="24"/>
        </w:rPr>
        <w:t xml:space="preserve"> Plus or Medicaid SS</w:t>
      </w:r>
      <w:r w:rsidR="000D1A80">
        <w:rPr>
          <w:rFonts w:ascii="Times New Roman" w:eastAsia="Times New Roman" w:hAnsi="Times New Roman" w:cs="Times New Roman"/>
          <w:i/>
          <w:iCs/>
          <w:color w:val="4472C4" w:themeColor="accent1"/>
          <w:sz w:val="24"/>
          <w:szCs w:val="24"/>
        </w:rPr>
        <w:t>I</w:t>
      </w:r>
      <w:r w:rsidR="00356EE3" w:rsidRPr="00405393">
        <w:rPr>
          <w:rFonts w:ascii="Times New Roman" w:eastAsia="Times New Roman" w:hAnsi="Times New Roman" w:cs="Times New Roman"/>
          <w:i/>
          <w:iCs/>
          <w:color w:val="4472C4" w:themeColor="accent1"/>
          <w:sz w:val="24"/>
          <w:szCs w:val="24"/>
        </w:rPr>
        <w:t>]</w:t>
      </w:r>
      <w:r w:rsidR="00356EE3" w:rsidRPr="003F52A2">
        <w:rPr>
          <w:rFonts w:ascii="Times New Roman" w:eastAsia="Times New Roman" w:hAnsi="Times New Roman" w:cs="Times New Roman"/>
          <w:sz w:val="24"/>
          <w:szCs w:val="24"/>
        </w:rPr>
        <w:t>. Your</w:t>
      </w:r>
      <w:r w:rsidR="00356EE3">
        <w:rPr>
          <w:rFonts w:ascii="Times New Roman" w:eastAsia="Times New Roman" w:hAnsi="Times New Roman" w:cs="Times New Roman"/>
          <w:sz w:val="24"/>
          <w:szCs w:val="24"/>
        </w:rPr>
        <w:t xml:space="preserve"> providers</w:t>
      </w:r>
      <w:r w:rsidR="00356EE3" w:rsidRPr="003F52A2">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ust</w:t>
      </w:r>
      <w:r w:rsidR="00356EE3" w:rsidRPr="003F52A2">
        <w:rPr>
          <w:rFonts w:ascii="Times New Roman" w:eastAsia="Times New Roman" w:hAnsi="Times New Roman" w:cs="Times New Roman"/>
          <w:sz w:val="24"/>
          <w:szCs w:val="24"/>
        </w:rPr>
        <w:t xml:space="preserve"> bill your other insurance before billing </w:t>
      </w:r>
      <w:r w:rsidR="00356EE3" w:rsidRPr="00405393">
        <w:rPr>
          <w:rFonts w:ascii="Times New Roman" w:eastAsia="Times New Roman" w:hAnsi="Times New Roman" w:cs="Times New Roman"/>
          <w:i/>
          <w:iCs/>
          <w:color w:val="4472C4" w:themeColor="accent1"/>
          <w:sz w:val="24"/>
          <w:szCs w:val="24"/>
        </w:rPr>
        <w:t>[HMO]</w:t>
      </w:r>
      <w:r w:rsidR="00356EE3" w:rsidRPr="003F52A2">
        <w:rPr>
          <w:rFonts w:ascii="Times New Roman" w:eastAsia="Times New Roman" w:hAnsi="Times New Roman" w:cs="Times New Roman"/>
          <w:sz w:val="24"/>
          <w:szCs w:val="24"/>
        </w:rPr>
        <w:t xml:space="preserve">. If your </w:t>
      </w:r>
      <w:r w:rsidR="00356EE3" w:rsidRPr="00405393">
        <w:rPr>
          <w:rFonts w:ascii="Times New Roman" w:eastAsia="Times New Roman" w:hAnsi="Times New Roman" w:cs="Times New Roman"/>
          <w:i/>
          <w:iCs/>
          <w:color w:val="4472C4" w:themeColor="accent1"/>
          <w:sz w:val="24"/>
          <w:szCs w:val="24"/>
        </w:rPr>
        <w:t>[HMO]</w:t>
      </w:r>
      <w:r w:rsidR="00356EE3" w:rsidRPr="003F52A2">
        <w:rPr>
          <w:rFonts w:ascii="Times New Roman" w:eastAsia="Times New Roman" w:hAnsi="Times New Roman" w:cs="Times New Roman"/>
          <w:sz w:val="24"/>
          <w:szCs w:val="24"/>
        </w:rPr>
        <w:t xml:space="preserve"> provider does not accept your other insurance, call the HMO Enrollment Specialist at 800-291-2002. The</w:t>
      </w:r>
      <w:r w:rsidR="00120940">
        <w:rPr>
          <w:rFonts w:ascii="Times New Roman" w:eastAsia="Times New Roman" w:hAnsi="Times New Roman" w:cs="Times New Roman"/>
          <w:sz w:val="24"/>
          <w:szCs w:val="24"/>
        </w:rPr>
        <w:t>y</w:t>
      </w:r>
      <w:r w:rsidR="00356EE3" w:rsidRPr="003F52A2">
        <w:rPr>
          <w:rFonts w:ascii="Times New Roman" w:eastAsia="Times New Roman" w:hAnsi="Times New Roman" w:cs="Times New Roman"/>
          <w:sz w:val="24"/>
          <w:szCs w:val="24"/>
        </w:rPr>
        <w:t xml:space="preserve"> can tell you how to use both insurance plans.</w:t>
      </w:r>
    </w:p>
    <w:p w14:paraId="6EC9D6D8" w14:textId="77777777" w:rsidR="00356EE3" w:rsidRPr="00B14810" w:rsidRDefault="00356EE3" w:rsidP="0061683E">
      <w:pPr>
        <w:pStyle w:val="Heading1"/>
        <w:rPr>
          <w:rFonts w:eastAsia="Times New Roman"/>
        </w:rPr>
      </w:pPr>
      <w:bookmarkStart w:id="67" w:name="_Toc129695538"/>
      <w:r w:rsidRPr="00B14810">
        <w:rPr>
          <w:rFonts w:eastAsia="Times New Roman"/>
        </w:rPr>
        <w:t>IF YOU MOVE</w:t>
      </w:r>
      <w:bookmarkEnd w:id="67"/>
    </w:p>
    <w:p w14:paraId="5043FEA0" w14:textId="2121857C" w:rsidR="00356EE3" w:rsidRPr="00B14810" w:rsidRDefault="00356EE3" w:rsidP="00356EE3">
      <w:pPr>
        <w:spacing w:after="0" w:line="240" w:lineRule="auto"/>
        <w:rPr>
          <w:rFonts w:ascii="Times New Roman" w:eastAsia="Times New Roman" w:hAnsi="Times New Roman" w:cs="Times New Roman"/>
          <w:sz w:val="24"/>
          <w:szCs w:val="24"/>
        </w:rPr>
      </w:pPr>
      <w:r w:rsidRPr="00B14810">
        <w:rPr>
          <w:rFonts w:ascii="Times New Roman" w:eastAsia="Times New Roman" w:hAnsi="Times New Roman" w:cs="Times New Roman"/>
          <w:sz w:val="24"/>
          <w:szCs w:val="24"/>
        </w:rPr>
        <w:t xml:space="preserve">If you are planning to move, contact your </w:t>
      </w:r>
      <w:r w:rsidR="0017646D">
        <w:rPr>
          <w:rFonts w:ascii="Times New Roman" w:eastAsia="Times New Roman" w:hAnsi="Times New Roman" w:cs="Times New Roman"/>
          <w:sz w:val="24"/>
          <w:szCs w:val="24"/>
        </w:rPr>
        <w:t>county or tribal</w:t>
      </w:r>
      <w:r w:rsidRPr="00B14810">
        <w:rPr>
          <w:rFonts w:ascii="Times New Roman" w:eastAsia="Times New Roman" w:hAnsi="Times New Roman" w:cs="Times New Roman"/>
          <w:sz w:val="24"/>
          <w:szCs w:val="24"/>
        </w:rPr>
        <w:t xml:space="preserve"> agency. If you move to a different county, you must also contact the </w:t>
      </w:r>
      <w:r w:rsidR="0017646D">
        <w:rPr>
          <w:rFonts w:ascii="Times New Roman" w:eastAsia="Times New Roman" w:hAnsi="Times New Roman" w:cs="Times New Roman"/>
          <w:sz w:val="24"/>
          <w:szCs w:val="24"/>
        </w:rPr>
        <w:t>county or tribal</w:t>
      </w:r>
      <w:r w:rsidR="0017646D" w:rsidRPr="00B14810">
        <w:rPr>
          <w:rFonts w:ascii="Times New Roman" w:eastAsia="Times New Roman" w:hAnsi="Times New Roman" w:cs="Times New Roman"/>
          <w:sz w:val="24"/>
          <w:szCs w:val="24"/>
        </w:rPr>
        <w:t xml:space="preserve"> </w:t>
      </w:r>
      <w:r w:rsidRPr="00B14810">
        <w:rPr>
          <w:rFonts w:ascii="Times New Roman" w:eastAsia="Times New Roman" w:hAnsi="Times New Roman" w:cs="Times New Roman"/>
          <w:sz w:val="24"/>
          <w:szCs w:val="24"/>
        </w:rPr>
        <w:t xml:space="preserve">agency in your new county to update your eligibility for </w:t>
      </w:r>
      <w:proofErr w:type="spellStart"/>
      <w:r w:rsidRPr="00B14810">
        <w:rPr>
          <w:rFonts w:ascii="Times New Roman" w:eastAsia="Times New Roman" w:hAnsi="Times New Roman" w:cs="Times New Roman"/>
          <w:sz w:val="24"/>
          <w:szCs w:val="24"/>
        </w:rPr>
        <w:t>BadgerCare</w:t>
      </w:r>
      <w:proofErr w:type="spellEnd"/>
      <w:r w:rsidRPr="00B14810">
        <w:rPr>
          <w:rFonts w:ascii="Times New Roman" w:eastAsia="Times New Roman" w:hAnsi="Times New Roman" w:cs="Times New Roman"/>
          <w:sz w:val="24"/>
          <w:szCs w:val="24"/>
        </w:rPr>
        <w:t xml:space="preserve"> Plus or Medicaid SSI.</w:t>
      </w:r>
    </w:p>
    <w:p w14:paraId="5B8C182A" w14:textId="77777777" w:rsidR="00356EE3" w:rsidRPr="00B14810" w:rsidRDefault="00356EE3" w:rsidP="00356EE3">
      <w:pPr>
        <w:spacing w:after="0" w:line="240" w:lineRule="auto"/>
        <w:rPr>
          <w:rFonts w:ascii="Times New Roman" w:eastAsia="Times New Roman" w:hAnsi="Times New Roman" w:cs="Times New Roman"/>
          <w:sz w:val="24"/>
          <w:szCs w:val="24"/>
        </w:rPr>
      </w:pPr>
    </w:p>
    <w:p w14:paraId="0F5BE656" w14:textId="4A20AE9C" w:rsidR="00583D24" w:rsidRDefault="00356EE3" w:rsidP="00356EE3">
      <w:pPr>
        <w:spacing w:after="0" w:line="240" w:lineRule="auto"/>
        <w:rPr>
          <w:rFonts w:ascii="Times New Roman" w:eastAsia="Times New Roman" w:hAnsi="Times New Roman" w:cs="Times New Roman"/>
          <w:sz w:val="24"/>
          <w:szCs w:val="24"/>
        </w:rPr>
      </w:pPr>
      <w:r w:rsidRPr="00B14810">
        <w:rPr>
          <w:rFonts w:ascii="Times New Roman" w:eastAsia="Times New Roman" w:hAnsi="Times New Roman" w:cs="Times New Roman"/>
          <w:sz w:val="24"/>
          <w:szCs w:val="24"/>
        </w:rPr>
        <w:t xml:space="preserve">If you move out of </w:t>
      </w:r>
      <w:r w:rsidRPr="00405393">
        <w:rPr>
          <w:rFonts w:ascii="Times New Roman" w:eastAsia="Times New Roman" w:hAnsi="Times New Roman" w:cs="Times New Roman"/>
          <w:i/>
          <w:iCs/>
          <w:color w:val="4472C4" w:themeColor="accent1"/>
          <w:sz w:val="24"/>
          <w:szCs w:val="24"/>
        </w:rPr>
        <w:t>[HMO]</w:t>
      </w:r>
      <w:r w:rsidR="00222FAE" w:rsidRPr="00405393">
        <w:rPr>
          <w:rFonts w:ascii="Times New Roman" w:eastAsia="Times New Roman" w:hAnsi="Times New Roman" w:cs="Times New Roman"/>
          <w:sz w:val="24"/>
          <w:szCs w:val="24"/>
        </w:rPr>
        <w:t>’s</w:t>
      </w:r>
      <w:r w:rsidRPr="00405393">
        <w:rPr>
          <w:rFonts w:ascii="Times New Roman" w:eastAsia="Times New Roman" w:hAnsi="Times New Roman" w:cs="Times New Roman"/>
          <w:color w:val="4472C4" w:themeColor="accent1"/>
          <w:sz w:val="24"/>
          <w:szCs w:val="24"/>
        </w:rPr>
        <w:t xml:space="preserve"> </w:t>
      </w:r>
      <w:r w:rsidRPr="00B14810">
        <w:rPr>
          <w:rFonts w:ascii="Times New Roman" w:eastAsia="Times New Roman" w:hAnsi="Times New Roman" w:cs="Times New Roman"/>
          <w:sz w:val="24"/>
          <w:szCs w:val="24"/>
        </w:rPr>
        <w:t>service area, call the HMO Enrollment Specialist at 800-291-2002. The</w:t>
      </w:r>
      <w:r w:rsidR="0017646D">
        <w:rPr>
          <w:rFonts w:ascii="Times New Roman" w:eastAsia="Times New Roman" w:hAnsi="Times New Roman" w:cs="Times New Roman"/>
          <w:sz w:val="24"/>
          <w:szCs w:val="24"/>
        </w:rPr>
        <w:t xml:space="preserve">y </w:t>
      </w:r>
      <w:r w:rsidRPr="00B14810">
        <w:rPr>
          <w:rFonts w:ascii="Times New Roman" w:eastAsia="Times New Roman" w:hAnsi="Times New Roman" w:cs="Times New Roman"/>
          <w:sz w:val="24"/>
          <w:szCs w:val="24"/>
        </w:rPr>
        <w:t>will help you choose a new HMO that serves your new area.</w:t>
      </w:r>
    </w:p>
    <w:p w14:paraId="15A5CE77" w14:textId="51127ED2" w:rsidR="00583D24" w:rsidRPr="003F52A2" w:rsidRDefault="0084171B" w:rsidP="0061683E">
      <w:pPr>
        <w:pStyle w:val="Heading1"/>
        <w:rPr>
          <w:rFonts w:eastAsia="Calibri"/>
        </w:rPr>
      </w:pPr>
      <w:bookmarkStart w:id="68" w:name="_Toc129695539"/>
      <w:r>
        <w:rPr>
          <w:rFonts w:eastAsia="Calibri"/>
        </w:rPr>
        <w:lastRenderedPageBreak/>
        <w:t>CHANGES IN YOUR MEDICAID COVERAGE</w:t>
      </w:r>
      <w:bookmarkEnd w:id="68"/>
    </w:p>
    <w:p w14:paraId="14EE57F7" w14:textId="4A3230D0" w:rsidR="00583D24" w:rsidRPr="003F52A2" w:rsidRDefault="00583D24" w:rsidP="00583D24">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If you have moved from </w:t>
      </w:r>
      <w:proofErr w:type="spellStart"/>
      <w:r w:rsidRPr="003F52A2">
        <w:rPr>
          <w:rFonts w:ascii="Times New Roman" w:eastAsia="Times New Roman" w:hAnsi="Times New Roman" w:cs="Times New Roman"/>
          <w:sz w:val="24"/>
          <w:szCs w:val="24"/>
        </w:rPr>
        <w:t>ForwardHealth</w:t>
      </w:r>
      <w:proofErr w:type="spellEnd"/>
      <w:r w:rsidRPr="003F52A2">
        <w:rPr>
          <w:rFonts w:ascii="Times New Roman" w:eastAsia="Times New Roman" w:hAnsi="Times New Roman" w:cs="Times New Roman"/>
          <w:sz w:val="24"/>
          <w:szCs w:val="24"/>
        </w:rPr>
        <w:t xml:space="preserve"> or a </w:t>
      </w:r>
      <w:r w:rsidR="00D76FF5" w:rsidRPr="00B04B9E">
        <w:rPr>
          <w:rFonts w:ascii="Times New Roman" w:eastAsia="Times New Roman" w:hAnsi="Times New Roman" w:cs="Times New Roman"/>
          <w:i/>
          <w:iCs/>
          <w:color w:val="0070C0"/>
          <w:sz w:val="24"/>
          <w:szCs w:val="24"/>
        </w:rPr>
        <w:t>[</w:t>
      </w:r>
      <w:proofErr w:type="spellStart"/>
      <w:r w:rsidRPr="00B04B9E">
        <w:rPr>
          <w:rFonts w:ascii="Times New Roman" w:eastAsia="Times New Roman" w:hAnsi="Times New Roman" w:cs="Times New Roman"/>
          <w:i/>
          <w:iCs/>
          <w:color w:val="0070C0"/>
          <w:sz w:val="24"/>
          <w:szCs w:val="24"/>
        </w:rPr>
        <w:t>BadgerCare</w:t>
      </w:r>
      <w:proofErr w:type="spellEnd"/>
      <w:r w:rsidRPr="00B04B9E">
        <w:rPr>
          <w:rFonts w:ascii="Times New Roman" w:eastAsia="Times New Roman" w:hAnsi="Times New Roman" w:cs="Times New Roman"/>
          <w:i/>
          <w:iCs/>
          <w:color w:val="0070C0"/>
          <w:sz w:val="24"/>
          <w:szCs w:val="24"/>
        </w:rPr>
        <w:t xml:space="preserve"> Plus </w:t>
      </w:r>
      <w:r w:rsidR="00D76FF5" w:rsidRPr="00B04B9E">
        <w:rPr>
          <w:rFonts w:ascii="Times New Roman" w:eastAsia="Times New Roman" w:hAnsi="Times New Roman" w:cs="Times New Roman"/>
          <w:i/>
          <w:iCs/>
          <w:color w:val="0070C0"/>
          <w:sz w:val="24"/>
          <w:szCs w:val="24"/>
        </w:rPr>
        <w:t>or Medicaid SSI]</w:t>
      </w:r>
      <w:r w:rsidR="00D76FF5" w:rsidRPr="000F4A7F">
        <w:rPr>
          <w:rFonts w:ascii="Times New Roman" w:eastAsia="Times New Roman" w:hAnsi="Times New Roman" w:cs="Times New Roman"/>
          <w:color w:val="0070C0"/>
          <w:sz w:val="24"/>
          <w:szCs w:val="24"/>
        </w:rPr>
        <w:t xml:space="preserve"> </w:t>
      </w:r>
      <w:r w:rsidRPr="003F52A2">
        <w:rPr>
          <w:rFonts w:ascii="Times New Roman" w:eastAsia="Times New Roman" w:hAnsi="Times New Roman" w:cs="Times New Roman"/>
          <w:sz w:val="24"/>
          <w:szCs w:val="24"/>
        </w:rPr>
        <w:t xml:space="preserve">HMO to a new </w:t>
      </w:r>
      <w:r w:rsidR="00D76FF5" w:rsidRPr="00B04B9E">
        <w:rPr>
          <w:rFonts w:ascii="Times New Roman" w:eastAsia="Times New Roman" w:hAnsi="Times New Roman" w:cs="Times New Roman"/>
          <w:i/>
          <w:iCs/>
          <w:color w:val="0070C0"/>
          <w:sz w:val="24"/>
          <w:szCs w:val="24"/>
        </w:rPr>
        <w:t>[</w:t>
      </w:r>
      <w:proofErr w:type="spellStart"/>
      <w:r w:rsidRPr="00B04B9E">
        <w:rPr>
          <w:rFonts w:ascii="Times New Roman" w:eastAsia="Times New Roman" w:hAnsi="Times New Roman" w:cs="Times New Roman"/>
          <w:i/>
          <w:iCs/>
          <w:color w:val="0070C0"/>
          <w:sz w:val="24"/>
          <w:szCs w:val="24"/>
        </w:rPr>
        <w:t>BadgerCare</w:t>
      </w:r>
      <w:proofErr w:type="spellEnd"/>
      <w:r w:rsidRPr="00B04B9E">
        <w:rPr>
          <w:rFonts w:ascii="Times New Roman" w:eastAsia="Times New Roman" w:hAnsi="Times New Roman" w:cs="Times New Roman"/>
          <w:i/>
          <w:iCs/>
          <w:color w:val="0070C0"/>
          <w:sz w:val="24"/>
          <w:szCs w:val="24"/>
        </w:rPr>
        <w:t xml:space="preserve"> Plus</w:t>
      </w:r>
      <w:r w:rsidR="00D76FF5" w:rsidRPr="00B04B9E">
        <w:rPr>
          <w:rFonts w:ascii="Times New Roman" w:eastAsia="Times New Roman" w:hAnsi="Times New Roman" w:cs="Times New Roman"/>
          <w:i/>
          <w:iCs/>
          <w:color w:val="0070C0"/>
          <w:sz w:val="24"/>
          <w:szCs w:val="24"/>
        </w:rPr>
        <w:t xml:space="preserve"> or Medicaid SSI]</w:t>
      </w:r>
      <w:r w:rsidRPr="000F4A7F">
        <w:rPr>
          <w:rFonts w:ascii="Times New Roman" w:eastAsia="Times New Roman" w:hAnsi="Times New Roman" w:cs="Times New Roman"/>
          <w:color w:val="0070C0"/>
          <w:sz w:val="24"/>
          <w:szCs w:val="24"/>
        </w:rPr>
        <w:t xml:space="preserve"> </w:t>
      </w:r>
      <w:r w:rsidRPr="003F52A2">
        <w:rPr>
          <w:rFonts w:ascii="Times New Roman" w:eastAsia="Times New Roman" w:hAnsi="Times New Roman" w:cs="Times New Roman"/>
          <w:sz w:val="24"/>
          <w:szCs w:val="24"/>
        </w:rPr>
        <w:t>HMO, then you have the right to:</w:t>
      </w:r>
    </w:p>
    <w:p w14:paraId="16B16311" w14:textId="0D347F69" w:rsidR="00583D24" w:rsidRPr="003F52A2" w:rsidRDefault="00583D24" w:rsidP="00F32B30">
      <w:pPr>
        <w:numPr>
          <w:ilvl w:val="0"/>
          <w:numId w:val="16"/>
        </w:numPr>
        <w:spacing w:after="0" w:line="240" w:lineRule="auto"/>
        <w:contextualSpacing/>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Continue to see your current providers and access your current services for up to 90 days. Please call your</w:t>
      </w:r>
      <w:r w:rsidR="006D732A">
        <w:rPr>
          <w:rFonts w:ascii="Times New Roman" w:eastAsia="Times New Roman" w:hAnsi="Times New Roman" w:cs="Times New Roman"/>
          <w:sz w:val="24"/>
          <w:szCs w:val="24"/>
        </w:rPr>
        <w:t xml:space="preserve"> new</w:t>
      </w:r>
      <w:r w:rsidRPr="003F52A2">
        <w:rPr>
          <w:rFonts w:ascii="Times New Roman" w:eastAsia="Times New Roman" w:hAnsi="Times New Roman" w:cs="Times New Roman"/>
          <w:sz w:val="24"/>
          <w:szCs w:val="24"/>
        </w:rPr>
        <w:t xml:space="preserve"> HMO </w:t>
      </w:r>
      <w:r w:rsidR="0017646D">
        <w:rPr>
          <w:rFonts w:ascii="Times New Roman" w:eastAsia="Times New Roman" w:hAnsi="Times New Roman" w:cs="Times New Roman"/>
          <w:sz w:val="24"/>
          <w:szCs w:val="24"/>
        </w:rPr>
        <w:t>when you enroll</w:t>
      </w:r>
      <w:r w:rsidRPr="003F52A2">
        <w:rPr>
          <w:rFonts w:ascii="Times New Roman" w:eastAsia="Times New Roman" w:hAnsi="Times New Roman" w:cs="Times New Roman"/>
          <w:sz w:val="24"/>
          <w:szCs w:val="24"/>
        </w:rPr>
        <w:t xml:space="preserve"> to let them know who your provider is. If this provider is still not in the HMO network after 90 days, you will </w:t>
      </w:r>
      <w:r w:rsidR="0017646D">
        <w:rPr>
          <w:rFonts w:ascii="Times New Roman" w:eastAsia="Times New Roman" w:hAnsi="Times New Roman" w:cs="Times New Roman"/>
          <w:sz w:val="24"/>
          <w:szCs w:val="24"/>
        </w:rPr>
        <w:t>choose a new provider that is in the HMO network.</w:t>
      </w:r>
    </w:p>
    <w:p w14:paraId="3B57789F" w14:textId="7F349ACD" w:rsidR="00526C08" w:rsidRPr="003F52A2" w:rsidRDefault="0017646D" w:rsidP="00F32B30">
      <w:pPr>
        <w:numPr>
          <w:ilvl w:val="0"/>
          <w:numId w:val="1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Get</w:t>
      </w:r>
      <w:r w:rsidRPr="003F52A2">
        <w:rPr>
          <w:rFonts w:ascii="Times New Roman" w:eastAsia="Times New Roman" w:hAnsi="Times New Roman" w:cs="Times New Roman"/>
          <w:sz w:val="24"/>
          <w:szCs w:val="24"/>
        </w:rPr>
        <w:t xml:space="preserve"> </w:t>
      </w:r>
      <w:r w:rsidR="00583D24" w:rsidRPr="003F52A2">
        <w:rPr>
          <w:rFonts w:ascii="Times New Roman" w:eastAsia="Times New Roman" w:hAnsi="Times New Roman" w:cs="Times New Roman"/>
          <w:sz w:val="24"/>
          <w:szCs w:val="24"/>
        </w:rPr>
        <w:t xml:space="preserve">services that </w:t>
      </w:r>
      <w:r>
        <w:rPr>
          <w:rFonts w:ascii="Times New Roman" w:eastAsia="Times New Roman" w:hAnsi="Times New Roman" w:cs="Times New Roman"/>
          <w:sz w:val="24"/>
          <w:szCs w:val="24"/>
        </w:rPr>
        <w:t xml:space="preserve">you need to avoid </w:t>
      </w:r>
      <w:r w:rsidR="00583D24" w:rsidRPr="003F52A2">
        <w:rPr>
          <w:rFonts w:ascii="Times New Roman" w:eastAsia="Times New Roman" w:hAnsi="Times New Roman" w:cs="Times New Roman"/>
          <w:sz w:val="24"/>
          <w:szCs w:val="24"/>
        </w:rPr>
        <w:t>serious health risk or hospitalization</w:t>
      </w:r>
      <w:r>
        <w:rPr>
          <w:rFonts w:ascii="Times New Roman" w:eastAsia="Times New Roman" w:hAnsi="Times New Roman" w:cs="Times New Roman"/>
          <w:sz w:val="24"/>
          <w:szCs w:val="24"/>
        </w:rPr>
        <w:t>.</w:t>
      </w:r>
    </w:p>
    <w:p w14:paraId="44651938" w14:textId="1FAC8389" w:rsidR="00583D24" w:rsidRDefault="00583D24" w:rsidP="00526C08">
      <w:pPr>
        <w:spacing w:after="0" w:line="240" w:lineRule="auto"/>
        <w:contextualSpacing/>
        <w:rPr>
          <w:rFonts w:ascii="Times New Roman" w:eastAsia="Times New Roman" w:hAnsi="Times New Roman" w:cs="Times New Roman"/>
          <w:sz w:val="24"/>
          <w:szCs w:val="24"/>
        </w:rPr>
      </w:pPr>
    </w:p>
    <w:p w14:paraId="1A7ED346" w14:textId="36CC00A4" w:rsidR="003F52A2" w:rsidRPr="003F52A2" w:rsidRDefault="00526C08" w:rsidP="003F52A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w:t>
      </w:r>
      <w:r w:rsidRPr="00405393">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Customer Service at </w:t>
      </w:r>
      <w:r w:rsidR="00E32350"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E32350"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for more information about </w:t>
      </w:r>
      <w:r w:rsidR="003B47C4">
        <w:rPr>
          <w:rFonts w:ascii="Times New Roman" w:eastAsia="Times New Roman" w:hAnsi="Times New Roman" w:cs="Times New Roman"/>
          <w:sz w:val="24"/>
          <w:szCs w:val="24"/>
        </w:rPr>
        <w:t>c</w:t>
      </w:r>
      <w:r w:rsidR="00072AFE">
        <w:rPr>
          <w:rFonts w:ascii="Times New Roman" w:eastAsia="Times New Roman" w:hAnsi="Times New Roman" w:cs="Times New Roman"/>
          <w:sz w:val="24"/>
          <w:szCs w:val="24"/>
        </w:rPr>
        <w:t>hanges in your coverage</w:t>
      </w:r>
      <w:r>
        <w:rPr>
          <w:rFonts w:ascii="Times New Roman" w:eastAsia="Times New Roman" w:hAnsi="Times New Roman" w:cs="Times New Roman"/>
          <w:sz w:val="24"/>
          <w:szCs w:val="24"/>
        </w:rPr>
        <w:t xml:space="preserve">. </w:t>
      </w:r>
    </w:p>
    <w:p w14:paraId="0E7BD450" w14:textId="11809A17" w:rsidR="003F52A2" w:rsidRDefault="003F52A2" w:rsidP="0061683E">
      <w:pPr>
        <w:pStyle w:val="Heading1"/>
        <w:rPr>
          <w:rFonts w:eastAsia="Calibri"/>
        </w:rPr>
      </w:pPr>
      <w:bookmarkStart w:id="69" w:name="_Toc435608551"/>
      <w:bookmarkStart w:id="70" w:name="_Toc129695540"/>
      <w:r w:rsidRPr="003F52A2">
        <w:rPr>
          <w:rFonts w:eastAsia="Calibri"/>
        </w:rPr>
        <w:t>HMO EXEMPTIONS</w:t>
      </w:r>
      <w:bookmarkEnd w:id="69"/>
      <w:bookmarkEnd w:id="70"/>
    </w:p>
    <w:p w14:paraId="573C2955" w14:textId="3CAD83E9" w:rsidR="007A287D" w:rsidRDefault="007A287D" w:rsidP="007A287D">
      <w:pPr>
        <w:spacing w:after="0" w:line="240" w:lineRule="auto"/>
        <w:rPr>
          <w:rFonts w:ascii="Cambria" w:eastAsia="Calibri" w:hAnsi="Cambria" w:cs="Times New Roman"/>
          <w:sz w:val="26"/>
        </w:rPr>
      </w:pPr>
      <w:r w:rsidRPr="00405393">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color w:val="4472C4" w:themeColor="accent1"/>
          <w:sz w:val="24"/>
          <w:szCs w:val="24"/>
        </w:rPr>
        <w:t xml:space="preserve"> </w:t>
      </w:r>
      <w:r w:rsidRPr="00405393">
        <w:rPr>
          <w:rFonts w:ascii="Times New Roman" w:eastAsia="Calibri" w:hAnsi="Times New Roman" w:cs="Times New Roman"/>
          <w:sz w:val="24"/>
          <w:szCs w:val="24"/>
        </w:rPr>
        <w:t xml:space="preserve">is a </w:t>
      </w:r>
      <w:r w:rsidR="0017646D">
        <w:rPr>
          <w:rFonts w:ascii="Times New Roman" w:eastAsia="Calibri" w:hAnsi="Times New Roman" w:cs="Times New Roman"/>
          <w:sz w:val="24"/>
          <w:szCs w:val="24"/>
        </w:rPr>
        <w:t>h</w:t>
      </w:r>
      <w:r w:rsidRPr="00405393">
        <w:rPr>
          <w:rFonts w:ascii="Times New Roman" w:eastAsia="Calibri" w:hAnsi="Times New Roman" w:cs="Times New Roman"/>
          <w:sz w:val="24"/>
          <w:szCs w:val="24"/>
        </w:rPr>
        <w:t xml:space="preserve">ealth </w:t>
      </w:r>
      <w:r w:rsidR="0017646D">
        <w:rPr>
          <w:rFonts w:ascii="Times New Roman" w:eastAsia="Calibri" w:hAnsi="Times New Roman" w:cs="Times New Roman"/>
          <w:sz w:val="24"/>
          <w:szCs w:val="24"/>
        </w:rPr>
        <w:t>m</w:t>
      </w:r>
      <w:r w:rsidRPr="00405393">
        <w:rPr>
          <w:rFonts w:ascii="Times New Roman" w:eastAsia="Calibri" w:hAnsi="Times New Roman" w:cs="Times New Roman"/>
          <w:sz w:val="24"/>
          <w:szCs w:val="24"/>
        </w:rPr>
        <w:t xml:space="preserve">aintenance </w:t>
      </w:r>
      <w:r w:rsidR="0017646D">
        <w:rPr>
          <w:rFonts w:ascii="Times New Roman" w:eastAsia="Calibri" w:hAnsi="Times New Roman" w:cs="Times New Roman"/>
          <w:sz w:val="24"/>
          <w:szCs w:val="24"/>
        </w:rPr>
        <w:t>o</w:t>
      </w:r>
      <w:r w:rsidRPr="00405393">
        <w:rPr>
          <w:rFonts w:ascii="Times New Roman" w:eastAsia="Calibri" w:hAnsi="Times New Roman" w:cs="Times New Roman"/>
          <w:sz w:val="24"/>
          <w:szCs w:val="24"/>
        </w:rPr>
        <w:t xml:space="preserve">rganization, or HMO. HMOs are insurance companies </w:t>
      </w:r>
      <w:r w:rsidR="0017646D">
        <w:rPr>
          <w:rFonts w:ascii="Times New Roman" w:eastAsia="Calibri" w:hAnsi="Times New Roman" w:cs="Times New Roman"/>
          <w:sz w:val="24"/>
          <w:szCs w:val="24"/>
        </w:rPr>
        <w:t>that offer services from select providers.</w:t>
      </w:r>
    </w:p>
    <w:p w14:paraId="111F32E4" w14:textId="77777777" w:rsidR="007A287D" w:rsidRPr="003F52A2" w:rsidRDefault="007A287D" w:rsidP="00405393">
      <w:pPr>
        <w:spacing w:after="0" w:line="240" w:lineRule="auto"/>
        <w:rPr>
          <w:rFonts w:ascii="Cambria" w:eastAsia="Calibri" w:hAnsi="Cambria" w:cs="Times New Roman"/>
          <w:sz w:val="26"/>
        </w:rPr>
      </w:pPr>
    </w:p>
    <w:p w14:paraId="145B7F48" w14:textId="170217E8" w:rsidR="003F52A2" w:rsidRPr="003F52A2"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Generally, you must enroll in an HMO to get health care benefits through </w:t>
      </w:r>
      <w:proofErr w:type="spellStart"/>
      <w:r w:rsidRPr="003F52A2">
        <w:rPr>
          <w:rFonts w:ascii="Times New Roman" w:eastAsia="Times New Roman" w:hAnsi="Times New Roman" w:cs="Times New Roman"/>
          <w:sz w:val="24"/>
          <w:szCs w:val="24"/>
        </w:rPr>
        <w:t>BadgerCare</w:t>
      </w:r>
      <w:proofErr w:type="spellEnd"/>
      <w:r w:rsidRPr="003F52A2">
        <w:rPr>
          <w:rFonts w:ascii="Times New Roman" w:eastAsia="Times New Roman" w:hAnsi="Times New Roman" w:cs="Times New Roman"/>
          <w:sz w:val="24"/>
          <w:szCs w:val="24"/>
        </w:rPr>
        <w:t xml:space="preserve"> Plus and Medicaid SSI. An HMO exemption means you </w:t>
      </w:r>
      <w:r w:rsidR="0017646D">
        <w:rPr>
          <w:rFonts w:ascii="Times New Roman" w:eastAsia="Times New Roman" w:hAnsi="Times New Roman" w:cs="Times New Roman"/>
          <w:sz w:val="24"/>
          <w:szCs w:val="24"/>
        </w:rPr>
        <w:t>don’t have</w:t>
      </w:r>
      <w:r w:rsidRPr="003F52A2">
        <w:rPr>
          <w:rFonts w:ascii="Times New Roman" w:eastAsia="Times New Roman" w:hAnsi="Times New Roman" w:cs="Times New Roman"/>
          <w:sz w:val="24"/>
          <w:szCs w:val="24"/>
        </w:rPr>
        <w:t xml:space="preserve"> to join an HMO to get your</w:t>
      </w:r>
      <w:r w:rsidR="007A287D">
        <w:rPr>
          <w:rFonts w:ascii="Times New Roman" w:eastAsia="Times New Roman" w:hAnsi="Times New Roman" w:cs="Times New Roman"/>
          <w:sz w:val="24"/>
          <w:szCs w:val="24"/>
        </w:rPr>
        <w:t xml:space="preserve"> </w:t>
      </w:r>
      <w:proofErr w:type="spellStart"/>
      <w:r w:rsidR="007A287D">
        <w:rPr>
          <w:rFonts w:ascii="Times New Roman" w:eastAsia="Times New Roman" w:hAnsi="Times New Roman" w:cs="Times New Roman"/>
          <w:sz w:val="24"/>
          <w:szCs w:val="24"/>
        </w:rPr>
        <w:t>Badger</w:t>
      </w:r>
      <w:r w:rsidR="004542D4">
        <w:rPr>
          <w:rFonts w:ascii="Times New Roman" w:eastAsia="Times New Roman" w:hAnsi="Times New Roman" w:cs="Times New Roman"/>
          <w:sz w:val="24"/>
          <w:szCs w:val="24"/>
        </w:rPr>
        <w:t>C</w:t>
      </w:r>
      <w:r w:rsidR="007A287D">
        <w:rPr>
          <w:rFonts w:ascii="Times New Roman" w:eastAsia="Times New Roman" w:hAnsi="Times New Roman" w:cs="Times New Roman"/>
          <w:sz w:val="24"/>
          <w:szCs w:val="24"/>
        </w:rPr>
        <w:t>are</w:t>
      </w:r>
      <w:proofErr w:type="spellEnd"/>
      <w:r w:rsidR="007A287D">
        <w:rPr>
          <w:rFonts w:ascii="Times New Roman" w:eastAsia="Times New Roman" w:hAnsi="Times New Roman" w:cs="Times New Roman"/>
          <w:sz w:val="24"/>
          <w:szCs w:val="24"/>
        </w:rPr>
        <w:t xml:space="preserve"> Plus or Medicaid SSI</w:t>
      </w:r>
      <w:r w:rsidRPr="003F52A2">
        <w:rPr>
          <w:rFonts w:ascii="Times New Roman" w:eastAsia="Times New Roman" w:hAnsi="Times New Roman" w:cs="Times New Roman"/>
          <w:sz w:val="24"/>
          <w:szCs w:val="24"/>
        </w:rPr>
        <w:t xml:space="preserve"> benefits. Most exemptions are granted for only a short period of time</w:t>
      </w:r>
      <w:r w:rsidR="0017646D">
        <w:rPr>
          <w:rFonts w:ascii="Times New Roman" w:eastAsia="Times New Roman" w:hAnsi="Times New Roman" w:cs="Times New Roman"/>
          <w:sz w:val="24"/>
          <w:szCs w:val="24"/>
        </w:rPr>
        <w:t>. It’s</w:t>
      </w:r>
      <w:r w:rsidRPr="003F52A2">
        <w:rPr>
          <w:rFonts w:ascii="Times New Roman" w:eastAsia="Times New Roman" w:hAnsi="Times New Roman" w:cs="Times New Roman"/>
          <w:sz w:val="24"/>
          <w:szCs w:val="24"/>
        </w:rPr>
        <w:t xml:space="preserve"> </w:t>
      </w:r>
      <w:r w:rsidR="007A287D">
        <w:rPr>
          <w:rFonts w:ascii="Times New Roman" w:eastAsia="Times New Roman" w:hAnsi="Times New Roman" w:cs="Times New Roman"/>
          <w:sz w:val="24"/>
          <w:szCs w:val="24"/>
        </w:rPr>
        <w:t>usually</w:t>
      </w:r>
      <w:r w:rsidRPr="003F52A2">
        <w:rPr>
          <w:rFonts w:ascii="Times New Roman" w:eastAsia="Times New Roman" w:hAnsi="Times New Roman" w:cs="Times New Roman"/>
          <w:sz w:val="24"/>
          <w:szCs w:val="24"/>
        </w:rPr>
        <w:t xml:space="preserve"> to allow you to complete a course of treatment before you are enrolled in an HMO. If you think you need an exemption from HMO enrollment, call the </w:t>
      </w:r>
      <w:bookmarkStart w:id="71" w:name="_Hlk121317535"/>
      <w:r w:rsidRPr="003F52A2">
        <w:rPr>
          <w:rFonts w:ascii="Times New Roman" w:eastAsia="Times New Roman" w:hAnsi="Times New Roman" w:cs="Times New Roman"/>
          <w:sz w:val="24"/>
          <w:szCs w:val="24"/>
        </w:rPr>
        <w:t xml:space="preserve">HMO Enrollment Specialist at 800-291-2002 </w:t>
      </w:r>
      <w:bookmarkEnd w:id="71"/>
      <w:r w:rsidRPr="003F52A2">
        <w:rPr>
          <w:rFonts w:ascii="Times New Roman" w:eastAsia="Times New Roman" w:hAnsi="Times New Roman" w:cs="Times New Roman"/>
          <w:sz w:val="24"/>
          <w:szCs w:val="24"/>
        </w:rPr>
        <w:t>for more information.</w:t>
      </w:r>
    </w:p>
    <w:p w14:paraId="4C4DAB16"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5AA95829" w14:textId="6C7B57F9" w:rsidR="003F52A2" w:rsidRPr="003F52A2" w:rsidRDefault="003F52A2" w:rsidP="0061683E">
      <w:pPr>
        <w:pStyle w:val="Heading1"/>
        <w:rPr>
          <w:rFonts w:eastAsia="Calibri"/>
        </w:rPr>
      </w:pPr>
      <w:bookmarkStart w:id="72" w:name="_Toc435608555"/>
      <w:bookmarkStart w:id="73" w:name="_Toc129695541"/>
      <w:r w:rsidRPr="003F52A2">
        <w:rPr>
          <w:rFonts w:eastAsia="Calibri"/>
        </w:rPr>
        <w:t>FILING A GRIEVANCE OR APPEAL</w:t>
      </w:r>
      <w:bookmarkEnd w:id="72"/>
      <w:bookmarkEnd w:id="73"/>
    </w:p>
    <w:p w14:paraId="3907D652" w14:textId="5D5D15B4" w:rsidR="007E4BF9" w:rsidRPr="000F4A7F" w:rsidRDefault="003F52A2" w:rsidP="007B1C33">
      <w:pPr>
        <w:pStyle w:val="Heading2"/>
        <w:rPr>
          <w:rFonts w:eastAsia="Calibri"/>
          <w:b/>
          <w:bCs/>
        </w:rPr>
      </w:pPr>
      <w:bookmarkStart w:id="74" w:name="_Toc129695542"/>
      <w:r w:rsidRPr="000F4A7F">
        <w:rPr>
          <w:rFonts w:eastAsia="Calibri"/>
          <w:b/>
          <w:bCs/>
        </w:rPr>
        <w:t>Grievances</w:t>
      </w:r>
      <w:bookmarkEnd w:id="74"/>
    </w:p>
    <w:p w14:paraId="6EB2D332" w14:textId="77777777" w:rsidR="007E4BF9" w:rsidRPr="00405393" w:rsidRDefault="007E4BF9" w:rsidP="003F52A2">
      <w:pPr>
        <w:spacing w:after="0" w:line="240" w:lineRule="auto"/>
        <w:rPr>
          <w:rFonts w:ascii="Times New Roman" w:eastAsia="Times New Roman" w:hAnsi="Times New Roman" w:cs="Times New Roman"/>
          <w:b/>
          <w:bCs/>
          <w:sz w:val="24"/>
          <w:szCs w:val="24"/>
        </w:rPr>
      </w:pPr>
      <w:bookmarkStart w:id="75" w:name="_Hlk120700435"/>
      <w:r w:rsidRPr="00405393">
        <w:rPr>
          <w:rFonts w:ascii="Times New Roman" w:eastAsia="Times New Roman" w:hAnsi="Times New Roman" w:cs="Times New Roman"/>
          <w:b/>
          <w:bCs/>
          <w:sz w:val="24"/>
          <w:szCs w:val="24"/>
        </w:rPr>
        <w:t xml:space="preserve">What is a grievance? </w:t>
      </w:r>
    </w:p>
    <w:bookmarkEnd w:id="75"/>
    <w:p w14:paraId="236E90E8" w14:textId="3BA21541" w:rsidR="003F52A2" w:rsidRDefault="007E4BF9"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Pr="007E4BF9">
        <w:rPr>
          <w:rFonts w:ascii="Times New Roman" w:eastAsia="Times New Roman" w:hAnsi="Times New Roman" w:cs="Times New Roman"/>
          <w:sz w:val="24"/>
          <w:szCs w:val="24"/>
        </w:rPr>
        <w:t>ou have a right to</w:t>
      </w:r>
      <w:r w:rsidR="00E84F7E">
        <w:rPr>
          <w:rFonts w:ascii="Times New Roman" w:eastAsia="Times New Roman" w:hAnsi="Times New Roman" w:cs="Times New Roman"/>
          <w:sz w:val="24"/>
          <w:szCs w:val="24"/>
        </w:rPr>
        <w:t xml:space="preserve"> file</w:t>
      </w:r>
      <w:r w:rsidRPr="007E4BF9">
        <w:rPr>
          <w:rFonts w:ascii="Times New Roman" w:eastAsia="Times New Roman" w:hAnsi="Times New Roman" w:cs="Times New Roman"/>
          <w:sz w:val="24"/>
          <w:szCs w:val="24"/>
        </w:rPr>
        <w:t xml:space="preserve"> a grievance if you are</w:t>
      </w:r>
      <w:r>
        <w:rPr>
          <w:rFonts w:ascii="Times New Roman" w:eastAsia="Times New Roman" w:hAnsi="Times New Roman" w:cs="Times New Roman"/>
          <w:sz w:val="24"/>
          <w:szCs w:val="24"/>
        </w:rPr>
        <w:t xml:space="preserve"> unhappy</w:t>
      </w:r>
      <w:r w:rsidRPr="007E4BF9">
        <w:rPr>
          <w:rFonts w:ascii="Times New Roman" w:eastAsia="Times New Roman" w:hAnsi="Times New Roman" w:cs="Times New Roman"/>
          <w:sz w:val="24"/>
          <w:szCs w:val="24"/>
        </w:rPr>
        <w:t xml:space="preserve"> with our plan or </w:t>
      </w:r>
      <w:r>
        <w:rPr>
          <w:rFonts w:ascii="Times New Roman" w:eastAsia="Times New Roman" w:hAnsi="Times New Roman" w:cs="Times New Roman"/>
          <w:sz w:val="24"/>
          <w:szCs w:val="24"/>
        </w:rPr>
        <w:t xml:space="preserve">providers. </w:t>
      </w:r>
      <w:r w:rsidR="003F52A2" w:rsidRPr="003F52A2">
        <w:rPr>
          <w:rFonts w:ascii="Times New Roman" w:eastAsia="Times New Roman" w:hAnsi="Times New Roman" w:cs="Times New Roman"/>
          <w:sz w:val="24"/>
          <w:szCs w:val="24"/>
        </w:rPr>
        <w:t xml:space="preserve">A grievance is any complaint about </w:t>
      </w:r>
      <w:r w:rsidR="00D50FE8"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D50FE8" w:rsidRPr="00405393">
        <w:rPr>
          <w:rFonts w:ascii="Times New Roman" w:eastAsia="Times New Roman" w:hAnsi="Times New Roman" w:cs="Times New Roman"/>
          <w:i/>
          <w:iCs/>
          <w:color w:val="4472C4" w:themeColor="accent1"/>
          <w:sz w:val="24"/>
          <w:szCs w:val="24"/>
        </w:rPr>
        <w:t>]</w:t>
      </w:r>
      <w:r w:rsidR="003F52A2" w:rsidRPr="003F52A2">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a</w:t>
      </w:r>
      <w:r w:rsidR="003F52A2" w:rsidRPr="003F5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network</w:t>
      </w:r>
      <w:r w:rsidR="003F52A2" w:rsidRPr="003F52A2">
        <w:rPr>
          <w:rFonts w:ascii="Times New Roman" w:eastAsia="Times New Roman" w:hAnsi="Times New Roman" w:cs="Times New Roman"/>
          <w:sz w:val="24"/>
          <w:szCs w:val="24"/>
        </w:rPr>
        <w:t xml:space="preserve"> provider</w:t>
      </w:r>
      <w:r w:rsidR="00D50FE8">
        <w:rPr>
          <w:rFonts w:ascii="Times New Roman" w:eastAsia="Times New Roman" w:hAnsi="Times New Roman" w:cs="Times New Roman"/>
          <w:sz w:val="24"/>
          <w:szCs w:val="24"/>
        </w:rPr>
        <w:t xml:space="preserve"> that is not related to a decision </w:t>
      </w:r>
      <w:r w:rsidR="00D50FE8"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D50FE8" w:rsidRPr="00405393">
        <w:rPr>
          <w:rFonts w:ascii="Times New Roman" w:eastAsia="Times New Roman" w:hAnsi="Times New Roman" w:cs="Times New Roman"/>
          <w:i/>
          <w:iCs/>
          <w:color w:val="4472C4" w:themeColor="accent1"/>
          <w:sz w:val="24"/>
          <w:szCs w:val="24"/>
        </w:rPr>
        <w:t>]</w:t>
      </w:r>
      <w:r w:rsidR="00D50FE8" w:rsidRPr="00405393">
        <w:rPr>
          <w:rFonts w:ascii="Times New Roman" w:eastAsia="Times New Roman" w:hAnsi="Times New Roman" w:cs="Times New Roman"/>
          <w:color w:val="4472C4" w:themeColor="accent1"/>
          <w:sz w:val="24"/>
          <w:szCs w:val="24"/>
        </w:rPr>
        <w:t xml:space="preserve"> </w:t>
      </w:r>
      <w:r w:rsidR="00D50FE8">
        <w:rPr>
          <w:rFonts w:ascii="Times New Roman" w:eastAsia="Times New Roman" w:hAnsi="Times New Roman" w:cs="Times New Roman"/>
          <w:sz w:val="24"/>
          <w:szCs w:val="24"/>
        </w:rPr>
        <w:t xml:space="preserve">made about your health care services. </w:t>
      </w:r>
      <w:r w:rsidR="0017646D">
        <w:rPr>
          <w:rFonts w:ascii="Times New Roman" w:eastAsia="Times New Roman" w:hAnsi="Times New Roman" w:cs="Times New Roman"/>
          <w:sz w:val="24"/>
          <w:szCs w:val="24"/>
        </w:rPr>
        <w:t>You might file a grievance about</w:t>
      </w:r>
      <w:r w:rsidR="003F52A2" w:rsidRPr="003F52A2">
        <w:rPr>
          <w:rFonts w:ascii="Times New Roman" w:eastAsia="Times New Roman" w:hAnsi="Times New Roman" w:cs="Times New Roman"/>
          <w:sz w:val="24"/>
          <w:szCs w:val="24"/>
        </w:rPr>
        <w:t xml:space="preserve"> things like the quality of services</w:t>
      </w:r>
      <w:r>
        <w:rPr>
          <w:rFonts w:ascii="Times New Roman" w:eastAsia="Times New Roman" w:hAnsi="Times New Roman" w:cs="Times New Roman"/>
          <w:sz w:val="24"/>
          <w:szCs w:val="24"/>
        </w:rPr>
        <w:t xml:space="preserve"> or care, </w:t>
      </w:r>
      <w:r w:rsidR="003F52A2" w:rsidRPr="003F52A2">
        <w:rPr>
          <w:rFonts w:ascii="Times New Roman" w:eastAsia="Times New Roman" w:hAnsi="Times New Roman" w:cs="Times New Roman"/>
          <w:sz w:val="24"/>
          <w:szCs w:val="24"/>
        </w:rPr>
        <w:t xml:space="preserve">rudeness from a provider or an employee, and not respecting your rights as a member. </w:t>
      </w:r>
    </w:p>
    <w:p w14:paraId="5C2AA672" w14:textId="6B404E2F" w:rsidR="007E4BF9" w:rsidRDefault="007E4BF9" w:rsidP="003F52A2">
      <w:pPr>
        <w:spacing w:after="0" w:line="240" w:lineRule="auto"/>
        <w:rPr>
          <w:rFonts w:ascii="Times New Roman" w:eastAsia="Times New Roman" w:hAnsi="Times New Roman" w:cs="Times New Roman"/>
          <w:sz w:val="24"/>
          <w:szCs w:val="24"/>
        </w:rPr>
      </w:pPr>
    </w:p>
    <w:p w14:paraId="1D045B0F" w14:textId="21C9733A" w:rsidR="007E4BF9" w:rsidRDefault="007E4BF9" w:rsidP="003F52A2">
      <w:pPr>
        <w:spacing w:after="0" w:line="240"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Who can file a grievance?</w:t>
      </w:r>
    </w:p>
    <w:p w14:paraId="4856415A" w14:textId="717CB621" w:rsidR="007E4BF9" w:rsidRDefault="007E4BF9" w:rsidP="003F52A2">
      <w:pPr>
        <w:spacing w:after="0" w:line="240" w:lineRule="auto"/>
        <w:rPr>
          <w:rFonts w:ascii="Times New Roman" w:eastAsia="Times New Roman" w:hAnsi="Times New Roman" w:cs="Times New Roman"/>
          <w:sz w:val="24"/>
          <w:szCs w:val="24"/>
        </w:rPr>
      </w:pPr>
      <w:bookmarkStart w:id="76" w:name="_Hlk120700767"/>
      <w:r>
        <w:rPr>
          <w:rFonts w:ascii="Times New Roman" w:eastAsia="Times New Roman" w:hAnsi="Times New Roman" w:cs="Times New Roman"/>
          <w:sz w:val="24"/>
          <w:szCs w:val="24"/>
        </w:rPr>
        <w:t>You</w:t>
      </w:r>
      <w:r w:rsidR="0017646D">
        <w:rPr>
          <w:rFonts w:ascii="Times New Roman" w:eastAsia="Times New Roman" w:hAnsi="Times New Roman" w:cs="Times New Roman"/>
          <w:sz w:val="24"/>
          <w:szCs w:val="24"/>
        </w:rPr>
        <w:t xml:space="preserve"> can file a grievance. A</w:t>
      </w:r>
      <w:r w:rsidRPr="007E4BF9">
        <w:rPr>
          <w:rFonts w:ascii="Times New Roman" w:eastAsia="Times New Roman" w:hAnsi="Times New Roman" w:cs="Times New Roman"/>
          <w:sz w:val="24"/>
          <w:szCs w:val="24"/>
        </w:rPr>
        <w:t>n authorized representative</w:t>
      </w:r>
      <w:r>
        <w:rPr>
          <w:rFonts w:ascii="Times New Roman" w:eastAsia="Times New Roman" w:hAnsi="Times New Roman" w:cs="Times New Roman"/>
          <w:sz w:val="24"/>
          <w:szCs w:val="24"/>
        </w:rPr>
        <w:t>, a legal decision maker,</w:t>
      </w:r>
      <w:r w:rsidRPr="007E4BF9">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a </w:t>
      </w:r>
      <w:r w:rsidRPr="007E4BF9">
        <w:rPr>
          <w:rFonts w:ascii="Times New Roman" w:eastAsia="Times New Roman" w:hAnsi="Times New Roman" w:cs="Times New Roman"/>
          <w:sz w:val="24"/>
          <w:szCs w:val="24"/>
        </w:rPr>
        <w:t xml:space="preserve">provider can </w:t>
      </w:r>
      <w:r w:rsidR="0017646D">
        <w:rPr>
          <w:rFonts w:ascii="Times New Roman" w:eastAsia="Times New Roman" w:hAnsi="Times New Roman" w:cs="Times New Roman"/>
          <w:sz w:val="24"/>
          <w:szCs w:val="24"/>
        </w:rPr>
        <w:t xml:space="preserve">also </w:t>
      </w:r>
      <w:r w:rsidRPr="007E4BF9">
        <w:rPr>
          <w:rFonts w:ascii="Times New Roman" w:eastAsia="Times New Roman" w:hAnsi="Times New Roman" w:cs="Times New Roman"/>
          <w:sz w:val="24"/>
          <w:szCs w:val="24"/>
        </w:rPr>
        <w:t xml:space="preserve">file a grievance </w:t>
      </w:r>
      <w:r w:rsidR="0017646D">
        <w:rPr>
          <w:rFonts w:ascii="Times New Roman" w:eastAsia="Times New Roman" w:hAnsi="Times New Roman" w:cs="Times New Roman"/>
          <w:sz w:val="24"/>
          <w:szCs w:val="24"/>
        </w:rPr>
        <w:t>for you</w:t>
      </w:r>
      <w:r w:rsidRPr="007E4B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will contact you for your permission if an authorized representative or provider files a grievance </w:t>
      </w:r>
      <w:r w:rsidR="0017646D">
        <w:rPr>
          <w:rFonts w:ascii="Times New Roman" w:eastAsia="Times New Roman" w:hAnsi="Times New Roman" w:cs="Times New Roman"/>
          <w:sz w:val="24"/>
          <w:szCs w:val="24"/>
        </w:rPr>
        <w:t>for you</w:t>
      </w:r>
      <w:r>
        <w:rPr>
          <w:rFonts w:ascii="Times New Roman" w:eastAsia="Times New Roman" w:hAnsi="Times New Roman" w:cs="Times New Roman"/>
          <w:sz w:val="24"/>
          <w:szCs w:val="24"/>
        </w:rPr>
        <w:t xml:space="preserve">. </w:t>
      </w:r>
    </w:p>
    <w:bookmarkEnd w:id="76"/>
    <w:p w14:paraId="544DC10F" w14:textId="45F44859" w:rsidR="007E4BF9" w:rsidRPr="00405393" w:rsidRDefault="007E4BF9" w:rsidP="003F52A2">
      <w:pPr>
        <w:spacing w:after="0" w:line="240" w:lineRule="auto"/>
        <w:rPr>
          <w:rFonts w:ascii="Times New Roman" w:eastAsia="Times New Roman" w:hAnsi="Times New Roman" w:cs="Times New Roman"/>
          <w:b/>
          <w:bCs/>
          <w:sz w:val="24"/>
          <w:szCs w:val="24"/>
        </w:rPr>
      </w:pPr>
    </w:p>
    <w:p w14:paraId="47884763" w14:textId="79F5FACB" w:rsidR="007E4BF9" w:rsidRPr="00405393" w:rsidRDefault="007E4BF9" w:rsidP="003F52A2">
      <w:pPr>
        <w:spacing w:after="0" w:line="240"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 xml:space="preserve">When can I file a grievance? </w:t>
      </w:r>
    </w:p>
    <w:p w14:paraId="63B9D012" w14:textId="7D20BC5F" w:rsidR="003F52A2" w:rsidRDefault="007E4BF9"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(or your representative) </w:t>
      </w:r>
      <w:r w:rsidR="0017646D">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 xml:space="preserve">file a grievance at any time. </w:t>
      </w:r>
    </w:p>
    <w:p w14:paraId="6AE5B674" w14:textId="77777777" w:rsidR="007E4BF9" w:rsidRDefault="007E4BF9" w:rsidP="003F52A2">
      <w:pPr>
        <w:spacing w:after="0" w:line="240" w:lineRule="auto"/>
        <w:rPr>
          <w:rFonts w:ascii="Times New Roman" w:eastAsia="Times New Roman" w:hAnsi="Times New Roman" w:cs="Times New Roman"/>
          <w:sz w:val="24"/>
          <w:szCs w:val="24"/>
        </w:rPr>
      </w:pPr>
    </w:p>
    <w:p w14:paraId="18389646" w14:textId="7294D66A" w:rsidR="007E4BF9" w:rsidRPr="00405393" w:rsidRDefault="007E4BF9" w:rsidP="003F52A2">
      <w:pPr>
        <w:spacing w:after="0" w:line="240" w:lineRule="auto"/>
        <w:rPr>
          <w:rFonts w:ascii="Times New Roman" w:eastAsia="Times New Roman" w:hAnsi="Times New Roman" w:cs="Times New Roman"/>
          <w:b/>
          <w:bCs/>
          <w:sz w:val="24"/>
          <w:szCs w:val="24"/>
        </w:rPr>
      </w:pPr>
      <w:bookmarkStart w:id="77" w:name="_Hlk120701191"/>
      <w:r w:rsidRPr="00405393">
        <w:rPr>
          <w:rFonts w:ascii="Times New Roman" w:eastAsia="Times New Roman" w:hAnsi="Times New Roman" w:cs="Times New Roman"/>
          <w:b/>
          <w:bCs/>
          <w:sz w:val="24"/>
          <w:szCs w:val="24"/>
        </w:rPr>
        <w:t>How do I file a grievance</w:t>
      </w:r>
      <w:r>
        <w:rPr>
          <w:rFonts w:ascii="Times New Roman" w:eastAsia="Times New Roman" w:hAnsi="Times New Roman" w:cs="Times New Roman"/>
          <w:b/>
          <w:bCs/>
          <w:sz w:val="24"/>
          <w:szCs w:val="24"/>
        </w:rPr>
        <w:t xml:space="preserve"> with </w:t>
      </w:r>
      <w:r w:rsidRPr="00405393">
        <w:rPr>
          <w:rFonts w:ascii="Times New Roman" w:eastAsia="Times New Roman" w:hAnsi="Times New Roman" w:cs="Times New Roman"/>
          <w:b/>
          <w:bCs/>
          <w:i/>
          <w:iCs/>
          <w:color w:val="4472C4" w:themeColor="accent1"/>
          <w:sz w:val="24"/>
          <w:szCs w:val="24"/>
        </w:rPr>
        <w:t>[</w:t>
      </w:r>
      <w:r w:rsidR="00A86C04">
        <w:rPr>
          <w:rFonts w:ascii="Times New Roman" w:eastAsia="Times New Roman" w:hAnsi="Times New Roman" w:cs="Times New Roman"/>
          <w:b/>
          <w:bCs/>
          <w:i/>
          <w:iCs/>
          <w:color w:val="4472C4" w:themeColor="accent1"/>
          <w:sz w:val="24"/>
          <w:szCs w:val="24"/>
        </w:rPr>
        <w:t>HMO</w:t>
      </w:r>
      <w:r w:rsidRPr="00405393">
        <w:rPr>
          <w:rFonts w:ascii="Times New Roman" w:eastAsia="Times New Roman" w:hAnsi="Times New Roman" w:cs="Times New Roman"/>
          <w:b/>
          <w:bCs/>
          <w:i/>
          <w:iCs/>
          <w:color w:val="4472C4" w:themeColor="accent1"/>
          <w:sz w:val="24"/>
          <w:szCs w:val="24"/>
        </w:rPr>
        <w:t>]</w:t>
      </w:r>
      <w:r w:rsidRPr="00405393">
        <w:rPr>
          <w:rFonts w:ascii="Times New Roman" w:eastAsia="Times New Roman" w:hAnsi="Times New Roman" w:cs="Times New Roman"/>
          <w:b/>
          <w:bCs/>
          <w:sz w:val="24"/>
          <w:szCs w:val="24"/>
        </w:rPr>
        <w:t>?</w:t>
      </w:r>
    </w:p>
    <w:bookmarkEnd w:id="77"/>
    <w:p w14:paraId="6A7040CA" w14:textId="102B0C17" w:rsidR="003F52A2" w:rsidRPr="003F52A2" w:rsidRDefault="00861A60"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F52A2" w:rsidRPr="003F52A2">
        <w:rPr>
          <w:rFonts w:ascii="Times New Roman" w:eastAsia="Times New Roman" w:hAnsi="Times New Roman" w:cs="Times New Roman"/>
          <w:sz w:val="24"/>
          <w:szCs w:val="24"/>
        </w:rPr>
        <w:t xml:space="preserve">all </w:t>
      </w:r>
      <w:r w:rsidR="003F52A2" w:rsidRPr="00405393">
        <w:rPr>
          <w:rFonts w:ascii="Times New Roman" w:eastAsia="Times New Roman" w:hAnsi="Times New Roman" w:cs="Times New Roman"/>
          <w:i/>
          <w:iCs/>
          <w:color w:val="4472C4" w:themeColor="accent1"/>
          <w:sz w:val="24"/>
          <w:szCs w:val="24"/>
        </w:rPr>
        <w:t>[HMO]</w:t>
      </w:r>
      <w:r w:rsidR="003F52A2" w:rsidRPr="00405393">
        <w:rPr>
          <w:rFonts w:ascii="Times New Roman" w:eastAsia="Times New Roman" w:hAnsi="Times New Roman" w:cs="Times New Roman"/>
          <w:color w:val="4472C4" w:themeColor="accent1"/>
          <w:sz w:val="24"/>
          <w:szCs w:val="24"/>
        </w:rPr>
        <w:t xml:space="preserve"> </w:t>
      </w:r>
      <w:r w:rsidR="003F52A2" w:rsidRPr="003F52A2">
        <w:rPr>
          <w:rFonts w:ascii="Times New Roman" w:eastAsia="Times New Roman" w:hAnsi="Times New Roman" w:cs="Times New Roman"/>
          <w:sz w:val="24"/>
          <w:szCs w:val="24"/>
        </w:rPr>
        <w:t>Member Advocate</w:t>
      </w:r>
      <w:r w:rsidR="003F52A2" w:rsidRPr="000D1A80">
        <w:rPr>
          <w:rFonts w:ascii="Times New Roman" w:eastAsia="Times New Roman" w:hAnsi="Times New Roman" w:cs="Times New Roman"/>
          <w:sz w:val="24"/>
          <w:szCs w:val="24"/>
        </w:rPr>
        <w:t xml:space="preserve"> </w:t>
      </w:r>
      <w:bookmarkStart w:id="78" w:name="_Hlk120701890"/>
      <w:r w:rsidR="003F52A2" w:rsidRPr="000D1A80">
        <w:rPr>
          <w:rFonts w:ascii="Times New Roman" w:eastAsia="Times New Roman" w:hAnsi="Times New Roman" w:cs="Times New Roman"/>
          <w:sz w:val="24"/>
          <w:szCs w:val="24"/>
        </w:rPr>
        <w:t xml:space="preserve">at </w:t>
      </w:r>
      <w:r w:rsidR="00222FAE" w:rsidRPr="00405393">
        <w:rPr>
          <w:rFonts w:ascii="Times New Roman" w:eastAsia="Times New Roman" w:hAnsi="Times New Roman" w:cs="Times New Roman"/>
          <w:i/>
          <w:iCs/>
          <w:color w:val="4472C4" w:themeColor="accent1"/>
          <w:sz w:val="24"/>
          <w:szCs w:val="24"/>
        </w:rPr>
        <w:t>[</w:t>
      </w:r>
      <w:r w:rsidR="003F52A2" w:rsidRPr="00405393">
        <w:rPr>
          <w:rFonts w:ascii="Times New Roman" w:eastAsia="Times New Roman" w:hAnsi="Times New Roman" w:cs="Times New Roman"/>
          <w:i/>
          <w:iCs/>
          <w:color w:val="4472C4" w:themeColor="accent1"/>
          <w:sz w:val="24"/>
          <w:szCs w:val="24"/>
        </w:rPr>
        <w:t>800-xxx-xxxx</w:t>
      </w:r>
      <w:bookmarkEnd w:id="78"/>
      <w:r w:rsidR="00222FAE" w:rsidRPr="00405393">
        <w:rPr>
          <w:rFonts w:ascii="Times New Roman" w:eastAsia="Times New Roman" w:hAnsi="Times New Roman" w:cs="Times New Roman"/>
          <w:i/>
          <w:iCs/>
          <w:color w:val="4472C4" w:themeColor="accent1"/>
          <w:sz w:val="24"/>
          <w:szCs w:val="24"/>
        </w:rPr>
        <w:t>]</w:t>
      </w:r>
      <w:r w:rsidR="003F52A2" w:rsidRPr="003F52A2">
        <w:rPr>
          <w:rFonts w:ascii="Times New Roman" w:eastAsia="Times New Roman" w:hAnsi="Times New Roman" w:cs="Times New Roman"/>
          <w:sz w:val="24"/>
          <w:szCs w:val="24"/>
        </w:rPr>
        <w:t>, or write to us at the following address if you have a grievance:</w:t>
      </w:r>
    </w:p>
    <w:p w14:paraId="6F72880E"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17DA78E6" w14:textId="1481B7F8" w:rsidR="003F52A2" w:rsidRPr="00405393" w:rsidRDefault="003F52A2" w:rsidP="003F52A2">
      <w:pPr>
        <w:spacing w:after="0" w:line="240" w:lineRule="auto"/>
        <w:ind w:firstLine="720"/>
        <w:rPr>
          <w:rFonts w:ascii="Times New Roman" w:eastAsia="Times New Roman" w:hAnsi="Times New Roman" w:cs="Times New Roman"/>
          <w:i/>
          <w:iCs/>
          <w:sz w:val="24"/>
          <w:szCs w:val="24"/>
        </w:rPr>
      </w:pPr>
      <w:bookmarkStart w:id="79" w:name="_Hlk120701969"/>
      <w:r w:rsidRPr="00405393">
        <w:rPr>
          <w:rFonts w:ascii="Times New Roman" w:eastAsia="Times New Roman" w:hAnsi="Times New Roman" w:cs="Times New Roman"/>
          <w:i/>
          <w:iCs/>
          <w:color w:val="4472C4" w:themeColor="accent1"/>
          <w:sz w:val="24"/>
          <w:szCs w:val="24"/>
        </w:rPr>
        <w:lastRenderedPageBreak/>
        <w:t>[HMO Name and Mailing Address]</w:t>
      </w:r>
    </w:p>
    <w:bookmarkEnd w:id="79"/>
    <w:p w14:paraId="454AFF8F" w14:textId="693AF2CE" w:rsidR="008D5B22" w:rsidRDefault="008D5B22" w:rsidP="008D5B22">
      <w:pPr>
        <w:spacing w:after="0" w:line="240" w:lineRule="auto"/>
        <w:rPr>
          <w:rFonts w:ascii="Times New Roman" w:eastAsia="Times New Roman" w:hAnsi="Times New Roman" w:cs="Times New Roman"/>
          <w:sz w:val="24"/>
          <w:szCs w:val="24"/>
        </w:rPr>
      </w:pPr>
    </w:p>
    <w:p w14:paraId="10386761" w14:textId="631B1B77" w:rsidR="008D5B22" w:rsidRPr="003F52A2" w:rsidRDefault="008D5B22" w:rsidP="004053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file a grievance with </w:t>
      </w:r>
      <w:r w:rsidR="00222FAE"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222FAE"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you will </w:t>
      </w:r>
      <w:r w:rsidR="00B431ED">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the opportunity to appear </w:t>
      </w:r>
      <w:r w:rsidR="007D55F4">
        <w:rPr>
          <w:rFonts w:ascii="Times New Roman" w:eastAsia="Times New Roman" w:hAnsi="Times New Roman" w:cs="Times New Roman"/>
          <w:sz w:val="24"/>
          <w:szCs w:val="24"/>
        </w:rPr>
        <w:t xml:space="preserve">by telephone or </w:t>
      </w:r>
      <w:r>
        <w:rPr>
          <w:rFonts w:ascii="Times New Roman" w:eastAsia="Times New Roman" w:hAnsi="Times New Roman" w:cs="Times New Roman"/>
          <w:sz w:val="24"/>
          <w:szCs w:val="24"/>
        </w:rPr>
        <w:t xml:space="preserve">in-person in front of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’s Grievance and Appeal Committee.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Pr>
          <w:rFonts w:ascii="Times New Roman" w:eastAsia="Times New Roman" w:hAnsi="Times New Roman" w:cs="Times New Roman"/>
          <w:sz w:val="24"/>
          <w:szCs w:val="24"/>
        </w:rPr>
        <w:t>will have 30 days</w:t>
      </w:r>
      <w:r w:rsidR="00783A7F">
        <w:rPr>
          <w:rFonts w:ascii="Times New Roman" w:eastAsia="Times New Roman" w:hAnsi="Times New Roman" w:cs="Times New Roman"/>
          <w:sz w:val="24"/>
          <w:szCs w:val="24"/>
        </w:rPr>
        <w:t xml:space="preserve"> from the date the grievance is received</w:t>
      </w:r>
      <w:r>
        <w:rPr>
          <w:rFonts w:ascii="Times New Roman" w:eastAsia="Times New Roman" w:hAnsi="Times New Roman" w:cs="Times New Roman"/>
          <w:sz w:val="24"/>
          <w:szCs w:val="24"/>
        </w:rPr>
        <w:t xml:space="preserve"> </w:t>
      </w:r>
      <w:r w:rsidR="000D7AA4">
        <w:rPr>
          <w:rFonts w:ascii="Times New Roman" w:eastAsia="Times New Roman" w:hAnsi="Times New Roman" w:cs="Times New Roman"/>
          <w:sz w:val="24"/>
          <w:szCs w:val="24"/>
        </w:rPr>
        <w:t>to give you a</w:t>
      </w:r>
      <w:r>
        <w:rPr>
          <w:rFonts w:ascii="Times New Roman" w:eastAsia="Times New Roman" w:hAnsi="Times New Roman" w:cs="Times New Roman"/>
          <w:sz w:val="24"/>
          <w:szCs w:val="24"/>
        </w:rPr>
        <w:t xml:space="preserve"> decision resolving the grievance. </w:t>
      </w:r>
    </w:p>
    <w:p w14:paraId="335CD41D" w14:textId="0B1FC48E" w:rsidR="003F52A2" w:rsidRDefault="003F52A2" w:rsidP="003F52A2">
      <w:pPr>
        <w:spacing w:after="0" w:line="240" w:lineRule="auto"/>
        <w:rPr>
          <w:rFonts w:ascii="Times New Roman" w:eastAsia="Times New Roman" w:hAnsi="Times New Roman" w:cs="Times New Roman"/>
          <w:sz w:val="24"/>
          <w:szCs w:val="24"/>
        </w:rPr>
      </w:pPr>
    </w:p>
    <w:p w14:paraId="5CC43FD8" w14:textId="68345772" w:rsidR="007E4BF9" w:rsidRPr="00405393" w:rsidRDefault="007E4BF9" w:rsidP="003F52A2">
      <w:pPr>
        <w:spacing w:after="0" w:line="240"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Who can help me file a grievance?</w:t>
      </w:r>
    </w:p>
    <w:p w14:paraId="3B0B8D67" w14:textId="6D7085BB" w:rsidR="007E4BF9" w:rsidRDefault="007E4BF9"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’s Member Advocate can work with you to solve the problem or help you file a grievance. </w:t>
      </w:r>
    </w:p>
    <w:p w14:paraId="3A027651" w14:textId="77777777" w:rsidR="007E4BF9" w:rsidRPr="003F52A2" w:rsidRDefault="007E4BF9" w:rsidP="003F52A2">
      <w:pPr>
        <w:spacing w:after="0" w:line="240" w:lineRule="auto"/>
        <w:rPr>
          <w:rFonts w:ascii="Times New Roman" w:eastAsia="Times New Roman" w:hAnsi="Times New Roman" w:cs="Times New Roman"/>
          <w:sz w:val="24"/>
          <w:szCs w:val="24"/>
        </w:rPr>
      </w:pPr>
    </w:p>
    <w:p w14:paraId="072CFAD1" w14:textId="04AD5150" w:rsidR="007E4BF9"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If you want to talk to someone outside </w:t>
      </w:r>
      <w:r w:rsidRPr="00405393">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color w:val="4472C4" w:themeColor="accent1"/>
          <w:sz w:val="24"/>
          <w:szCs w:val="24"/>
        </w:rPr>
        <w:t xml:space="preserve"> </w:t>
      </w:r>
      <w:r w:rsidRPr="003F52A2">
        <w:rPr>
          <w:rFonts w:ascii="Times New Roman" w:eastAsia="Times New Roman" w:hAnsi="Times New Roman" w:cs="Times New Roman"/>
          <w:sz w:val="24"/>
          <w:szCs w:val="24"/>
        </w:rPr>
        <w:t>about the problem,</w:t>
      </w:r>
      <w:r w:rsidR="00B04C7D">
        <w:rPr>
          <w:rFonts w:ascii="Times New Roman" w:eastAsia="Times New Roman" w:hAnsi="Times New Roman" w:cs="Times New Roman"/>
          <w:sz w:val="24"/>
          <w:szCs w:val="24"/>
        </w:rPr>
        <w:t xml:space="preserve"> you can</w:t>
      </w:r>
      <w:r w:rsidRPr="003F52A2">
        <w:rPr>
          <w:rFonts w:ascii="Times New Roman" w:eastAsia="Times New Roman" w:hAnsi="Times New Roman" w:cs="Times New Roman"/>
          <w:sz w:val="24"/>
          <w:szCs w:val="24"/>
        </w:rPr>
        <w:t xml:space="preserve"> call the </w:t>
      </w:r>
      <w:r w:rsidR="0025582D">
        <w:rPr>
          <w:rFonts w:ascii="Times New Roman" w:eastAsia="Times New Roman" w:hAnsi="Times New Roman" w:cs="Times New Roman"/>
          <w:sz w:val="24"/>
          <w:szCs w:val="24"/>
        </w:rPr>
        <w:t xml:space="preserve">Wisconsin </w:t>
      </w:r>
      <w:r w:rsidRPr="003F52A2">
        <w:rPr>
          <w:rFonts w:ascii="Times New Roman" w:eastAsia="Times New Roman" w:hAnsi="Times New Roman" w:cs="Times New Roman"/>
          <w:sz w:val="24"/>
          <w:szCs w:val="24"/>
        </w:rPr>
        <w:t>HMO</w:t>
      </w:r>
      <w:r w:rsidR="0025582D">
        <w:rPr>
          <w:rFonts w:ascii="Times New Roman" w:eastAsia="Times New Roman" w:hAnsi="Times New Roman" w:cs="Times New Roman"/>
          <w:sz w:val="24"/>
          <w:szCs w:val="24"/>
        </w:rPr>
        <w:t xml:space="preserve"> Ombuds Program at </w:t>
      </w:r>
      <w:r w:rsidR="0025582D" w:rsidRPr="0025582D">
        <w:rPr>
          <w:rFonts w:ascii="Times New Roman" w:eastAsia="Times New Roman" w:hAnsi="Times New Roman" w:cs="Times New Roman"/>
          <w:sz w:val="24"/>
          <w:szCs w:val="24"/>
        </w:rPr>
        <w:t>800-760-0001</w:t>
      </w:r>
      <w:r w:rsidRPr="003F52A2">
        <w:rPr>
          <w:rFonts w:ascii="Times New Roman" w:eastAsia="Times New Roman" w:hAnsi="Times New Roman" w:cs="Times New Roman"/>
          <w:sz w:val="24"/>
          <w:szCs w:val="24"/>
        </w:rPr>
        <w:t xml:space="preserve">. The </w:t>
      </w:r>
      <w:r w:rsidR="0025582D">
        <w:rPr>
          <w:rFonts w:ascii="Times New Roman" w:eastAsia="Times New Roman" w:hAnsi="Times New Roman" w:cs="Times New Roman"/>
          <w:sz w:val="24"/>
          <w:szCs w:val="24"/>
        </w:rPr>
        <w:t xml:space="preserve">Ombuds Program </w:t>
      </w:r>
      <w:r w:rsidRPr="003F52A2">
        <w:rPr>
          <w:rFonts w:ascii="Times New Roman" w:eastAsia="Times New Roman" w:hAnsi="Times New Roman" w:cs="Times New Roman"/>
          <w:sz w:val="24"/>
          <w:szCs w:val="24"/>
        </w:rPr>
        <w:t xml:space="preserve">may be able to help you solve the problem or write a formal grievance to </w:t>
      </w:r>
      <w:r w:rsidRPr="00405393">
        <w:rPr>
          <w:rFonts w:ascii="Times New Roman" w:eastAsia="Times New Roman" w:hAnsi="Times New Roman" w:cs="Times New Roman"/>
          <w:i/>
          <w:iCs/>
          <w:color w:val="4472C4" w:themeColor="accent1"/>
          <w:sz w:val="24"/>
          <w:szCs w:val="24"/>
        </w:rPr>
        <w:t>[HMO</w:t>
      </w:r>
      <w:r w:rsidR="00B04B9E">
        <w:rPr>
          <w:rFonts w:ascii="Times New Roman" w:eastAsia="Times New Roman" w:hAnsi="Times New Roman" w:cs="Times New Roman"/>
          <w:i/>
          <w:iCs/>
          <w:color w:val="4472C4" w:themeColor="accent1"/>
          <w:sz w:val="24"/>
          <w:szCs w:val="24"/>
        </w:rPr>
        <w:t>]</w:t>
      </w:r>
      <w:r w:rsidR="00782686">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If you are enrolled in a Medicaid SSI Program, you can also call the SSI External Advocate at</w:t>
      </w:r>
      <w:r w:rsidR="0025582D">
        <w:rPr>
          <w:rFonts w:ascii="Times New Roman" w:eastAsia="Times New Roman" w:hAnsi="Times New Roman" w:cs="Times New Roman"/>
          <w:sz w:val="24"/>
          <w:szCs w:val="24"/>
        </w:rPr>
        <w:t xml:space="preserve"> </w:t>
      </w:r>
      <w:r w:rsidR="0025582D" w:rsidRPr="009F479B">
        <w:rPr>
          <w:rFonts w:ascii="Times New Roman" w:eastAsia="Calibri" w:hAnsi="Times New Roman" w:cs="Times New Roman"/>
          <w:sz w:val="24"/>
          <w:szCs w:val="24"/>
        </w:rPr>
        <w:t>800-928-8778</w:t>
      </w:r>
      <w:r w:rsidRPr="003F52A2">
        <w:rPr>
          <w:rFonts w:ascii="Times New Roman" w:eastAsia="Times New Roman" w:hAnsi="Times New Roman" w:cs="Times New Roman"/>
          <w:sz w:val="24"/>
          <w:szCs w:val="24"/>
        </w:rPr>
        <w:t xml:space="preserve"> for help wit</w:t>
      </w:r>
      <w:r w:rsidR="0025582D">
        <w:rPr>
          <w:rFonts w:ascii="Times New Roman" w:eastAsia="Times New Roman" w:hAnsi="Times New Roman" w:cs="Times New Roman"/>
          <w:sz w:val="24"/>
          <w:szCs w:val="24"/>
        </w:rPr>
        <w:t>h filing a grievance</w:t>
      </w:r>
      <w:r w:rsidRPr="003F52A2">
        <w:rPr>
          <w:rFonts w:ascii="Times New Roman" w:eastAsia="Times New Roman" w:hAnsi="Times New Roman" w:cs="Times New Roman"/>
          <w:sz w:val="24"/>
          <w:szCs w:val="24"/>
        </w:rPr>
        <w:t>.</w:t>
      </w:r>
    </w:p>
    <w:p w14:paraId="061D7D4D" w14:textId="77777777" w:rsidR="007E4BF9" w:rsidRPr="003F52A2" w:rsidRDefault="007E4BF9" w:rsidP="003F52A2">
      <w:pPr>
        <w:spacing w:after="0" w:line="240" w:lineRule="auto"/>
        <w:rPr>
          <w:rFonts w:ascii="Times New Roman" w:eastAsia="Times New Roman" w:hAnsi="Times New Roman" w:cs="Times New Roman"/>
          <w:sz w:val="24"/>
          <w:szCs w:val="24"/>
        </w:rPr>
      </w:pPr>
    </w:p>
    <w:p w14:paraId="0754E53B" w14:textId="47672DEB" w:rsidR="003F52A2" w:rsidRPr="00405393" w:rsidRDefault="007E4BF9" w:rsidP="003F52A2">
      <w:pPr>
        <w:spacing w:after="0" w:line="240"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 xml:space="preserve">What if I disagree with </w:t>
      </w:r>
      <w:r w:rsidRPr="00405393">
        <w:rPr>
          <w:rFonts w:ascii="Times New Roman" w:eastAsia="Times New Roman" w:hAnsi="Times New Roman" w:cs="Times New Roman"/>
          <w:b/>
          <w:bCs/>
          <w:i/>
          <w:iCs/>
          <w:color w:val="4472C4" w:themeColor="accent1"/>
          <w:sz w:val="24"/>
          <w:szCs w:val="24"/>
        </w:rPr>
        <w:t>[</w:t>
      </w:r>
      <w:r w:rsidR="00A86C04">
        <w:rPr>
          <w:rFonts w:ascii="Times New Roman" w:eastAsia="Times New Roman" w:hAnsi="Times New Roman" w:cs="Times New Roman"/>
          <w:b/>
          <w:bCs/>
          <w:i/>
          <w:iCs/>
          <w:color w:val="4472C4" w:themeColor="accent1"/>
          <w:sz w:val="24"/>
          <w:szCs w:val="24"/>
        </w:rPr>
        <w:t>HMO</w:t>
      </w:r>
      <w:r w:rsidRPr="00405393">
        <w:rPr>
          <w:rFonts w:ascii="Times New Roman" w:eastAsia="Times New Roman" w:hAnsi="Times New Roman" w:cs="Times New Roman"/>
          <w:b/>
          <w:bCs/>
          <w:i/>
          <w:iCs/>
          <w:color w:val="4472C4" w:themeColor="accent1"/>
          <w:sz w:val="24"/>
          <w:szCs w:val="24"/>
        </w:rPr>
        <w:t>]</w:t>
      </w:r>
      <w:r w:rsidRPr="00405393">
        <w:rPr>
          <w:rFonts w:ascii="Times New Roman" w:eastAsia="Times New Roman" w:hAnsi="Times New Roman" w:cs="Times New Roman"/>
          <w:b/>
          <w:bCs/>
          <w:sz w:val="24"/>
          <w:szCs w:val="24"/>
        </w:rPr>
        <w:t>’s response?</w:t>
      </w:r>
    </w:p>
    <w:p w14:paraId="5EEAB8FC" w14:textId="1D9B7677" w:rsidR="003F52A2" w:rsidRPr="003F52A2" w:rsidRDefault="0025582D" w:rsidP="003F52A2">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t>
      </w:r>
      <w:r w:rsidR="00B431ED">
        <w:rPr>
          <w:rFonts w:ascii="Times New Roman" w:eastAsia="Times New Roman" w:hAnsi="Times New Roman" w:cs="Times New Roman"/>
          <w:sz w:val="24"/>
          <w:szCs w:val="24"/>
        </w:rPr>
        <w:t>don’t agree</w:t>
      </w:r>
      <w:r>
        <w:rPr>
          <w:rFonts w:ascii="Times New Roman" w:eastAsia="Times New Roman" w:hAnsi="Times New Roman" w:cs="Times New Roman"/>
          <w:sz w:val="24"/>
          <w:szCs w:val="24"/>
        </w:rPr>
        <w:t xml:space="preserve"> with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’s response to your grievance, you can </w:t>
      </w:r>
      <w:r w:rsidR="00C87AA7">
        <w:rPr>
          <w:rFonts w:ascii="Times New Roman" w:eastAsia="Times New Roman" w:hAnsi="Times New Roman" w:cs="Times New Roman"/>
          <w:sz w:val="24"/>
          <w:szCs w:val="24"/>
        </w:rPr>
        <w:t>request a review of your</w:t>
      </w:r>
      <w:r>
        <w:rPr>
          <w:rFonts w:ascii="Times New Roman" w:eastAsia="Times New Roman" w:hAnsi="Times New Roman" w:cs="Times New Roman"/>
          <w:sz w:val="24"/>
          <w:szCs w:val="24"/>
        </w:rPr>
        <w:t xml:space="preserve"> grievance with the Wisconsin</w:t>
      </w:r>
      <w:r w:rsidR="00861A60">
        <w:rPr>
          <w:rFonts w:ascii="Times New Roman" w:eastAsia="Times New Roman" w:hAnsi="Times New Roman" w:cs="Times New Roman"/>
          <w:sz w:val="24"/>
          <w:szCs w:val="24"/>
        </w:rPr>
        <w:t xml:space="preserve"> Department of Health Services (DHS)</w:t>
      </w:r>
      <w:r>
        <w:rPr>
          <w:rFonts w:ascii="Times New Roman" w:eastAsia="Times New Roman" w:hAnsi="Times New Roman" w:cs="Times New Roman"/>
          <w:sz w:val="24"/>
          <w:szCs w:val="24"/>
        </w:rPr>
        <w:t>.</w:t>
      </w:r>
    </w:p>
    <w:p w14:paraId="6DC7905C" w14:textId="77777777" w:rsidR="003F52A2" w:rsidRPr="003F52A2" w:rsidRDefault="003F52A2" w:rsidP="003F52A2">
      <w:pPr>
        <w:keepNext/>
        <w:keepLines/>
        <w:spacing w:after="0" w:line="240" w:lineRule="auto"/>
        <w:rPr>
          <w:rFonts w:ascii="Times New Roman" w:eastAsia="Times New Roman" w:hAnsi="Times New Roman" w:cs="Times New Roman"/>
          <w:sz w:val="24"/>
          <w:szCs w:val="24"/>
        </w:rPr>
      </w:pPr>
    </w:p>
    <w:p w14:paraId="1BF9FA15" w14:textId="5B9DB548" w:rsidR="003F52A2" w:rsidRPr="003F52A2" w:rsidRDefault="00B431ED" w:rsidP="003F52A2">
      <w:pPr>
        <w:keepNext/>
        <w:keepLine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Write to:</w:t>
      </w:r>
      <w:r>
        <w:rPr>
          <w:rFonts w:ascii="Times New Roman" w:eastAsia="Times New Roman" w:hAnsi="Times New Roman" w:cs="Times New Roman"/>
          <w:b/>
          <w:bCs/>
          <w:sz w:val="24"/>
          <w:szCs w:val="24"/>
        </w:rPr>
        <w:tab/>
      </w:r>
      <w:proofErr w:type="spellStart"/>
      <w:r w:rsidR="003F52A2" w:rsidRPr="003F52A2">
        <w:rPr>
          <w:rFonts w:ascii="Times New Roman" w:eastAsia="Times New Roman" w:hAnsi="Times New Roman" w:cs="Times New Roman"/>
          <w:sz w:val="24"/>
          <w:szCs w:val="24"/>
        </w:rPr>
        <w:t>BadgerCare</w:t>
      </w:r>
      <w:proofErr w:type="spellEnd"/>
      <w:r w:rsidR="003F52A2" w:rsidRPr="003F52A2">
        <w:rPr>
          <w:rFonts w:ascii="Times New Roman" w:eastAsia="Times New Roman" w:hAnsi="Times New Roman" w:cs="Times New Roman"/>
          <w:sz w:val="24"/>
          <w:szCs w:val="24"/>
        </w:rPr>
        <w:t xml:space="preserve"> Plus and Medicaid SSI</w:t>
      </w:r>
    </w:p>
    <w:p w14:paraId="5FFBB764" w14:textId="512831CE" w:rsidR="003F52A2" w:rsidRPr="003F52A2" w:rsidRDefault="00861A60" w:rsidP="000F4A7F">
      <w:pPr>
        <w:keepNext/>
        <w:keepLines/>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HMO</w:t>
      </w:r>
      <w:r w:rsidR="000F4A7F">
        <w:rPr>
          <w:rFonts w:ascii="Times New Roman" w:eastAsia="Times New Roman" w:hAnsi="Times New Roman" w:cs="Times New Roman"/>
          <w:sz w:val="24"/>
          <w:szCs w:val="24"/>
        </w:rPr>
        <w:t xml:space="preserve"> </w:t>
      </w:r>
      <w:r w:rsidR="003F52A2" w:rsidRPr="003F52A2">
        <w:rPr>
          <w:rFonts w:ascii="Times New Roman" w:eastAsia="Times New Roman" w:hAnsi="Times New Roman" w:cs="Times New Roman"/>
          <w:sz w:val="24"/>
          <w:szCs w:val="24"/>
        </w:rPr>
        <w:t>Ombuds</w:t>
      </w:r>
    </w:p>
    <w:p w14:paraId="56B76745" w14:textId="77777777" w:rsidR="003F52A2" w:rsidRPr="003F52A2" w:rsidRDefault="003F52A2" w:rsidP="000F4A7F">
      <w:pPr>
        <w:keepNext/>
        <w:keepLines/>
        <w:spacing w:after="0" w:line="240" w:lineRule="auto"/>
        <w:ind w:left="1440" w:firstLine="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P.O. Box 6470</w:t>
      </w:r>
    </w:p>
    <w:p w14:paraId="5501AA24" w14:textId="77777777" w:rsidR="003F52A2" w:rsidRPr="003F52A2" w:rsidRDefault="003F52A2" w:rsidP="000F4A7F">
      <w:pPr>
        <w:keepNext/>
        <w:keepLines/>
        <w:spacing w:after="0" w:line="240" w:lineRule="auto"/>
        <w:ind w:left="1440" w:firstLine="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Madison, WI   53716-0470</w:t>
      </w:r>
    </w:p>
    <w:p w14:paraId="3BE90C62" w14:textId="08748C9B" w:rsidR="003F52A2" w:rsidRPr="003F52A2" w:rsidRDefault="00B431ED" w:rsidP="003F52A2">
      <w:pPr>
        <w:keepNext/>
        <w:keepLine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Or call:</w:t>
      </w:r>
      <w:r>
        <w:rPr>
          <w:rFonts w:ascii="Times New Roman" w:eastAsia="Times New Roman" w:hAnsi="Times New Roman" w:cs="Times New Roman"/>
          <w:sz w:val="24"/>
          <w:szCs w:val="24"/>
        </w:rPr>
        <w:tab/>
      </w:r>
      <w:r w:rsidR="003F52A2" w:rsidRPr="003F52A2">
        <w:rPr>
          <w:rFonts w:ascii="Times New Roman" w:eastAsia="Times New Roman" w:hAnsi="Times New Roman" w:cs="Times New Roman"/>
          <w:sz w:val="24"/>
          <w:szCs w:val="24"/>
        </w:rPr>
        <w:t>800-760-0001</w:t>
      </w:r>
    </w:p>
    <w:p w14:paraId="768CD541" w14:textId="5C9650BA" w:rsidR="003F52A2" w:rsidRDefault="003F52A2" w:rsidP="003F52A2">
      <w:pPr>
        <w:spacing w:after="0" w:line="240" w:lineRule="auto"/>
        <w:rPr>
          <w:rFonts w:ascii="Times New Roman" w:eastAsia="Times New Roman" w:hAnsi="Times New Roman" w:cs="Times New Roman"/>
          <w:sz w:val="24"/>
          <w:szCs w:val="24"/>
        </w:rPr>
      </w:pPr>
    </w:p>
    <w:p w14:paraId="0DA3D481" w14:textId="203E250A" w:rsidR="007E4BF9" w:rsidRPr="00405393" w:rsidRDefault="007E4BF9" w:rsidP="003F52A2">
      <w:pPr>
        <w:spacing w:after="0" w:line="240"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 xml:space="preserve">Will </w:t>
      </w:r>
      <w:r>
        <w:rPr>
          <w:rFonts w:ascii="Times New Roman" w:eastAsia="Times New Roman" w:hAnsi="Times New Roman" w:cs="Times New Roman"/>
          <w:b/>
          <w:bCs/>
          <w:sz w:val="24"/>
          <w:szCs w:val="24"/>
        </w:rPr>
        <w:t>I be treated differently</w:t>
      </w:r>
      <w:r w:rsidRPr="00405393">
        <w:rPr>
          <w:rFonts w:ascii="Times New Roman" w:eastAsia="Times New Roman" w:hAnsi="Times New Roman" w:cs="Times New Roman"/>
          <w:b/>
          <w:bCs/>
          <w:sz w:val="24"/>
          <w:szCs w:val="24"/>
        </w:rPr>
        <w:t xml:space="preserve"> if I file a grievance?</w:t>
      </w:r>
    </w:p>
    <w:p w14:paraId="13DE0DA9" w14:textId="0D43E522" w:rsidR="003F52A2" w:rsidRPr="003F52A2" w:rsidRDefault="003F52A2" w:rsidP="003F52A2">
      <w:pPr>
        <w:spacing w:after="0" w:line="240" w:lineRule="auto"/>
        <w:rPr>
          <w:rFonts w:ascii="Times New Roman" w:eastAsia="Times New Roman" w:hAnsi="Times New Roman" w:cs="Times New Roman"/>
          <w:sz w:val="24"/>
          <w:szCs w:val="24"/>
        </w:rPr>
      </w:pPr>
      <w:bookmarkStart w:id="80" w:name="_Hlk120707756"/>
      <w:r w:rsidRPr="003F52A2">
        <w:rPr>
          <w:rFonts w:ascii="Times New Roman" w:eastAsia="Times New Roman" w:hAnsi="Times New Roman" w:cs="Times New Roman"/>
          <w:sz w:val="24"/>
          <w:szCs w:val="24"/>
        </w:rPr>
        <w:t>You will not be treated differently from other members because you file a complaint or grievance. Your health care</w:t>
      </w:r>
      <w:r w:rsidR="00C35E64">
        <w:rPr>
          <w:rFonts w:ascii="Times New Roman" w:eastAsia="Times New Roman" w:hAnsi="Times New Roman" w:cs="Times New Roman"/>
          <w:sz w:val="24"/>
          <w:szCs w:val="24"/>
        </w:rPr>
        <w:t xml:space="preserve"> and</w:t>
      </w:r>
      <w:r w:rsidRPr="003F52A2">
        <w:rPr>
          <w:rFonts w:ascii="Times New Roman" w:eastAsia="Times New Roman" w:hAnsi="Times New Roman" w:cs="Times New Roman"/>
          <w:sz w:val="24"/>
          <w:szCs w:val="24"/>
        </w:rPr>
        <w:t xml:space="preserve"> benefits will not be affected.</w:t>
      </w:r>
      <w:r w:rsidR="007E4BF9">
        <w:rPr>
          <w:rFonts w:ascii="Times New Roman" w:eastAsia="Times New Roman" w:hAnsi="Times New Roman" w:cs="Times New Roman"/>
          <w:sz w:val="24"/>
          <w:szCs w:val="24"/>
        </w:rPr>
        <w:t xml:space="preserve"> </w:t>
      </w:r>
    </w:p>
    <w:bookmarkEnd w:id="80"/>
    <w:p w14:paraId="48BEC75D"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59F312C0" w14:textId="444FDE65" w:rsidR="003F52A2" w:rsidRPr="000F4A7F" w:rsidRDefault="003F52A2" w:rsidP="007B1C33">
      <w:pPr>
        <w:pStyle w:val="Heading2"/>
        <w:rPr>
          <w:rFonts w:eastAsia="Calibri"/>
          <w:b/>
          <w:bCs/>
        </w:rPr>
      </w:pPr>
      <w:bookmarkStart w:id="81" w:name="_Toc129695543"/>
      <w:r w:rsidRPr="000F4A7F">
        <w:rPr>
          <w:rFonts w:eastAsia="Calibri"/>
          <w:b/>
          <w:bCs/>
        </w:rPr>
        <w:t>Appeals</w:t>
      </w:r>
      <w:bookmarkEnd w:id="81"/>
      <w:r w:rsidRPr="000F4A7F">
        <w:rPr>
          <w:rFonts w:eastAsia="Calibri"/>
          <w:b/>
          <w:bCs/>
        </w:rPr>
        <w:t xml:space="preserve"> </w:t>
      </w:r>
    </w:p>
    <w:p w14:paraId="7C5072A2" w14:textId="06337AB0" w:rsidR="00B04C7D" w:rsidRDefault="00B04C7D" w:rsidP="00B04C7D">
      <w:pPr>
        <w:spacing w:after="0" w:line="240" w:lineRule="auto"/>
        <w:rPr>
          <w:rFonts w:ascii="Times New Roman" w:eastAsia="Times New Roman" w:hAnsi="Times New Roman" w:cs="Times New Roman"/>
          <w:b/>
          <w:bCs/>
          <w:sz w:val="24"/>
          <w:szCs w:val="24"/>
        </w:rPr>
      </w:pPr>
      <w:bookmarkStart w:id="82" w:name="_Hlk120700738"/>
      <w:r w:rsidRPr="009D0464">
        <w:rPr>
          <w:rFonts w:ascii="Times New Roman" w:eastAsia="Times New Roman" w:hAnsi="Times New Roman" w:cs="Times New Roman"/>
          <w:b/>
          <w:bCs/>
          <w:sz w:val="24"/>
          <w:szCs w:val="24"/>
        </w:rPr>
        <w:t>What is a</w:t>
      </w:r>
      <w:r>
        <w:rPr>
          <w:rFonts w:ascii="Times New Roman" w:eastAsia="Times New Roman" w:hAnsi="Times New Roman" w:cs="Times New Roman"/>
          <w:b/>
          <w:bCs/>
          <w:sz w:val="24"/>
          <w:szCs w:val="24"/>
        </w:rPr>
        <w:t xml:space="preserve">n </w:t>
      </w:r>
      <w:r w:rsidR="00821B9B">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ppeal</w:t>
      </w:r>
      <w:r w:rsidRPr="009D0464">
        <w:rPr>
          <w:rFonts w:ascii="Times New Roman" w:eastAsia="Times New Roman" w:hAnsi="Times New Roman" w:cs="Times New Roman"/>
          <w:b/>
          <w:bCs/>
          <w:sz w:val="24"/>
          <w:szCs w:val="24"/>
        </w:rPr>
        <w:t xml:space="preserve">? </w:t>
      </w:r>
    </w:p>
    <w:bookmarkEnd w:id="82"/>
    <w:p w14:paraId="5D233307" w14:textId="1809F493" w:rsidR="003F52A2" w:rsidRPr="003F52A2" w:rsidRDefault="00821B9B"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a right to </w:t>
      </w:r>
      <w:r w:rsidR="00E84F7E">
        <w:rPr>
          <w:rFonts w:ascii="Times New Roman" w:eastAsia="Times New Roman" w:hAnsi="Times New Roman" w:cs="Times New Roman"/>
          <w:sz w:val="24"/>
          <w:szCs w:val="24"/>
        </w:rPr>
        <w:t>request</w:t>
      </w:r>
      <w:r>
        <w:rPr>
          <w:rFonts w:ascii="Times New Roman" w:eastAsia="Times New Roman" w:hAnsi="Times New Roman" w:cs="Times New Roman"/>
          <w:sz w:val="24"/>
          <w:szCs w:val="24"/>
        </w:rPr>
        <w:t xml:space="preserve"> an appeal if you are unhappy with a decision made by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An </w:t>
      </w:r>
      <w:r w:rsidR="003F52A2" w:rsidRPr="003F52A2">
        <w:rPr>
          <w:rFonts w:ascii="Times New Roman" w:eastAsia="Times New Roman" w:hAnsi="Times New Roman" w:cs="Times New Roman"/>
          <w:sz w:val="24"/>
          <w:szCs w:val="24"/>
        </w:rPr>
        <w:t>appeal is a request for</w:t>
      </w:r>
      <w:r w:rsidR="00F347D3">
        <w:rPr>
          <w:rFonts w:ascii="Times New Roman" w:eastAsia="Times New Roman" w:hAnsi="Times New Roman" w:cs="Times New Roman"/>
          <w:sz w:val="24"/>
          <w:szCs w:val="24"/>
        </w:rPr>
        <w:t xml:space="preserve"> </w:t>
      </w:r>
      <w:r w:rsidR="00F347D3" w:rsidRPr="00B04B9E">
        <w:rPr>
          <w:rFonts w:ascii="Times New Roman" w:eastAsia="Times New Roman" w:hAnsi="Times New Roman" w:cs="Times New Roman"/>
          <w:i/>
          <w:iCs/>
          <w:color w:val="4472C4" w:themeColor="accent1"/>
          <w:sz w:val="24"/>
          <w:szCs w:val="24"/>
        </w:rPr>
        <w:t>[HMO]</w:t>
      </w:r>
      <w:r w:rsidR="00F347D3">
        <w:rPr>
          <w:rFonts w:ascii="Times New Roman" w:eastAsia="Times New Roman" w:hAnsi="Times New Roman" w:cs="Times New Roman"/>
          <w:sz w:val="24"/>
          <w:szCs w:val="24"/>
        </w:rPr>
        <w:t xml:space="preserve"> to</w:t>
      </w:r>
      <w:r w:rsidR="003F52A2" w:rsidRPr="003F52A2">
        <w:rPr>
          <w:rFonts w:ascii="Times New Roman" w:eastAsia="Times New Roman" w:hAnsi="Times New Roman" w:cs="Times New Roman"/>
          <w:sz w:val="24"/>
          <w:szCs w:val="24"/>
        </w:rPr>
        <w:t xml:space="preserve"> review </w:t>
      </w:r>
      <w:r w:rsidR="00E611CE">
        <w:rPr>
          <w:rFonts w:ascii="Times New Roman" w:eastAsia="Times New Roman" w:hAnsi="Times New Roman" w:cs="Times New Roman"/>
          <w:sz w:val="24"/>
          <w:szCs w:val="24"/>
        </w:rPr>
        <w:t xml:space="preserve">a decision </w:t>
      </w:r>
      <w:r w:rsidR="00F347D3">
        <w:rPr>
          <w:rFonts w:ascii="Times New Roman" w:eastAsia="Times New Roman" w:hAnsi="Times New Roman" w:cs="Times New Roman"/>
          <w:sz w:val="24"/>
          <w:szCs w:val="24"/>
        </w:rPr>
        <w:t xml:space="preserve">that affects </w:t>
      </w:r>
      <w:r w:rsidR="00E611CE">
        <w:rPr>
          <w:rFonts w:ascii="Times New Roman" w:eastAsia="Times New Roman" w:hAnsi="Times New Roman" w:cs="Times New Roman"/>
          <w:sz w:val="24"/>
          <w:szCs w:val="24"/>
        </w:rPr>
        <w:t>your</w:t>
      </w:r>
      <w:r w:rsidR="00F347D3">
        <w:rPr>
          <w:rFonts w:ascii="Times New Roman" w:eastAsia="Times New Roman" w:hAnsi="Times New Roman" w:cs="Times New Roman"/>
          <w:sz w:val="24"/>
          <w:szCs w:val="24"/>
        </w:rPr>
        <w:t xml:space="preserve"> services</w:t>
      </w:r>
      <w:r w:rsidR="00E611CE">
        <w:rPr>
          <w:rFonts w:ascii="Times New Roman" w:eastAsia="Times New Roman" w:hAnsi="Times New Roman" w:cs="Times New Roman"/>
          <w:sz w:val="24"/>
          <w:szCs w:val="24"/>
        </w:rPr>
        <w:t xml:space="preserve">. These decisions are called </w:t>
      </w:r>
      <w:r w:rsidR="00E611CE" w:rsidRPr="00405393">
        <w:rPr>
          <w:rFonts w:ascii="Times New Roman" w:eastAsia="Times New Roman" w:hAnsi="Times New Roman" w:cs="Times New Roman"/>
          <w:b/>
          <w:bCs/>
          <w:sz w:val="24"/>
          <w:szCs w:val="24"/>
        </w:rPr>
        <w:t>adverse benefit determinations</w:t>
      </w:r>
      <w:r w:rsidR="00E611CE">
        <w:rPr>
          <w:rFonts w:ascii="Times New Roman" w:eastAsia="Times New Roman" w:hAnsi="Times New Roman" w:cs="Times New Roman"/>
          <w:sz w:val="24"/>
          <w:szCs w:val="24"/>
        </w:rPr>
        <w:t xml:space="preserve">. </w:t>
      </w:r>
    </w:p>
    <w:p w14:paraId="2A69873C"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2D75CDA8" w14:textId="77777777" w:rsidR="003F52A2" w:rsidRPr="003F52A2" w:rsidRDefault="003F52A2" w:rsidP="003F52A2">
      <w:pPr>
        <w:spacing w:after="200" w:line="276" w:lineRule="auto"/>
        <w:rPr>
          <w:rFonts w:ascii="Times New Roman" w:eastAsia="Calibri" w:hAnsi="Times New Roman" w:cs="Times New Roman"/>
          <w:sz w:val="24"/>
          <w:szCs w:val="24"/>
        </w:rPr>
      </w:pPr>
      <w:r w:rsidRPr="003F52A2">
        <w:rPr>
          <w:rFonts w:ascii="Times New Roman" w:eastAsia="Calibri" w:hAnsi="Times New Roman" w:cs="Times New Roman"/>
          <w:sz w:val="24"/>
          <w:szCs w:val="24"/>
        </w:rPr>
        <w:t xml:space="preserve">An </w:t>
      </w:r>
      <w:r w:rsidRPr="00405393">
        <w:rPr>
          <w:rFonts w:ascii="Times New Roman" w:eastAsia="Calibri" w:hAnsi="Times New Roman" w:cs="Times New Roman"/>
          <w:b/>
          <w:bCs/>
          <w:sz w:val="24"/>
          <w:szCs w:val="24"/>
        </w:rPr>
        <w:t xml:space="preserve">adverse benefit determination </w:t>
      </w:r>
      <w:r w:rsidRPr="003F52A2">
        <w:rPr>
          <w:rFonts w:ascii="Times New Roman" w:eastAsia="Calibri" w:hAnsi="Times New Roman" w:cs="Times New Roman"/>
          <w:sz w:val="24"/>
          <w:szCs w:val="24"/>
        </w:rPr>
        <w:t>is any of the following:</w:t>
      </w:r>
    </w:p>
    <w:p w14:paraId="1B5F7D1A" w14:textId="7998A09A" w:rsidR="003F52A2" w:rsidRPr="003F52A2" w:rsidRDefault="003F52A2" w:rsidP="00F32B30">
      <w:pPr>
        <w:numPr>
          <w:ilvl w:val="0"/>
          <w:numId w:val="17"/>
        </w:numPr>
        <w:spacing w:after="20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color w:val="4472C4" w:themeColor="accent1"/>
          <w:sz w:val="24"/>
          <w:szCs w:val="24"/>
        </w:rPr>
        <w:t xml:space="preserve"> </w:t>
      </w:r>
      <w:r w:rsidRPr="003F52A2">
        <w:rPr>
          <w:rFonts w:ascii="Times New Roman" w:eastAsia="Calibri" w:hAnsi="Times New Roman" w:cs="Times New Roman"/>
          <w:sz w:val="24"/>
          <w:szCs w:val="24"/>
        </w:rPr>
        <w:t>plans to stop, suspend, or reduce a service you are currently getting.</w:t>
      </w:r>
    </w:p>
    <w:p w14:paraId="394F0478" w14:textId="088B7F8B" w:rsidR="003F52A2" w:rsidRPr="003F52A2" w:rsidRDefault="003F52A2" w:rsidP="00F32B30">
      <w:pPr>
        <w:numPr>
          <w:ilvl w:val="0"/>
          <w:numId w:val="17"/>
        </w:numPr>
        <w:spacing w:after="20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color w:val="4472C4" w:themeColor="accent1"/>
          <w:sz w:val="24"/>
          <w:szCs w:val="24"/>
        </w:rPr>
        <w:t xml:space="preserve"> </w:t>
      </w:r>
      <w:r w:rsidRPr="003F52A2">
        <w:rPr>
          <w:rFonts w:ascii="Times New Roman" w:eastAsia="Calibri" w:hAnsi="Times New Roman" w:cs="Times New Roman"/>
          <w:sz w:val="24"/>
          <w:szCs w:val="24"/>
        </w:rPr>
        <w:t>decides to deny a service you asked for.</w:t>
      </w:r>
    </w:p>
    <w:p w14:paraId="276B4803" w14:textId="78253FA0" w:rsidR="003F52A2" w:rsidRPr="003F52A2" w:rsidRDefault="003F52A2" w:rsidP="00F32B30">
      <w:pPr>
        <w:numPr>
          <w:ilvl w:val="0"/>
          <w:numId w:val="17"/>
        </w:numPr>
        <w:spacing w:after="20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color w:val="4472C4" w:themeColor="accent1"/>
          <w:sz w:val="24"/>
          <w:szCs w:val="24"/>
        </w:rPr>
        <w:t xml:space="preserve"> </w:t>
      </w:r>
      <w:r w:rsidRPr="003F52A2">
        <w:rPr>
          <w:rFonts w:ascii="Times New Roman" w:eastAsia="Calibri" w:hAnsi="Times New Roman" w:cs="Times New Roman"/>
          <w:sz w:val="24"/>
          <w:szCs w:val="24"/>
        </w:rPr>
        <w:t>decides not to pay for a service.</w:t>
      </w:r>
    </w:p>
    <w:p w14:paraId="59B65B74" w14:textId="21BFE6FE" w:rsidR="003F52A2" w:rsidRPr="003F52A2" w:rsidRDefault="003F52A2" w:rsidP="00F32B30">
      <w:pPr>
        <w:numPr>
          <w:ilvl w:val="0"/>
          <w:numId w:val="17"/>
        </w:numPr>
        <w:spacing w:after="20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i/>
          <w:iCs/>
          <w:color w:val="4472C4" w:themeColor="accent1"/>
          <w:sz w:val="24"/>
          <w:szCs w:val="24"/>
        </w:rPr>
        <w:t>[HMO]</w:t>
      </w:r>
      <w:r w:rsidRPr="003F52A2">
        <w:rPr>
          <w:rFonts w:ascii="Times New Roman" w:eastAsia="Calibri" w:hAnsi="Times New Roman" w:cs="Times New Roman"/>
          <w:sz w:val="24"/>
          <w:szCs w:val="24"/>
        </w:rPr>
        <w:t xml:space="preserve"> asks you to pay an amount that you don’t believe you owe.</w:t>
      </w:r>
    </w:p>
    <w:p w14:paraId="43DF4C1B" w14:textId="0B8777EC" w:rsidR="003F52A2" w:rsidRPr="003F52A2" w:rsidRDefault="003F52A2" w:rsidP="00F32B30">
      <w:pPr>
        <w:numPr>
          <w:ilvl w:val="0"/>
          <w:numId w:val="17"/>
        </w:numPr>
        <w:spacing w:after="20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i/>
          <w:iCs/>
          <w:color w:val="4472C4" w:themeColor="accent1"/>
          <w:sz w:val="24"/>
          <w:szCs w:val="24"/>
        </w:rPr>
        <w:t>[HMO]</w:t>
      </w:r>
      <w:r w:rsidRPr="003F52A2">
        <w:rPr>
          <w:rFonts w:ascii="Times New Roman" w:eastAsia="Calibri" w:hAnsi="Times New Roman" w:cs="Times New Roman"/>
          <w:sz w:val="24"/>
          <w:szCs w:val="24"/>
        </w:rPr>
        <w:t xml:space="preserve"> decides to deny your request to get a service from a non-network provider when you live in a rural area </w:t>
      </w:r>
      <w:r w:rsidR="007E4BF9">
        <w:rPr>
          <w:rFonts w:ascii="Times New Roman" w:eastAsia="Calibri" w:hAnsi="Times New Roman" w:cs="Times New Roman"/>
          <w:sz w:val="24"/>
          <w:szCs w:val="24"/>
        </w:rPr>
        <w:t>with</w:t>
      </w:r>
      <w:r w:rsidRPr="003F52A2">
        <w:rPr>
          <w:rFonts w:ascii="Times New Roman" w:eastAsia="Calibri" w:hAnsi="Times New Roman" w:cs="Times New Roman"/>
          <w:sz w:val="24"/>
          <w:szCs w:val="24"/>
        </w:rPr>
        <w:t xml:space="preserve"> only one </w:t>
      </w:r>
      <w:r w:rsidR="00B431ED">
        <w:rPr>
          <w:rFonts w:ascii="Times New Roman" w:eastAsia="Calibri" w:hAnsi="Times New Roman" w:cs="Times New Roman"/>
          <w:sz w:val="24"/>
          <w:szCs w:val="24"/>
        </w:rPr>
        <w:t>HMO.</w:t>
      </w:r>
    </w:p>
    <w:p w14:paraId="68776EEA" w14:textId="4CAE92C3" w:rsidR="003F52A2" w:rsidRPr="003F52A2" w:rsidRDefault="003F52A2" w:rsidP="00F32B30">
      <w:pPr>
        <w:numPr>
          <w:ilvl w:val="0"/>
          <w:numId w:val="17"/>
        </w:numPr>
        <w:spacing w:after="20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i/>
          <w:iCs/>
          <w:color w:val="4472C4" w:themeColor="accent1"/>
          <w:sz w:val="24"/>
          <w:szCs w:val="24"/>
        </w:rPr>
        <w:t>[HMO]</w:t>
      </w:r>
      <w:r w:rsidRPr="003F52A2">
        <w:rPr>
          <w:rFonts w:ascii="Times New Roman" w:eastAsia="Calibri" w:hAnsi="Times New Roman" w:cs="Times New Roman"/>
          <w:sz w:val="24"/>
          <w:szCs w:val="24"/>
        </w:rPr>
        <w:t xml:space="preserve"> </w:t>
      </w:r>
      <w:r w:rsidR="00B431ED">
        <w:rPr>
          <w:rFonts w:ascii="Times New Roman" w:eastAsia="Calibri" w:hAnsi="Times New Roman" w:cs="Times New Roman"/>
          <w:sz w:val="24"/>
          <w:szCs w:val="24"/>
        </w:rPr>
        <w:t>does not</w:t>
      </w:r>
      <w:r w:rsidRPr="003F52A2">
        <w:rPr>
          <w:rFonts w:ascii="Times New Roman" w:eastAsia="Calibri" w:hAnsi="Times New Roman" w:cs="Times New Roman"/>
          <w:sz w:val="24"/>
          <w:szCs w:val="24"/>
        </w:rPr>
        <w:t xml:space="preserve"> arrange or provide services in a timely manner.</w:t>
      </w:r>
    </w:p>
    <w:p w14:paraId="48E6EF4F" w14:textId="58C404E0" w:rsidR="003F52A2" w:rsidRDefault="003F52A2" w:rsidP="00F32B30">
      <w:pPr>
        <w:numPr>
          <w:ilvl w:val="0"/>
          <w:numId w:val="17"/>
        </w:numPr>
        <w:spacing w:after="20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i/>
          <w:iCs/>
          <w:color w:val="4472C4" w:themeColor="accent1"/>
          <w:sz w:val="24"/>
          <w:szCs w:val="24"/>
        </w:rPr>
        <w:lastRenderedPageBreak/>
        <w:t>[HMO]</w:t>
      </w:r>
      <w:r w:rsidRPr="00405393">
        <w:rPr>
          <w:rFonts w:ascii="Times New Roman" w:eastAsia="Calibri" w:hAnsi="Times New Roman" w:cs="Times New Roman"/>
          <w:color w:val="4472C4" w:themeColor="accent1"/>
          <w:sz w:val="24"/>
          <w:szCs w:val="24"/>
        </w:rPr>
        <w:t xml:space="preserve"> </w:t>
      </w:r>
      <w:r w:rsidR="00B431ED">
        <w:rPr>
          <w:rFonts w:ascii="Times New Roman" w:eastAsia="Calibri" w:hAnsi="Times New Roman" w:cs="Times New Roman"/>
          <w:sz w:val="24"/>
          <w:szCs w:val="24"/>
        </w:rPr>
        <w:t>does not</w:t>
      </w:r>
      <w:r w:rsidRPr="003F52A2">
        <w:rPr>
          <w:rFonts w:ascii="Times New Roman" w:eastAsia="Calibri" w:hAnsi="Times New Roman" w:cs="Times New Roman"/>
          <w:sz w:val="24"/>
          <w:szCs w:val="24"/>
        </w:rPr>
        <w:t xml:space="preserve"> meet the required timeframes to resolve your grievance or appeal.</w:t>
      </w:r>
    </w:p>
    <w:p w14:paraId="36022CBD" w14:textId="0C7B2727" w:rsidR="00821B9B" w:rsidRDefault="00821B9B" w:rsidP="00821B9B">
      <w:pPr>
        <w:spacing w:after="200" w:line="276" w:lineRule="auto"/>
        <w:contextualSpacing/>
        <w:rPr>
          <w:rFonts w:ascii="Times New Roman" w:eastAsia="Calibri" w:hAnsi="Times New Roman" w:cs="Times New Roman"/>
          <w:sz w:val="24"/>
          <w:szCs w:val="24"/>
        </w:rPr>
      </w:pPr>
    </w:p>
    <w:p w14:paraId="6B99CA7F" w14:textId="64852A1A" w:rsidR="00821B9B" w:rsidRDefault="00821B9B" w:rsidP="00821B9B">
      <w:pPr>
        <w:spacing w:after="200" w:line="276" w:lineRule="auto"/>
        <w:contextualSpacing/>
        <w:rPr>
          <w:rFonts w:ascii="Times New Roman" w:eastAsia="Calibri" w:hAnsi="Times New Roman" w:cs="Times New Roman"/>
          <w:sz w:val="24"/>
          <w:szCs w:val="24"/>
        </w:rPr>
      </w:pPr>
      <w:r w:rsidRPr="00405393">
        <w:rPr>
          <w:rFonts w:ascii="Times New Roman" w:eastAsia="Calibri" w:hAnsi="Times New Roman" w:cs="Times New Roman"/>
          <w:i/>
          <w:iCs/>
          <w:color w:val="4472C4" w:themeColor="accent1"/>
          <w:sz w:val="24"/>
          <w:szCs w:val="24"/>
        </w:rPr>
        <w:t>[</w:t>
      </w:r>
      <w:r w:rsidR="00A86C04">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i/>
          <w:iCs/>
          <w:color w:val="4472C4" w:themeColor="accent1"/>
          <w:sz w:val="24"/>
          <w:szCs w:val="24"/>
        </w:rPr>
        <w:t>]</w:t>
      </w:r>
      <w:r w:rsidRPr="00405393">
        <w:rPr>
          <w:rFonts w:ascii="Times New Roman" w:eastAsia="Calibri" w:hAnsi="Times New Roman" w:cs="Times New Roman"/>
          <w:color w:val="4472C4" w:themeColor="accent1"/>
          <w:sz w:val="24"/>
          <w:szCs w:val="24"/>
        </w:rPr>
        <w:t xml:space="preserve"> </w:t>
      </w:r>
      <w:r>
        <w:rPr>
          <w:rFonts w:ascii="Times New Roman" w:eastAsia="Calibri" w:hAnsi="Times New Roman" w:cs="Times New Roman"/>
          <w:sz w:val="24"/>
          <w:szCs w:val="24"/>
        </w:rPr>
        <w:t xml:space="preserve">will </w:t>
      </w:r>
      <w:r w:rsidR="008D5B22">
        <w:rPr>
          <w:rFonts w:ascii="Times New Roman" w:eastAsia="Calibri" w:hAnsi="Times New Roman" w:cs="Times New Roman"/>
          <w:sz w:val="24"/>
          <w:szCs w:val="24"/>
        </w:rPr>
        <w:t xml:space="preserve">send you a </w:t>
      </w:r>
      <w:r w:rsidR="00BD703A">
        <w:rPr>
          <w:rFonts w:ascii="Times New Roman" w:eastAsia="Calibri" w:hAnsi="Times New Roman" w:cs="Times New Roman"/>
          <w:sz w:val="24"/>
          <w:szCs w:val="24"/>
        </w:rPr>
        <w:t xml:space="preserve">letter </w:t>
      </w:r>
      <w:r w:rsidR="008D5B22">
        <w:rPr>
          <w:rFonts w:ascii="Times New Roman" w:eastAsia="Calibri" w:hAnsi="Times New Roman" w:cs="Times New Roman"/>
          <w:sz w:val="24"/>
          <w:szCs w:val="24"/>
        </w:rPr>
        <w:t xml:space="preserve">if you </w:t>
      </w:r>
      <w:r>
        <w:rPr>
          <w:rFonts w:ascii="Times New Roman" w:eastAsia="Calibri" w:hAnsi="Times New Roman" w:cs="Times New Roman"/>
          <w:sz w:val="24"/>
          <w:szCs w:val="24"/>
        </w:rPr>
        <w:t xml:space="preserve">have received an adverse benefit determination. </w:t>
      </w:r>
    </w:p>
    <w:p w14:paraId="4899F008" w14:textId="29B71F59" w:rsidR="00821B9B" w:rsidRDefault="00821B9B" w:rsidP="00821B9B">
      <w:pPr>
        <w:spacing w:after="200" w:line="276" w:lineRule="auto"/>
        <w:contextualSpacing/>
        <w:rPr>
          <w:rFonts w:ascii="Times New Roman" w:eastAsia="Calibri" w:hAnsi="Times New Roman" w:cs="Times New Roman"/>
          <w:sz w:val="24"/>
          <w:szCs w:val="24"/>
        </w:rPr>
      </w:pPr>
    </w:p>
    <w:p w14:paraId="4B7EC68E" w14:textId="279EFD40" w:rsidR="00821B9B" w:rsidRDefault="00821B9B" w:rsidP="00821B9B">
      <w:pPr>
        <w:spacing w:after="0" w:line="240" w:lineRule="auto"/>
        <w:rPr>
          <w:rFonts w:ascii="Times New Roman" w:eastAsia="Times New Roman" w:hAnsi="Times New Roman" w:cs="Times New Roman"/>
          <w:b/>
          <w:bCs/>
          <w:sz w:val="24"/>
          <w:szCs w:val="24"/>
        </w:rPr>
      </w:pPr>
      <w:r w:rsidRPr="009D0464">
        <w:rPr>
          <w:rFonts w:ascii="Times New Roman" w:eastAsia="Times New Roman" w:hAnsi="Times New Roman" w:cs="Times New Roman"/>
          <w:b/>
          <w:bCs/>
          <w:sz w:val="24"/>
          <w:szCs w:val="24"/>
        </w:rPr>
        <w:t>Wh</w:t>
      </w:r>
      <w:r>
        <w:rPr>
          <w:rFonts w:ascii="Times New Roman" w:eastAsia="Times New Roman" w:hAnsi="Times New Roman" w:cs="Times New Roman"/>
          <w:b/>
          <w:bCs/>
          <w:sz w:val="24"/>
          <w:szCs w:val="24"/>
        </w:rPr>
        <w:t>o can file an appeal</w:t>
      </w:r>
      <w:r w:rsidRPr="009D0464">
        <w:rPr>
          <w:rFonts w:ascii="Times New Roman" w:eastAsia="Times New Roman" w:hAnsi="Times New Roman" w:cs="Times New Roman"/>
          <w:b/>
          <w:bCs/>
          <w:sz w:val="24"/>
          <w:szCs w:val="24"/>
        </w:rPr>
        <w:t>?</w:t>
      </w:r>
    </w:p>
    <w:p w14:paraId="5719A075" w14:textId="33312C76" w:rsidR="00821B9B" w:rsidRDefault="00821B9B" w:rsidP="0082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r w:rsidR="00B431ED">
        <w:rPr>
          <w:rFonts w:ascii="Times New Roman" w:eastAsia="Times New Roman" w:hAnsi="Times New Roman" w:cs="Times New Roman"/>
          <w:sz w:val="24"/>
          <w:szCs w:val="24"/>
        </w:rPr>
        <w:t xml:space="preserve"> can</w:t>
      </w:r>
      <w:r w:rsidR="00DF2294">
        <w:rPr>
          <w:rFonts w:ascii="Times New Roman" w:eastAsia="Times New Roman" w:hAnsi="Times New Roman" w:cs="Times New Roman"/>
          <w:sz w:val="24"/>
          <w:szCs w:val="24"/>
        </w:rPr>
        <w:t xml:space="preserve"> request</w:t>
      </w:r>
      <w:r w:rsidR="00B431ED">
        <w:rPr>
          <w:rFonts w:ascii="Times New Roman" w:eastAsia="Times New Roman" w:hAnsi="Times New Roman" w:cs="Times New Roman"/>
          <w:sz w:val="24"/>
          <w:szCs w:val="24"/>
        </w:rPr>
        <w:t xml:space="preserve"> an appeal. A</w:t>
      </w:r>
      <w:r w:rsidRPr="007E4BF9">
        <w:rPr>
          <w:rFonts w:ascii="Times New Roman" w:eastAsia="Times New Roman" w:hAnsi="Times New Roman" w:cs="Times New Roman"/>
          <w:sz w:val="24"/>
          <w:szCs w:val="24"/>
        </w:rPr>
        <w:t>n authorized representative</w:t>
      </w:r>
      <w:r>
        <w:rPr>
          <w:rFonts w:ascii="Times New Roman" w:eastAsia="Times New Roman" w:hAnsi="Times New Roman" w:cs="Times New Roman"/>
          <w:sz w:val="24"/>
          <w:szCs w:val="24"/>
        </w:rPr>
        <w:t>, a legal decision maker,</w:t>
      </w:r>
      <w:r w:rsidRPr="007E4BF9">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a </w:t>
      </w:r>
      <w:r w:rsidRPr="007E4BF9">
        <w:rPr>
          <w:rFonts w:ascii="Times New Roman" w:eastAsia="Times New Roman" w:hAnsi="Times New Roman" w:cs="Times New Roman"/>
          <w:sz w:val="24"/>
          <w:szCs w:val="24"/>
        </w:rPr>
        <w:t xml:space="preserve">provider can </w:t>
      </w:r>
      <w:r w:rsidR="00B431ED">
        <w:rPr>
          <w:rFonts w:ascii="Times New Roman" w:eastAsia="Times New Roman" w:hAnsi="Times New Roman" w:cs="Times New Roman"/>
          <w:sz w:val="24"/>
          <w:szCs w:val="24"/>
        </w:rPr>
        <w:t>also file</w:t>
      </w:r>
      <w:r w:rsidRPr="007E4BF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 appeal</w:t>
      </w:r>
      <w:r w:rsidRPr="007E4BF9">
        <w:rPr>
          <w:rFonts w:ascii="Times New Roman" w:eastAsia="Times New Roman" w:hAnsi="Times New Roman" w:cs="Times New Roman"/>
          <w:sz w:val="24"/>
          <w:szCs w:val="24"/>
        </w:rPr>
        <w:t xml:space="preserve"> </w:t>
      </w:r>
      <w:r w:rsidR="00D55A32">
        <w:rPr>
          <w:rFonts w:ascii="Times New Roman" w:eastAsia="Times New Roman" w:hAnsi="Times New Roman" w:cs="Times New Roman"/>
          <w:sz w:val="24"/>
          <w:szCs w:val="24"/>
        </w:rPr>
        <w:t>for you</w:t>
      </w:r>
      <w:r w:rsidRPr="007E4B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will contact you for your permission if an authorized representative or provider </w:t>
      </w:r>
      <w:r w:rsidR="00EF4077">
        <w:rPr>
          <w:rFonts w:ascii="Times New Roman" w:eastAsia="Times New Roman" w:hAnsi="Times New Roman" w:cs="Times New Roman"/>
          <w:sz w:val="24"/>
          <w:szCs w:val="24"/>
        </w:rPr>
        <w:t>requests</w:t>
      </w:r>
      <w:r>
        <w:rPr>
          <w:rFonts w:ascii="Times New Roman" w:eastAsia="Times New Roman" w:hAnsi="Times New Roman" w:cs="Times New Roman"/>
          <w:sz w:val="24"/>
          <w:szCs w:val="24"/>
        </w:rPr>
        <w:t xml:space="preserve"> an appeal </w:t>
      </w:r>
      <w:r w:rsidR="00B431ED">
        <w:rPr>
          <w:rFonts w:ascii="Times New Roman" w:eastAsia="Times New Roman" w:hAnsi="Times New Roman" w:cs="Times New Roman"/>
          <w:sz w:val="24"/>
          <w:szCs w:val="24"/>
        </w:rPr>
        <w:t>for you</w:t>
      </w:r>
      <w:r>
        <w:rPr>
          <w:rFonts w:ascii="Times New Roman" w:eastAsia="Times New Roman" w:hAnsi="Times New Roman" w:cs="Times New Roman"/>
          <w:sz w:val="24"/>
          <w:szCs w:val="24"/>
        </w:rPr>
        <w:t xml:space="preserve">. </w:t>
      </w:r>
    </w:p>
    <w:p w14:paraId="6D325A4C" w14:textId="0D2D8A24" w:rsidR="00821B9B" w:rsidRDefault="00821B9B" w:rsidP="00821B9B">
      <w:pPr>
        <w:spacing w:after="0" w:line="240" w:lineRule="auto"/>
        <w:rPr>
          <w:rFonts w:ascii="Times New Roman" w:eastAsia="Times New Roman" w:hAnsi="Times New Roman" w:cs="Times New Roman"/>
          <w:b/>
          <w:bCs/>
          <w:sz w:val="24"/>
          <w:szCs w:val="24"/>
        </w:rPr>
      </w:pPr>
    </w:p>
    <w:p w14:paraId="7394C807" w14:textId="77777777" w:rsidR="008D5B22" w:rsidRDefault="00821B9B" w:rsidP="003F52A2">
      <w:pPr>
        <w:spacing w:after="0" w:line="240" w:lineRule="auto"/>
        <w:rPr>
          <w:rFonts w:ascii="Times New Roman" w:eastAsia="Times New Roman" w:hAnsi="Times New Roman" w:cs="Times New Roman"/>
          <w:b/>
          <w:bCs/>
          <w:sz w:val="24"/>
          <w:szCs w:val="24"/>
        </w:rPr>
      </w:pPr>
      <w:r w:rsidRPr="009D0464">
        <w:rPr>
          <w:rFonts w:ascii="Times New Roman" w:eastAsia="Times New Roman" w:hAnsi="Times New Roman" w:cs="Times New Roman"/>
          <w:b/>
          <w:bCs/>
          <w:sz w:val="24"/>
          <w:szCs w:val="24"/>
        </w:rPr>
        <w:t>When can I file a</w:t>
      </w:r>
      <w:r>
        <w:rPr>
          <w:rFonts w:ascii="Times New Roman" w:eastAsia="Times New Roman" w:hAnsi="Times New Roman" w:cs="Times New Roman"/>
          <w:b/>
          <w:bCs/>
          <w:sz w:val="24"/>
          <w:szCs w:val="24"/>
        </w:rPr>
        <w:t>n appeal</w:t>
      </w:r>
      <w:r w:rsidRPr="009D0464">
        <w:rPr>
          <w:rFonts w:ascii="Times New Roman" w:eastAsia="Times New Roman" w:hAnsi="Times New Roman" w:cs="Times New Roman"/>
          <w:b/>
          <w:bCs/>
          <w:sz w:val="24"/>
          <w:szCs w:val="24"/>
        </w:rPr>
        <w:t xml:space="preserve">? </w:t>
      </w:r>
    </w:p>
    <w:p w14:paraId="540EFA83" w14:textId="5B1BA22F" w:rsidR="008D5B22" w:rsidRDefault="00821B9B" w:rsidP="00821B9B">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You </w:t>
      </w:r>
      <w:r w:rsidR="00BB79AE">
        <w:rPr>
          <w:rFonts w:ascii="Times New Roman" w:eastAsia="Calibri" w:hAnsi="Times New Roman" w:cs="Times New Roman"/>
          <w:sz w:val="24"/>
          <w:szCs w:val="24"/>
        </w:rPr>
        <w:t xml:space="preserve">(or your representative) </w:t>
      </w:r>
      <w:r>
        <w:rPr>
          <w:rFonts w:ascii="Times New Roman" w:eastAsia="Calibri" w:hAnsi="Times New Roman" w:cs="Times New Roman"/>
          <w:sz w:val="24"/>
          <w:szCs w:val="24"/>
        </w:rPr>
        <w:t xml:space="preserve">must </w:t>
      </w:r>
      <w:r w:rsidR="00DF2294">
        <w:rPr>
          <w:rFonts w:ascii="Times New Roman" w:eastAsia="Calibri" w:hAnsi="Times New Roman" w:cs="Times New Roman"/>
          <w:sz w:val="24"/>
          <w:szCs w:val="24"/>
        </w:rPr>
        <w:t xml:space="preserve">request </w:t>
      </w:r>
      <w:r>
        <w:rPr>
          <w:rFonts w:ascii="Times New Roman" w:eastAsia="Calibri" w:hAnsi="Times New Roman" w:cs="Times New Roman"/>
          <w:sz w:val="24"/>
          <w:szCs w:val="24"/>
        </w:rPr>
        <w:t xml:space="preserve">an appeal within 60 days of the date on the </w:t>
      </w:r>
      <w:r w:rsidR="00A50E51">
        <w:rPr>
          <w:rFonts w:ascii="Times New Roman" w:eastAsia="Calibri" w:hAnsi="Times New Roman" w:cs="Times New Roman"/>
          <w:sz w:val="24"/>
          <w:szCs w:val="24"/>
        </w:rPr>
        <w:t>letter you get describing the adverse benefit determination.</w:t>
      </w:r>
    </w:p>
    <w:p w14:paraId="5B18F6CC" w14:textId="67C0D9E8" w:rsidR="008D5B22" w:rsidRDefault="008D5B22" w:rsidP="00821B9B">
      <w:pPr>
        <w:spacing w:after="200" w:line="276" w:lineRule="auto"/>
        <w:contextualSpacing/>
        <w:rPr>
          <w:rFonts w:ascii="Times New Roman" w:eastAsia="Calibri" w:hAnsi="Times New Roman" w:cs="Times New Roman"/>
          <w:sz w:val="24"/>
          <w:szCs w:val="24"/>
        </w:rPr>
      </w:pPr>
    </w:p>
    <w:p w14:paraId="7554BB62" w14:textId="38B365D5" w:rsidR="008D5B22" w:rsidRDefault="008D5B22" w:rsidP="008D5B22">
      <w:pPr>
        <w:spacing w:after="0" w:line="240" w:lineRule="auto"/>
        <w:rPr>
          <w:rFonts w:ascii="Times New Roman" w:eastAsia="Times New Roman" w:hAnsi="Times New Roman" w:cs="Times New Roman"/>
          <w:b/>
          <w:bCs/>
          <w:sz w:val="24"/>
          <w:szCs w:val="24"/>
        </w:rPr>
      </w:pPr>
      <w:r w:rsidRPr="009D0464">
        <w:rPr>
          <w:rFonts w:ascii="Times New Roman" w:eastAsia="Times New Roman" w:hAnsi="Times New Roman" w:cs="Times New Roman"/>
          <w:b/>
          <w:bCs/>
          <w:sz w:val="24"/>
          <w:szCs w:val="24"/>
        </w:rPr>
        <w:t>How do I file a</w:t>
      </w:r>
      <w:r>
        <w:rPr>
          <w:rFonts w:ascii="Times New Roman" w:eastAsia="Times New Roman" w:hAnsi="Times New Roman" w:cs="Times New Roman"/>
          <w:b/>
          <w:bCs/>
          <w:sz w:val="24"/>
          <w:szCs w:val="24"/>
        </w:rPr>
        <w:t>n appeal with [</w:t>
      </w:r>
      <w:r w:rsidR="00A86C04">
        <w:rPr>
          <w:rFonts w:ascii="Times New Roman" w:eastAsia="Times New Roman" w:hAnsi="Times New Roman" w:cs="Times New Roman"/>
          <w:b/>
          <w:bCs/>
          <w:sz w:val="24"/>
          <w:szCs w:val="24"/>
        </w:rPr>
        <w:t>HMO</w:t>
      </w:r>
      <w:r>
        <w:rPr>
          <w:rFonts w:ascii="Times New Roman" w:eastAsia="Times New Roman" w:hAnsi="Times New Roman" w:cs="Times New Roman"/>
          <w:b/>
          <w:bCs/>
          <w:sz w:val="24"/>
          <w:szCs w:val="24"/>
        </w:rPr>
        <w:t>]</w:t>
      </w:r>
      <w:r w:rsidRPr="009D0464">
        <w:rPr>
          <w:rFonts w:ascii="Times New Roman" w:eastAsia="Times New Roman" w:hAnsi="Times New Roman" w:cs="Times New Roman"/>
          <w:b/>
          <w:bCs/>
          <w:sz w:val="24"/>
          <w:szCs w:val="24"/>
        </w:rPr>
        <w:t>?</w:t>
      </w:r>
    </w:p>
    <w:p w14:paraId="75FB83B4" w14:textId="6F8F44B2" w:rsidR="008D5B22" w:rsidRDefault="00783A7F" w:rsidP="008D5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would like to appeal an adverse benefit determination, you can call the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Pr>
          <w:rFonts w:ascii="Times New Roman" w:eastAsia="Times New Roman" w:hAnsi="Times New Roman" w:cs="Times New Roman"/>
          <w:sz w:val="24"/>
          <w:szCs w:val="24"/>
        </w:rPr>
        <w:t xml:space="preserve">Member Advocate </w:t>
      </w:r>
      <w:r w:rsidRPr="003F52A2">
        <w:rPr>
          <w:rFonts w:ascii="Times New Roman" w:eastAsia="Times New Roman" w:hAnsi="Times New Roman" w:cs="Times New Roman"/>
          <w:sz w:val="24"/>
          <w:szCs w:val="24"/>
        </w:rPr>
        <w:t xml:space="preserve">at </w:t>
      </w:r>
      <w:r w:rsidR="009F37DB"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9F37DB"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or write to the following address: </w:t>
      </w:r>
    </w:p>
    <w:p w14:paraId="1520E294" w14:textId="29A10429" w:rsidR="00783A7F" w:rsidRDefault="00783A7F" w:rsidP="008D5B22">
      <w:pPr>
        <w:spacing w:after="0" w:line="240" w:lineRule="auto"/>
        <w:rPr>
          <w:rFonts w:ascii="Times New Roman" w:eastAsia="Times New Roman" w:hAnsi="Times New Roman" w:cs="Times New Roman"/>
          <w:sz w:val="24"/>
          <w:szCs w:val="24"/>
        </w:rPr>
      </w:pPr>
    </w:p>
    <w:p w14:paraId="7B94B6F2" w14:textId="7AE8140E" w:rsidR="00783A7F" w:rsidRPr="00405393" w:rsidRDefault="00783A7F" w:rsidP="00783A7F">
      <w:pPr>
        <w:spacing w:after="0" w:line="240" w:lineRule="auto"/>
        <w:ind w:firstLine="720"/>
        <w:rPr>
          <w:rFonts w:ascii="Times New Roman" w:eastAsia="Times New Roman" w:hAnsi="Times New Roman" w:cs="Times New Roman"/>
          <w:i/>
          <w:iCs/>
          <w:color w:val="4472C4" w:themeColor="accent1"/>
          <w:sz w:val="24"/>
          <w:szCs w:val="24"/>
        </w:rPr>
      </w:pPr>
      <w:r w:rsidRPr="00405393">
        <w:rPr>
          <w:rFonts w:ascii="Times New Roman" w:eastAsia="Times New Roman" w:hAnsi="Times New Roman" w:cs="Times New Roman"/>
          <w:i/>
          <w:iCs/>
          <w:color w:val="4472C4" w:themeColor="accent1"/>
          <w:sz w:val="24"/>
          <w:szCs w:val="24"/>
        </w:rPr>
        <w:t>[HMO Name and Mailing Address]</w:t>
      </w:r>
    </w:p>
    <w:p w14:paraId="21295BCF" w14:textId="133B4E7D" w:rsidR="00783A7F" w:rsidRDefault="00783A7F" w:rsidP="00783A7F">
      <w:pPr>
        <w:spacing w:after="0" w:line="240" w:lineRule="auto"/>
        <w:rPr>
          <w:rFonts w:ascii="Times New Roman" w:eastAsia="Times New Roman" w:hAnsi="Times New Roman" w:cs="Times New Roman"/>
          <w:sz w:val="24"/>
          <w:szCs w:val="24"/>
        </w:rPr>
      </w:pPr>
    </w:p>
    <w:p w14:paraId="276D3D9B" w14:textId="590384F3" w:rsidR="00783A7F" w:rsidRDefault="00783A7F" w:rsidP="00783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w:t>
      </w:r>
      <w:r w:rsidR="00EF4077">
        <w:rPr>
          <w:rFonts w:ascii="Times New Roman" w:eastAsia="Times New Roman" w:hAnsi="Times New Roman" w:cs="Times New Roman"/>
          <w:sz w:val="24"/>
          <w:szCs w:val="24"/>
        </w:rPr>
        <w:t xml:space="preserve"> request</w:t>
      </w:r>
      <w:r>
        <w:rPr>
          <w:rFonts w:ascii="Times New Roman" w:eastAsia="Times New Roman" w:hAnsi="Times New Roman" w:cs="Times New Roman"/>
          <w:sz w:val="24"/>
          <w:szCs w:val="24"/>
        </w:rPr>
        <w:t xml:space="preserve"> an appeal with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you will </w:t>
      </w:r>
      <w:r w:rsidR="00B431ED">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the opportunity to appea</w:t>
      </w:r>
      <w:r w:rsidR="007D55F4">
        <w:rPr>
          <w:rFonts w:ascii="Times New Roman" w:eastAsia="Times New Roman" w:hAnsi="Times New Roman" w:cs="Times New Roman"/>
          <w:sz w:val="24"/>
          <w:szCs w:val="24"/>
        </w:rPr>
        <w:t>r by telephone or</w:t>
      </w:r>
      <w:r>
        <w:rPr>
          <w:rFonts w:ascii="Times New Roman" w:eastAsia="Times New Roman" w:hAnsi="Times New Roman" w:cs="Times New Roman"/>
          <w:sz w:val="24"/>
          <w:szCs w:val="24"/>
        </w:rPr>
        <w:t xml:space="preserve"> in</w:t>
      </w:r>
      <w:r w:rsidR="00F363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person in front of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’s Grievance and Appeal Committee. </w:t>
      </w:r>
      <w:r w:rsidRPr="00783A7F">
        <w:rPr>
          <w:rFonts w:ascii="Times New Roman" w:eastAsia="Times New Roman" w:hAnsi="Times New Roman" w:cs="Times New Roman"/>
          <w:sz w:val="24"/>
          <w:szCs w:val="24"/>
        </w:rPr>
        <w:t xml:space="preserve">Once your appeal is </w:t>
      </w:r>
      <w:r w:rsidR="00EF4077">
        <w:rPr>
          <w:rFonts w:ascii="Times New Roman" w:eastAsia="Times New Roman" w:hAnsi="Times New Roman" w:cs="Times New Roman"/>
          <w:sz w:val="24"/>
          <w:szCs w:val="24"/>
        </w:rPr>
        <w:t>requested</w:t>
      </w:r>
      <w:r w:rsidRPr="00783A7F">
        <w:rPr>
          <w:rFonts w:ascii="Times New Roman" w:eastAsia="Times New Roman" w:hAnsi="Times New Roman" w:cs="Times New Roman"/>
          <w:sz w:val="24"/>
          <w:szCs w:val="24"/>
        </w:rPr>
        <w:t xml:space="preserve">,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w:t>
      </w:r>
      <w:r w:rsidRPr="00783A7F">
        <w:rPr>
          <w:rFonts w:ascii="Times New Roman" w:eastAsia="Times New Roman" w:hAnsi="Times New Roman" w:cs="Times New Roman"/>
          <w:sz w:val="24"/>
          <w:szCs w:val="24"/>
        </w:rPr>
        <w:t xml:space="preserve">will have 30 calendar days to give you a decision. </w:t>
      </w:r>
    </w:p>
    <w:p w14:paraId="18595CE4" w14:textId="374D5BD7" w:rsidR="000D7AA4" w:rsidRDefault="000D7AA4" w:rsidP="00783A7F">
      <w:pPr>
        <w:spacing w:after="0" w:line="240" w:lineRule="auto"/>
        <w:rPr>
          <w:rFonts w:ascii="Times New Roman" w:eastAsia="Times New Roman" w:hAnsi="Times New Roman" w:cs="Times New Roman"/>
          <w:sz w:val="24"/>
          <w:szCs w:val="24"/>
        </w:rPr>
      </w:pPr>
    </w:p>
    <w:p w14:paraId="2DC905BF" w14:textId="5BFBDBCE" w:rsidR="000D7AA4" w:rsidRPr="00405393" w:rsidRDefault="000D7AA4" w:rsidP="00783A7F">
      <w:pPr>
        <w:spacing w:after="0" w:line="240"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What if I can’t wait 30 days for a decision?</w:t>
      </w:r>
    </w:p>
    <w:p w14:paraId="653ECC87" w14:textId="3DFBC736" w:rsidR="00783A7F" w:rsidRPr="00405393" w:rsidRDefault="00783A7F" w:rsidP="00CF4A60">
      <w:pPr>
        <w:spacing w:after="0" w:line="240" w:lineRule="auto"/>
        <w:rPr>
          <w:rFonts w:ascii="Times New Roman" w:eastAsia="Times New Roman" w:hAnsi="Times New Roman" w:cs="Times New Roman"/>
          <w:sz w:val="24"/>
          <w:szCs w:val="24"/>
        </w:rPr>
      </w:pPr>
      <w:r w:rsidRPr="00783A7F">
        <w:rPr>
          <w:rFonts w:ascii="Times New Roman" w:eastAsia="Times New Roman" w:hAnsi="Times New Roman" w:cs="Times New Roman"/>
          <w:sz w:val="24"/>
          <w:szCs w:val="24"/>
        </w:rPr>
        <w:t xml:space="preserve">If you or your doctor think that waiting 30 days could seriously harm your health or ability to perform your daily activities, you can request a fast appeal. </w:t>
      </w:r>
      <w:r>
        <w:rPr>
          <w:rFonts w:ascii="Times New Roman" w:eastAsia="Times New Roman" w:hAnsi="Times New Roman" w:cs="Times New Roman"/>
          <w:sz w:val="24"/>
          <w:szCs w:val="24"/>
        </w:rPr>
        <w:t xml:space="preserve">If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Pr>
          <w:rFonts w:ascii="Times New Roman" w:eastAsia="Times New Roman" w:hAnsi="Times New Roman" w:cs="Times New Roman"/>
          <w:sz w:val="24"/>
          <w:szCs w:val="24"/>
        </w:rPr>
        <w:t xml:space="preserve">agrees that you need a fast appeal, you will get a decision within 72 hours. </w:t>
      </w:r>
    </w:p>
    <w:p w14:paraId="6C748566" w14:textId="77777777" w:rsidR="008D5B22" w:rsidRPr="00405393" w:rsidRDefault="008D5B22" w:rsidP="00405393">
      <w:pPr>
        <w:spacing w:after="200" w:line="276" w:lineRule="auto"/>
        <w:contextualSpacing/>
        <w:rPr>
          <w:rFonts w:ascii="Times New Roman" w:eastAsia="Times New Roman" w:hAnsi="Times New Roman" w:cs="Times New Roman"/>
          <w:b/>
          <w:bCs/>
          <w:sz w:val="24"/>
          <w:szCs w:val="24"/>
        </w:rPr>
      </w:pPr>
    </w:p>
    <w:p w14:paraId="29182127" w14:textId="2406C2F4" w:rsidR="003F52A2" w:rsidRPr="00405393" w:rsidRDefault="000D7AA4" w:rsidP="003F52A2">
      <w:pPr>
        <w:spacing w:after="0" w:line="240"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 xml:space="preserve">Who can help me </w:t>
      </w:r>
      <w:r w:rsidR="00AF741C">
        <w:rPr>
          <w:rFonts w:ascii="Times New Roman" w:eastAsia="Times New Roman" w:hAnsi="Times New Roman" w:cs="Times New Roman"/>
          <w:b/>
          <w:bCs/>
          <w:sz w:val="24"/>
          <w:szCs w:val="24"/>
        </w:rPr>
        <w:t>request</w:t>
      </w:r>
      <w:r w:rsidRPr="00405393">
        <w:rPr>
          <w:rFonts w:ascii="Times New Roman" w:eastAsia="Times New Roman" w:hAnsi="Times New Roman" w:cs="Times New Roman"/>
          <w:b/>
          <w:bCs/>
          <w:sz w:val="24"/>
          <w:szCs w:val="24"/>
        </w:rPr>
        <w:t xml:space="preserve"> an appeal? </w:t>
      </w:r>
    </w:p>
    <w:p w14:paraId="7047CABE" w14:textId="72747530" w:rsidR="000D7AA4"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If you need help writing a request for an appeal, please call your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000D7AA4" w:rsidRPr="00405393">
        <w:rPr>
          <w:rFonts w:ascii="Times New Roman" w:eastAsia="Times New Roman" w:hAnsi="Times New Roman" w:cs="Times New Roman"/>
          <w:color w:val="4472C4" w:themeColor="accent1"/>
          <w:sz w:val="24"/>
          <w:szCs w:val="24"/>
        </w:rPr>
        <w:t xml:space="preserve"> </w:t>
      </w:r>
      <w:r w:rsidR="000D7AA4">
        <w:rPr>
          <w:rFonts w:ascii="Times New Roman" w:eastAsia="Times New Roman" w:hAnsi="Times New Roman" w:cs="Times New Roman"/>
          <w:sz w:val="24"/>
          <w:szCs w:val="24"/>
        </w:rPr>
        <w:t>Member</w:t>
      </w:r>
      <w:r w:rsidRPr="003F52A2">
        <w:rPr>
          <w:rFonts w:ascii="Times New Roman" w:eastAsia="Times New Roman" w:hAnsi="Times New Roman" w:cs="Times New Roman"/>
          <w:sz w:val="24"/>
          <w:szCs w:val="24"/>
        </w:rPr>
        <w:t xml:space="preserve"> Advocate at </w:t>
      </w:r>
      <w:r w:rsidR="009F37DB"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9F37DB" w:rsidRPr="00405393">
        <w:rPr>
          <w:rFonts w:ascii="Times New Roman" w:eastAsia="Times New Roman" w:hAnsi="Times New Roman" w:cs="Times New Roman"/>
          <w:i/>
          <w:iCs/>
          <w:color w:val="4472C4" w:themeColor="accent1"/>
          <w:sz w:val="24"/>
          <w:szCs w:val="24"/>
        </w:rPr>
        <w:t>]</w:t>
      </w:r>
      <w:r w:rsidR="000D7AA4">
        <w:rPr>
          <w:rFonts w:ascii="Times New Roman" w:eastAsia="Times New Roman" w:hAnsi="Times New Roman" w:cs="Times New Roman"/>
          <w:sz w:val="24"/>
          <w:szCs w:val="24"/>
        </w:rPr>
        <w:t xml:space="preserve">. </w:t>
      </w:r>
    </w:p>
    <w:p w14:paraId="7F5714EB" w14:textId="77777777" w:rsidR="000D7AA4" w:rsidRDefault="000D7AA4" w:rsidP="003F52A2">
      <w:pPr>
        <w:spacing w:after="0" w:line="240" w:lineRule="auto"/>
        <w:rPr>
          <w:rFonts w:ascii="Times New Roman" w:eastAsia="Times New Roman" w:hAnsi="Times New Roman" w:cs="Times New Roman"/>
          <w:sz w:val="24"/>
          <w:szCs w:val="24"/>
        </w:rPr>
      </w:pPr>
    </w:p>
    <w:p w14:paraId="1DBC9EFA" w14:textId="17BD53B2" w:rsidR="003F52A2" w:rsidRDefault="000D7AA4"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t>
      </w:r>
      <w:r w:rsidR="00B431ED">
        <w:rPr>
          <w:rFonts w:ascii="Times New Roman" w:eastAsia="Times New Roman" w:hAnsi="Times New Roman" w:cs="Times New Roman"/>
          <w:sz w:val="24"/>
          <w:szCs w:val="24"/>
        </w:rPr>
        <w:t>want</w:t>
      </w:r>
      <w:r>
        <w:rPr>
          <w:rFonts w:ascii="Times New Roman" w:eastAsia="Times New Roman" w:hAnsi="Times New Roman" w:cs="Times New Roman"/>
          <w:sz w:val="24"/>
          <w:szCs w:val="24"/>
        </w:rPr>
        <w:t xml:space="preserve"> to speak with someone outside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you can call </w:t>
      </w:r>
      <w:r w:rsidR="003F52A2" w:rsidRPr="003F52A2">
        <w:rPr>
          <w:rFonts w:ascii="Times New Roman" w:eastAsia="Times New Roman" w:hAnsi="Times New Roman" w:cs="Times New Roman"/>
          <w:sz w:val="24"/>
          <w:szCs w:val="24"/>
        </w:rPr>
        <w:t xml:space="preserve">the </w:t>
      </w:r>
      <w:proofErr w:type="spellStart"/>
      <w:r w:rsidR="003F52A2" w:rsidRPr="003F52A2">
        <w:rPr>
          <w:rFonts w:ascii="Times New Roman" w:eastAsia="Times New Roman" w:hAnsi="Times New Roman" w:cs="Times New Roman"/>
          <w:sz w:val="24"/>
          <w:szCs w:val="24"/>
        </w:rPr>
        <w:t>BadgerCare</w:t>
      </w:r>
      <w:proofErr w:type="spellEnd"/>
      <w:r w:rsidR="003F52A2" w:rsidRPr="003F52A2">
        <w:rPr>
          <w:rFonts w:ascii="Times New Roman" w:eastAsia="Times New Roman" w:hAnsi="Times New Roman" w:cs="Times New Roman"/>
          <w:sz w:val="24"/>
          <w:szCs w:val="24"/>
        </w:rPr>
        <w:t xml:space="preserve"> Plus and Medicaid SSI Ombuds at 800-760-0001. If you are enrolled in a Medicaid SSI Program, you can also call the SSI External Advocate at 800-</w:t>
      </w:r>
      <w:r w:rsidR="008E0AFB">
        <w:rPr>
          <w:rFonts w:ascii="Times New Roman" w:eastAsia="Calibri" w:hAnsi="Times New Roman" w:cs="Times New Roman"/>
          <w:sz w:val="24"/>
          <w:szCs w:val="24"/>
        </w:rPr>
        <w:t>708</w:t>
      </w:r>
      <w:r w:rsidR="008E0AFB" w:rsidRPr="00405393">
        <w:rPr>
          <w:rFonts w:ascii="Times New Roman" w:eastAsia="Calibri" w:hAnsi="Times New Roman" w:cs="Times New Roman"/>
          <w:sz w:val="24"/>
          <w:szCs w:val="24"/>
        </w:rPr>
        <w:t>-</w:t>
      </w:r>
      <w:r w:rsidR="008E0AFB">
        <w:rPr>
          <w:rFonts w:ascii="Times New Roman" w:eastAsia="Calibri" w:hAnsi="Times New Roman" w:cs="Times New Roman"/>
          <w:sz w:val="24"/>
          <w:szCs w:val="24"/>
        </w:rPr>
        <w:t xml:space="preserve">3034 </w:t>
      </w:r>
      <w:r w:rsidR="003F52A2" w:rsidRPr="003F52A2">
        <w:rPr>
          <w:rFonts w:ascii="Times New Roman" w:eastAsia="Times New Roman" w:hAnsi="Times New Roman" w:cs="Times New Roman"/>
          <w:sz w:val="24"/>
          <w:szCs w:val="24"/>
        </w:rPr>
        <w:t>for help with your appeal.</w:t>
      </w:r>
    </w:p>
    <w:p w14:paraId="1A2C86D0" w14:textId="393CA0E5" w:rsidR="00CF4A60" w:rsidRDefault="00CF4A60" w:rsidP="003F52A2">
      <w:pPr>
        <w:spacing w:after="0" w:line="240" w:lineRule="auto"/>
        <w:rPr>
          <w:rFonts w:ascii="Times New Roman" w:eastAsia="Times New Roman" w:hAnsi="Times New Roman" w:cs="Times New Roman"/>
          <w:sz w:val="24"/>
          <w:szCs w:val="24"/>
        </w:rPr>
      </w:pPr>
    </w:p>
    <w:p w14:paraId="3D92F7C4" w14:textId="77777777" w:rsidR="00F363CA" w:rsidRDefault="00F363CA" w:rsidP="003F52A2">
      <w:pPr>
        <w:spacing w:after="0" w:line="240" w:lineRule="auto"/>
        <w:rPr>
          <w:rFonts w:ascii="Times New Roman" w:eastAsia="Times New Roman" w:hAnsi="Times New Roman" w:cs="Times New Roman"/>
          <w:b/>
          <w:bCs/>
          <w:sz w:val="24"/>
          <w:szCs w:val="24"/>
        </w:rPr>
      </w:pPr>
      <w:bookmarkStart w:id="83" w:name="_Hlk120708937"/>
    </w:p>
    <w:p w14:paraId="65F54808" w14:textId="1C2E76DF" w:rsidR="00CF4A60" w:rsidRDefault="00CF4A60" w:rsidP="003F52A2">
      <w:pPr>
        <w:spacing w:after="0" w:line="240"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Can I continue to get</w:t>
      </w:r>
      <w:r w:rsidR="00C54578">
        <w:rPr>
          <w:rFonts w:ascii="Times New Roman" w:eastAsia="Times New Roman" w:hAnsi="Times New Roman" w:cs="Times New Roman"/>
          <w:b/>
          <w:bCs/>
          <w:sz w:val="24"/>
          <w:szCs w:val="24"/>
        </w:rPr>
        <w:t xml:space="preserve"> the</w:t>
      </w:r>
      <w:r w:rsidRPr="00405393">
        <w:rPr>
          <w:rFonts w:ascii="Times New Roman" w:eastAsia="Times New Roman" w:hAnsi="Times New Roman" w:cs="Times New Roman"/>
          <w:b/>
          <w:bCs/>
          <w:sz w:val="24"/>
          <w:szCs w:val="24"/>
        </w:rPr>
        <w:t xml:space="preserve"> service during my appeal?</w:t>
      </w:r>
    </w:p>
    <w:p w14:paraId="4E483D40" w14:textId="4FF760E1" w:rsidR="00FD71BF" w:rsidRDefault="00CF4A60"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 xml:space="preserve">] </w:t>
      </w:r>
      <w:r>
        <w:rPr>
          <w:rFonts w:ascii="Times New Roman" w:eastAsia="Times New Roman" w:hAnsi="Times New Roman" w:cs="Times New Roman"/>
          <w:sz w:val="24"/>
          <w:szCs w:val="24"/>
        </w:rPr>
        <w:t xml:space="preserve">decides to stop, suspend, or reduce a service you are currently </w:t>
      </w:r>
      <w:r w:rsidR="00B431ED">
        <w:rPr>
          <w:rFonts w:ascii="Times New Roman" w:eastAsia="Times New Roman" w:hAnsi="Times New Roman" w:cs="Times New Roman"/>
          <w:sz w:val="24"/>
          <w:szCs w:val="24"/>
        </w:rPr>
        <w:t>getting</w:t>
      </w:r>
      <w:r>
        <w:rPr>
          <w:rFonts w:ascii="Times New Roman" w:eastAsia="Times New Roman" w:hAnsi="Times New Roman" w:cs="Times New Roman"/>
          <w:sz w:val="24"/>
          <w:szCs w:val="24"/>
        </w:rPr>
        <w:t xml:space="preserve">, you have the right to ask </w:t>
      </w:r>
      <w:r w:rsidR="00FD71BF">
        <w:rPr>
          <w:rFonts w:ascii="Times New Roman" w:eastAsia="Times New Roman" w:hAnsi="Times New Roman" w:cs="Times New Roman"/>
          <w:sz w:val="24"/>
          <w:szCs w:val="24"/>
        </w:rPr>
        <w:t xml:space="preserve">to keep getting </w:t>
      </w:r>
      <w:r>
        <w:rPr>
          <w:rFonts w:ascii="Times New Roman" w:eastAsia="Times New Roman" w:hAnsi="Times New Roman" w:cs="Times New Roman"/>
          <w:sz w:val="24"/>
          <w:szCs w:val="24"/>
        </w:rPr>
        <w:t xml:space="preserve">your service during your appeal. </w:t>
      </w:r>
      <w:r w:rsidR="00FD71BF">
        <w:rPr>
          <w:rFonts w:ascii="Times New Roman" w:eastAsia="Times New Roman" w:hAnsi="Times New Roman" w:cs="Times New Roman"/>
          <w:sz w:val="24"/>
          <w:szCs w:val="24"/>
        </w:rPr>
        <w:t>You’ll have to</w:t>
      </w:r>
      <w:r w:rsidR="00C54578">
        <w:rPr>
          <w:rFonts w:ascii="Times New Roman" w:eastAsia="Times New Roman" w:hAnsi="Times New Roman" w:cs="Times New Roman"/>
          <w:sz w:val="24"/>
          <w:szCs w:val="24"/>
        </w:rPr>
        <w:t xml:space="preserve"> mail, fax, or email your request </w:t>
      </w:r>
      <w:r w:rsidR="00FD71BF">
        <w:rPr>
          <w:rFonts w:ascii="Times New Roman" w:eastAsia="Times New Roman" w:hAnsi="Times New Roman" w:cs="Times New Roman"/>
          <w:sz w:val="24"/>
          <w:szCs w:val="24"/>
        </w:rPr>
        <w:t>within a certain timeframe, whichever is later:</w:t>
      </w:r>
    </w:p>
    <w:p w14:paraId="2F3C5457" w14:textId="706BC3E6" w:rsidR="00FD71BF"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C54578" w:rsidRPr="00A50E51">
        <w:rPr>
          <w:rFonts w:ascii="Times New Roman" w:eastAsia="Times New Roman" w:hAnsi="Times New Roman" w:cs="Times New Roman"/>
          <w:sz w:val="24"/>
          <w:szCs w:val="24"/>
        </w:rPr>
        <w:t xml:space="preserve">n or before the date </w:t>
      </w:r>
      <w:r w:rsidR="00C54578" w:rsidRPr="00A50E51">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C54578" w:rsidRPr="00A50E51">
        <w:rPr>
          <w:rFonts w:ascii="Times New Roman" w:eastAsia="Times New Roman" w:hAnsi="Times New Roman" w:cs="Times New Roman"/>
          <w:i/>
          <w:iCs/>
          <w:color w:val="4472C4" w:themeColor="accent1"/>
          <w:sz w:val="24"/>
          <w:szCs w:val="24"/>
        </w:rPr>
        <w:t>]</w:t>
      </w:r>
      <w:r w:rsidR="00C54578" w:rsidRPr="00A50E51">
        <w:rPr>
          <w:rFonts w:ascii="Times New Roman" w:eastAsia="Times New Roman" w:hAnsi="Times New Roman" w:cs="Times New Roman"/>
          <w:sz w:val="24"/>
          <w:szCs w:val="24"/>
        </w:rPr>
        <w:t xml:space="preserve"> plans to stop or reduce your service</w:t>
      </w:r>
    </w:p>
    <w:p w14:paraId="3D069B79" w14:textId="23411EB8" w:rsidR="00CF4A60" w:rsidRPr="00A50E51"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EA74B2" w:rsidRPr="00A50E51">
        <w:rPr>
          <w:rFonts w:ascii="Times New Roman" w:eastAsia="Times New Roman" w:hAnsi="Times New Roman" w:cs="Times New Roman"/>
          <w:sz w:val="24"/>
          <w:szCs w:val="24"/>
        </w:rPr>
        <w:t xml:space="preserve">ithin 10 days of </w:t>
      </w:r>
      <w:r>
        <w:rPr>
          <w:rFonts w:ascii="Times New Roman" w:eastAsia="Times New Roman" w:hAnsi="Times New Roman" w:cs="Times New Roman"/>
          <w:sz w:val="24"/>
          <w:szCs w:val="24"/>
        </w:rPr>
        <w:t>getting</w:t>
      </w:r>
      <w:r w:rsidRPr="00A50E51">
        <w:rPr>
          <w:rFonts w:ascii="Times New Roman" w:eastAsia="Times New Roman" w:hAnsi="Times New Roman" w:cs="Times New Roman"/>
          <w:sz w:val="24"/>
          <w:szCs w:val="24"/>
        </w:rPr>
        <w:t xml:space="preserve"> </w:t>
      </w:r>
      <w:r w:rsidR="00EA74B2" w:rsidRPr="00A50E51">
        <w:rPr>
          <w:rFonts w:ascii="Times New Roman" w:eastAsia="Times New Roman" w:hAnsi="Times New Roman" w:cs="Times New Roman"/>
          <w:sz w:val="24"/>
          <w:szCs w:val="24"/>
        </w:rPr>
        <w:t xml:space="preserve">notice that your service will be reduced </w:t>
      </w:r>
    </w:p>
    <w:p w14:paraId="11FDC266" w14:textId="4F176F56" w:rsidR="00C54578" w:rsidRDefault="00C54578" w:rsidP="003F52A2">
      <w:pPr>
        <w:spacing w:after="0" w:line="240" w:lineRule="auto"/>
        <w:rPr>
          <w:rFonts w:ascii="Times New Roman" w:eastAsia="Times New Roman" w:hAnsi="Times New Roman" w:cs="Times New Roman"/>
          <w:sz w:val="24"/>
          <w:szCs w:val="24"/>
        </w:rPr>
      </w:pPr>
    </w:p>
    <w:p w14:paraId="51171D7E" w14:textId="06C8549C" w:rsidR="00C54578" w:rsidRDefault="00C54578"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’s decision about your appeal is not in your favor, you might have to pay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back for the service you got during the appeal process. </w:t>
      </w:r>
    </w:p>
    <w:bookmarkEnd w:id="83"/>
    <w:p w14:paraId="151FA9CE" w14:textId="7AC20013" w:rsidR="00C87AA7" w:rsidRDefault="00C87AA7" w:rsidP="003F52A2">
      <w:pPr>
        <w:spacing w:after="0" w:line="240" w:lineRule="auto"/>
        <w:rPr>
          <w:rFonts w:ascii="Times New Roman" w:eastAsia="Times New Roman" w:hAnsi="Times New Roman" w:cs="Times New Roman"/>
          <w:sz w:val="24"/>
          <w:szCs w:val="24"/>
        </w:rPr>
      </w:pPr>
    </w:p>
    <w:p w14:paraId="7F89DA9A" w14:textId="18CB1251" w:rsidR="00C87AA7" w:rsidRPr="00405393" w:rsidRDefault="00C87AA7" w:rsidP="003F52A2">
      <w:pPr>
        <w:spacing w:after="0" w:line="240" w:lineRule="auto"/>
        <w:rPr>
          <w:rFonts w:ascii="Times New Roman" w:eastAsia="Times New Roman" w:hAnsi="Times New Roman" w:cs="Times New Roman"/>
          <w:b/>
          <w:bCs/>
          <w:sz w:val="24"/>
          <w:szCs w:val="24"/>
        </w:rPr>
      </w:pPr>
      <w:bookmarkStart w:id="84" w:name="_Hlk120709196"/>
      <w:r w:rsidRPr="00405393">
        <w:rPr>
          <w:rFonts w:ascii="Times New Roman" w:eastAsia="Times New Roman" w:hAnsi="Times New Roman" w:cs="Times New Roman"/>
          <w:b/>
          <w:bCs/>
          <w:sz w:val="24"/>
          <w:szCs w:val="24"/>
        </w:rPr>
        <w:t xml:space="preserve">Will I be treated differently if I </w:t>
      </w:r>
      <w:r w:rsidR="00AF741C">
        <w:rPr>
          <w:rFonts w:ascii="Times New Roman" w:eastAsia="Times New Roman" w:hAnsi="Times New Roman" w:cs="Times New Roman"/>
          <w:b/>
          <w:bCs/>
          <w:sz w:val="24"/>
          <w:szCs w:val="24"/>
        </w:rPr>
        <w:t>request</w:t>
      </w:r>
      <w:r w:rsidRPr="00405393">
        <w:rPr>
          <w:rFonts w:ascii="Times New Roman" w:eastAsia="Times New Roman" w:hAnsi="Times New Roman" w:cs="Times New Roman"/>
          <w:b/>
          <w:bCs/>
          <w:sz w:val="24"/>
          <w:szCs w:val="24"/>
        </w:rPr>
        <w:t xml:space="preserve"> an appeal? </w:t>
      </w:r>
    </w:p>
    <w:p w14:paraId="2FB614AA" w14:textId="2296534F" w:rsidR="00C87AA7" w:rsidRPr="003F52A2" w:rsidRDefault="00C87AA7" w:rsidP="00C87AA7">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You will not be treated differently from other members because you </w:t>
      </w:r>
      <w:r w:rsidR="00EF4077">
        <w:rPr>
          <w:rFonts w:ascii="Times New Roman" w:eastAsia="Times New Roman" w:hAnsi="Times New Roman" w:cs="Times New Roman"/>
          <w:sz w:val="24"/>
          <w:szCs w:val="24"/>
        </w:rPr>
        <w:t>request</w:t>
      </w:r>
      <w:r w:rsidRPr="003F5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appeal</w:t>
      </w:r>
      <w:r w:rsidRPr="003F5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quality of your</w:t>
      </w:r>
      <w:r w:rsidRPr="003F52A2">
        <w:rPr>
          <w:rFonts w:ascii="Times New Roman" w:eastAsia="Times New Roman" w:hAnsi="Times New Roman" w:cs="Times New Roman"/>
          <w:sz w:val="24"/>
          <w:szCs w:val="24"/>
        </w:rPr>
        <w:t xml:space="preserve"> health care</w:t>
      </w:r>
      <w:r>
        <w:rPr>
          <w:rFonts w:ascii="Times New Roman" w:eastAsia="Times New Roman" w:hAnsi="Times New Roman" w:cs="Times New Roman"/>
          <w:sz w:val="24"/>
          <w:szCs w:val="24"/>
        </w:rPr>
        <w:t xml:space="preserve"> and</w:t>
      </w:r>
      <w:r w:rsidRPr="003F5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w:t>
      </w:r>
      <w:r w:rsidRPr="003F52A2">
        <w:rPr>
          <w:rFonts w:ascii="Times New Roman" w:eastAsia="Times New Roman" w:hAnsi="Times New Roman" w:cs="Times New Roman"/>
          <w:sz w:val="24"/>
          <w:szCs w:val="24"/>
        </w:rPr>
        <w:t>benefits will not be affected.</w:t>
      </w:r>
      <w:r>
        <w:rPr>
          <w:rFonts w:ascii="Times New Roman" w:eastAsia="Times New Roman" w:hAnsi="Times New Roman" w:cs="Times New Roman"/>
          <w:sz w:val="24"/>
          <w:szCs w:val="24"/>
        </w:rPr>
        <w:t xml:space="preserve"> </w:t>
      </w:r>
    </w:p>
    <w:bookmarkEnd w:id="84"/>
    <w:p w14:paraId="39E38693" w14:textId="77777777" w:rsidR="00C87AA7" w:rsidRDefault="00C87AA7" w:rsidP="003F52A2">
      <w:pPr>
        <w:spacing w:after="0" w:line="240" w:lineRule="auto"/>
        <w:rPr>
          <w:rFonts w:ascii="Times New Roman" w:eastAsia="Times New Roman" w:hAnsi="Times New Roman" w:cs="Times New Roman"/>
          <w:sz w:val="24"/>
          <w:szCs w:val="24"/>
        </w:rPr>
      </w:pPr>
    </w:p>
    <w:p w14:paraId="682B8D12" w14:textId="162C3025" w:rsidR="003F52A2" w:rsidRPr="003F52A2" w:rsidRDefault="000D7AA4"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b/>
          <w:bCs/>
          <w:sz w:val="24"/>
          <w:szCs w:val="24"/>
        </w:rPr>
        <w:t xml:space="preserve">What if I disagree with </w:t>
      </w:r>
      <w:r w:rsidRPr="00405393">
        <w:rPr>
          <w:rFonts w:ascii="Times New Roman" w:eastAsia="Times New Roman" w:hAnsi="Times New Roman" w:cs="Times New Roman"/>
          <w:b/>
          <w:bCs/>
          <w:i/>
          <w:iCs/>
          <w:color w:val="4472C4" w:themeColor="accent1"/>
          <w:sz w:val="24"/>
          <w:szCs w:val="24"/>
        </w:rPr>
        <w:t>[</w:t>
      </w:r>
      <w:r w:rsidR="00A86C04">
        <w:rPr>
          <w:rFonts w:ascii="Times New Roman" w:eastAsia="Times New Roman" w:hAnsi="Times New Roman" w:cs="Times New Roman"/>
          <w:b/>
          <w:bCs/>
          <w:i/>
          <w:iCs/>
          <w:color w:val="4472C4" w:themeColor="accent1"/>
          <w:sz w:val="24"/>
          <w:szCs w:val="24"/>
        </w:rPr>
        <w:t>HMO</w:t>
      </w:r>
      <w:r w:rsidRPr="00405393">
        <w:rPr>
          <w:rFonts w:ascii="Times New Roman" w:eastAsia="Times New Roman" w:hAnsi="Times New Roman" w:cs="Times New Roman"/>
          <w:b/>
          <w:bCs/>
          <w:i/>
          <w:iCs/>
          <w:color w:val="4472C4" w:themeColor="accent1"/>
          <w:sz w:val="24"/>
          <w:szCs w:val="24"/>
        </w:rPr>
        <w:t>]</w:t>
      </w:r>
      <w:r w:rsidRPr="00405393">
        <w:rPr>
          <w:rFonts w:ascii="Times New Roman" w:eastAsia="Times New Roman" w:hAnsi="Times New Roman" w:cs="Times New Roman"/>
          <w:b/>
          <w:bCs/>
          <w:sz w:val="24"/>
          <w:szCs w:val="24"/>
        </w:rPr>
        <w:t xml:space="preserve">’s decision about my appeal? </w:t>
      </w:r>
    </w:p>
    <w:p w14:paraId="121B8A44" w14:textId="1788A326" w:rsidR="00CF4A60" w:rsidRDefault="007E4BF9"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w:t>
      </w:r>
      <w:r w:rsidR="003F52A2" w:rsidRPr="003F52A2">
        <w:rPr>
          <w:rFonts w:ascii="Times New Roman" w:eastAsia="Times New Roman" w:hAnsi="Times New Roman" w:cs="Times New Roman"/>
          <w:sz w:val="24"/>
          <w:szCs w:val="24"/>
        </w:rPr>
        <w:t xml:space="preserve"> request a fair hearing with the Wisconsin Division of Hearing and Appeals</w:t>
      </w:r>
      <w:r w:rsidRPr="007E4BF9">
        <w:t xml:space="preserve"> </w:t>
      </w:r>
      <w:r>
        <w:rPr>
          <w:rFonts w:ascii="Times New Roman" w:eastAsia="Times New Roman" w:hAnsi="Times New Roman" w:cs="Times New Roman"/>
          <w:sz w:val="24"/>
          <w:szCs w:val="24"/>
        </w:rPr>
        <w:t>i</w:t>
      </w:r>
      <w:r w:rsidRPr="007E4BF9">
        <w:rPr>
          <w:rFonts w:ascii="Times New Roman" w:eastAsia="Times New Roman" w:hAnsi="Times New Roman" w:cs="Times New Roman"/>
          <w:sz w:val="24"/>
          <w:szCs w:val="24"/>
        </w:rPr>
        <w:t xml:space="preserve">f you disagree with </w:t>
      </w:r>
      <w:r w:rsidRPr="00405393">
        <w:rPr>
          <w:rFonts w:ascii="Times New Roman" w:eastAsia="Times New Roman" w:hAnsi="Times New Roman" w:cs="Times New Roman"/>
          <w:i/>
          <w:iCs/>
          <w:color w:val="4472C4" w:themeColor="accent1"/>
          <w:sz w:val="24"/>
          <w:szCs w:val="24"/>
        </w:rPr>
        <w:t>[HMO</w:t>
      </w:r>
      <w:r w:rsidR="004001F9">
        <w:rPr>
          <w:rFonts w:ascii="Times New Roman" w:eastAsia="Times New Roman" w:hAnsi="Times New Roman" w:cs="Times New Roman"/>
          <w:i/>
          <w:iCs/>
          <w:color w:val="4472C4" w:themeColor="accent1"/>
          <w:sz w:val="24"/>
          <w:szCs w:val="24"/>
        </w:rPr>
        <w:t>]</w:t>
      </w:r>
      <w:r w:rsidR="004001F9">
        <w:rPr>
          <w:rFonts w:ascii="Times New Roman" w:eastAsia="Times New Roman" w:hAnsi="Times New Roman" w:cs="Times New Roman"/>
          <w:sz w:val="24"/>
          <w:szCs w:val="24"/>
        </w:rPr>
        <w:t>’s</w:t>
      </w:r>
      <w:r w:rsidRPr="00405393">
        <w:rPr>
          <w:rFonts w:ascii="Times New Roman" w:eastAsia="Times New Roman" w:hAnsi="Times New Roman" w:cs="Times New Roman"/>
          <w:color w:val="4472C4" w:themeColor="accent1"/>
          <w:sz w:val="24"/>
          <w:szCs w:val="24"/>
        </w:rPr>
        <w:t xml:space="preserve"> </w:t>
      </w:r>
      <w:r w:rsidRPr="007E4BF9">
        <w:rPr>
          <w:rFonts w:ascii="Times New Roman" w:eastAsia="Times New Roman" w:hAnsi="Times New Roman" w:cs="Times New Roman"/>
          <w:sz w:val="24"/>
          <w:szCs w:val="24"/>
        </w:rPr>
        <w:t>decision about your appeal</w:t>
      </w:r>
      <w:r w:rsidR="003F52A2" w:rsidRPr="003F52A2">
        <w:rPr>
          <w:rFonts w:ascii="Times New Roman" w:eastAsia="Times New Roman" w:hAnsi="Times New Roman" w:cs="Times New Roman"/>
          <w:sz w:val="24"/>
          <w:szCs w:val="24"/>
        </w:rPr>
        <w:t xml:space="preserve">. </w:t>
      </w:r>
      <w:r w:rsidR="00FD71BF">
        <w:rPr>
          <w:rFonts w:ascii="Times New Roman" w:eastAsia="Times New Roman" w:hAnsi="Times New Roman" w:cs="Times New Roman"/>
          <w:sz w:val="24"/>
          <w:szCs w:val="24"/>
        </w:rPr>
        <w:t>L</w:t>
      </w:r>
      <w:r w:rsidR="00CF4A60">
        <w:rPr>
          <w:rFonts w:ascii="Times New Roman" w:eastAsia="Times New Roman" w:hAnsi="Times New Roman" w:cs="Times New Roman"/>
          <w:sz w:val="24"/>
          <w:szCs w:val="24"/>
        </w:rPr>
        <w:t xml:space="preserve">earn more about fair hearings below. </w:t>
      </w:r>
    </w:p>
    <w:p w14:paraId="16BCCA60" w14:textId="63AC8E3A" w:rsidR="00C87AA7" w:rsidRDefault="00C87AA7" w:rsidP="003F52A2">
      <w:pPr>
        <w:spacing w:after="0" w:line="240" w:lineRule="auto"/>
        <w:rPr>
          <w:rFonts w:ascii="Times New Roman" w:eastAsia="Times New Roman" w:hAnsi="Times New Roman" w:cs="Times New Roman"/>
          <w:sz w:val="24"/>
          <w:szCs w:val="24"/>
        </w:rPr>
      </w:pPr>
    </w:p>
    <w:p w14:paraId="3E0375A5" w14:textId="54BE769C" w:rsidR="00C87AA7" w:rsidRPr="00405393" w:rsidRDefault="00C87AA7" w:rsidP="007001EF">
      <w:pPr>
        <w:pStyle w:val="Heading2"/>
      </w:pPr>
      <w:bookmarkStart w:id="85" w:name="_Toc129695544"/>
      <w:r w:rsidRPr="000F4A7F">
        <w:rPr>
          <w:rFonts w:eastAsia="Times New Roman"/>
          <w:b/>
          <w:bCs/>
        </w:rPr>
        <w:t>Fair Hearings</w:t>
      </w:r>
      <w:bookmarkEnd w:id="85"/>
    </w:p>
    <w:p w14:paraId="18FB6080" w14:textId="5430267A" w:rsidR="00C87AA7" w:rsidRDefault="00CF4A60" w:rsidP="003F52A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is a </w:t>
      </w:r>
      <w:r w:rsidR="00C87AA7">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 xml:space="preserve">air </w:t>
      </w:r>
      <w:r w:rsidR="00C87AA7">
        <w:rPr>
          <w:rFonts w:ascii="Times New Roman" w:eastAsia="Times New Roman" w:hAnsi="Times New Roman" w:cs="Times New Roman"/>
          <w:b/>
          <w:bCs/>
          <w:sz w:val="24"/>
          <w:szCs w:val="24"/>
        </w:rPr>
        <w:t>h</w:t>
      </w:r>
      <w:r>
        <w:rPr>
          <w:rFonts w:ascii="Times New Roman" w:eastAsia="Times New Roman" w:hAnsi="Times New Roman" w:cs="Times New Roman"/>
          <w:b/>
          <w:bCs/>
          <w:sz w:val="24"/>
          <w:szCs w:val="24"/>
        </w:rPr>
        <w:t>earing?</w:t>
      </w:r>
    </w:p>
    <w:p w14:paraId="53769D4E" w14:textId="41EA33B4" w:rsidR="00CF4A60" w:rsidRPr="00405393" w:rsidRDefault="00CF4A60" w:rsidP="003F52A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 fair hearing</w:t>
      </w:r>
      <w:r w:rsidR="00C87AA7">
        <w:rPr>
          <w:rFonts w:ascii="Times New Roman" w:eastAsia="Times New Roman" w:hAnsi="Times New Roman" w:cs="Times New Roman"/>
          <w:sz w:val="24"/>
          <w:szCs w:val="24"/>
        </w:rPr>
        <w:t xml:space="preserve"> is a review of </w:t>
      </w:r>
      <w:r w:rsidR="00C87AA7"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C87AA7" w:rsidRPr="00405393">
        <w:rPr>
          <w:rFonts w:ascii="Times New Roman" w:eastAsia="Times New Roman" w:hAnsi="Times New Roman" w:cs="Times New Roman"/>
          <w:i/>
          <w:iCs/>
          <w:color w:val="4472C4" w:themeColor="accent1"/>
          <w:sz w:val="24"/>
          <w:szCs w:val="24"/>
        </w:rPr>
        <w:t>]</w:t>
      </w:r>
      <w:r w:rsidR="00C87AA7">
        <w:rPr>
          <w:rFonts w:ascii="Times New Roman" w:eastAsia="Times New Roman" w:hAnsi="Times New Roman" w:cs="Times New Roman"/>
          <w:sz w:val="24"/>
          <w:szCs w:val="24"/>
        </w:rPr>
        <w:t xml:space="preserve">’s decision on your appeal by an Administrative Law Judge in the county where you live. </w:t>
      </w:r>
      <w:r w:rsidR="00C35E64" w:rsidRPr="00405393">
        <w:rPr>
          <w:rFonts w:ascii="Times New Roman" w:eastAsia="Times New Roman" w:hAnsi="Times New Roman" w:cs="Times New Roman"/>
          <w:b/>
          <w:bCs/>
          <w:sz w:val="24"/>
          <w:szCs w:val="24"/>
        </w:rPr>
        <w:t xml:space="preserve">You must appeal to </w:t>
      </w:r>
      <w:r w:rsidR="00C35E64" w:rsidRPr="00405393">
        <w:rPr>
          <w:rFonts w:ascii="Times New Roman" w:eastAsia="Times New Roman" w:hAnsi="Times New Roman" w:cs="Times New Roman"/>
          <w:b/>
          <w:bCs/>
          <w:i/>
          <w:iCs/>
          <w:color w:val="4472C4" w:themeColor="accent1"/>
          <w:sz w:val="24"/>
          <w:szCs w:val="24"/>
        </w:rPr>
        <w:t>[</w:t>
      </w:r>
      <w:r w:rsidR="00A86C04">
        <w:rPr>
          <w:rFonts w:ascii="Times New Roman" w:eastAsia="Times New Roman" w:hAnsi="Times New Roman" w:cs="Times New Roman"/>
          <w:b/>
          <w:bCs/>
          <w:i/>
          <w:iCs/>
          <w:color w:val="4472C4" w:themeColor="accent1"/>
          <w:sz w:val="24"/>
          <w:szCs w:val="24"/>
        </w:rPr>
        <w:t>HMO</w:t>
      </w:r>
      <w:r w:rsidR="00C35E64" w:rsidRPr="00405393">
        <w:rPr>
          <w:rFonts w:ascii="Times New Roman" w:eastAsia="Times New Roman" w:hAnsi="Times New Roman" w:cs="Times New Roman"/>
          <w:b/>
          <w:bCs/>
          <w:i/>
          <w:iCs/>
          <w:color w:val="4472C4" w:themeColor="accent1"/>
          <w:sz w:val="24"/>
          <w:szCs w:val="24"/>
        </w:rPr>
        <w:t>]</w:t>
      </w:r>
      <w:r w:rsidR="00C87AA7" w:rsidRPr="00405393">
        <w:rPr>
          <w:rFonts w:ascii="Times New Roman" w:eastAsia="Times New Roman" w:hAnsi="Times New Roman" w:cs="Times New Roman"/>
          <w:b/>
          <w:bCs/>
          <w:sz w:val="24"/>
          <w:szCs w:val="24"/>
        </w:rPr>
        <w:t xml:space="preserve"> first</w:t>
      </w:r>
      <w:r w:rsidR="00C35E64" w:rsidRPr="00405393">
        <w:rPr>
          <w:rFonts w:ascii="Times New Roman" w:eastAsia="Times New Roman" w:hAnsi="Times New Roman" w:cs="Times New Roman"/>
          <w:b/>
          <w:bCs/>
          <w:sz w:val="24"/>
          <w:szCs w:val="24"/>
        </w:rPr>
        <w:t xml:space="preserve"> before requesting a fair hearing. </w:t>
      </w:r>
    </w:p>
    <w:p w14:paraId="54673850" w14:textId="77777777" w:rsidR="00CF4A60" w:rsidRDefault="00CF4A60" w:rsidP="003F52A2">
      <w:pPr>
        <w:spacing w:after="0" w:line="240" w:lineRule="auto"/>
        <w:rPr>
          <w:rFonts w:ascii="Times New Roman" w:eastAsia="Times New Roman" w:hAnsi="Times New Roman" w:cs="Times New Roman"/>
          <w:sz w:val="24"/>
          <w:szCs w:val="24"/>
        </w:rPr>
      </w:pPr>
    </w:p>
    <w:p w14:paraId="64B82173" w14:textId="080B36BD" w:rsidR="00CF4A60" w:rsidRPr="00405393" w:rsidRDefault="00EA74B2" w:rsidP="003F52A2">
      <w:pPr>
        <w:spacing w:after="0" w:line="240" w:lineRule="auto"/>
        <w:rPr>
          <w:rFonts w:ascii="Times New Roman" w:eastAsia="Times New Roman" w:hAnsi="Times New Roman" w:cs="Times New Roman"/>
          <w:b/>
          <w:bCs/>
          <w:sz w:val="24"/>
          <w:szCs w:val="24"/>
        </w:rPr>
      </w:pPr>
      <w:r w:rsidRPr="00405393">
        <w:rPr>
          <w:rFonts w:ascii="Times New Roman" w:eastAsia="Times New Roman" w:hAnsi="Times New Roman" w:cs="Times New Roman"/>
          <w:b/>
          <w:bCs/>
          <w:sz w:val="24"/>
          <w:szCs w:val="24"/>
        </w:rPr>
        <w:t xml:space="preserve">When can I request a fair hearing? </w:t>
      </w:r>
    </w:p>
    <w:p w14:paraId="69CFEAD7" w14:textId="178DB96D" w:rsidR="003F52A2" w:rsidRDefault="00CF4A60" w:rsidP="003F5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r w:rsidR="003F52A2" w:rsidRPr="003F52A2">
        <w:rPr>
          <w:rFonts w:ascii="Times New Roman" w:eastAsia="Times New Roman" w:hAnsi="Times New Roman" w:cs="Times New Roman"/>
          <w:sz w:val="24"/>
          <w:szCs w:val="24"/>
        </w:rPr>
        <w:t xml:space="preserve"> </w:t>
      </w:r>
      <w:r w:rsidR="00EA74B2">
        <w:rPr>
          <w:rFonts w:ascii="Times New Roman" w:eastAsia="Times New Roman" w:hAnsi="Times New Roman" w:cs="Times New Roman"/>
          <w:sz w:val="24"/>
          <w:szCs w:val="24"/>
        </w:rPr>
        <w:t xml:space="preserve">must request a </w:t>
      </w:r>
      <w:r w:rsidR="003F52A2" w:rsidRPr="003F52A2">
        <w:rPr>
          <w:rFonts w:ascii="Times New Roman" w:eastAsia="Times New Roman" w:hAnsi="Times New Roman" w:cs="Times New Roman"/>
          <w:sz w:val="24"/>
          <w:szCs w:val="24"/>
        </w:rPr>
        <w:t xml:space="preserve">fair hearing </w:t>
      </w:r>
      <w:r w:rsidR="00EA74B2">
        <w:rPr>
          <w:rFonts w:ascii="Times New Roman" w:eastAsia="Times New Roman" w:hAnsi="Times New Roman" w:cs="Times New Roman"/>
          <w:sz w:val="24"/>
          <w:szCs w:val="24"/>
        </w:rPr>
        <w:t xml:space="preserve">within </w:t>
      </w:r>
      <w:r w:rsidR="003F52A2" w:rsidRPr="003F52A2">
        <w:rPr>
          <w:rFonts w:ascii="Times New Roman" w:eastAsia="Times New Roman" w:hAnsi="Times New Roman" w:cs="Times New Roman"/>
          <w:sz w:val="24"/>
          <w:szCs w:val="24"/>
        </w:rPr>
        <w:t>90 days</w:t>
      </w:r>
      <w:r w:rsidR="00EA74B2">
        <w:rPr>
          <w:rFonts w:ascii="Times New Roman" w:eastAsia="Times New Roman" w:hAnsi="Times New Roman" w:cs="Times New Roman"/>
          <w:sz w:val="24"/>
          <w:szCs w:val="24"/>
        </w:rPr>
        <w:t xml:space="preserve"> of</w:t>
      </w:r>
      <w:r w:rsidR="003F52A2" w:rsidRPr="003F52A2">
        <w:rPr>
          <w:rFonts w:ascii="Times New Roman" w:eastAsia="Times New Roman" w:hAnsi="Times New Roman" w:cs="Times New Roman"/>
          <w:sz w:val="24"/>
          <w:szCs w:val="24"/>
        </w:rPr>
        <w:t xml:space="preserve"> the date you </w:t>
      </w:r>
      <w:r w:rsidR="00FD71BF">
        <w:rPr>
          <w:rFonts w:ascii="Times New Roman" w:eastAsia="Times New Roman" w:hAnsi="Times New Roman" w:cs="Times New Roman"/>
          <w:sz w:val="24"/>
          <w:szCs w:val="24"/>
        </w:rPr>
        <w:t>get</w:t>
      </w:r>
      <w:r w:rsidR="00FD71BF" w:rsidRPr="003F52A2">
        <w:rPr>
          <w:rFonts w:ascii="Times New Roman" w:eastAsia="Times New Roman" w:hAnsi="Times New Roman" w:cs="Times New Roman"/>
          <w:sz w:val="24"/>
          <w:szCs w:val="24"/>
        </w:rPr>
        <w:t xml:space="preserve"> </w:t>
      </w:r>
      <w:r w:rsidR="003F52A2"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3F52A2" w:rsidRPr="00405393">
        <w:rPr>
          <w:rFonts w:ascii="Times New Roman" w:eastAsia="Times New Roman" w:hAnsi="Times New Roman" w:cs="Times New Roman"/>
          <w:i/>
          <w:iCs/>
          <w:color w:val="4472C4" w:themeColor="accent1"/>
          <w:sz w:val="24"/>
          <w:szCs w:val="24"/>
        </w:rPr>
        <w:t>]</w:t>
      </w:r>
      <w:r w:rsidR="00EA74B2">
        <w:rPr>
          <w:rFonts w:ascii="Times New Roman" w:eastAsia="Times New Roman" w:hAnsi="Times New Roman" w:cs="Times New Roman"/>
          <w:sz w:val="24"/>
          <w:szCs w:val="24"/>
        </w:rPr>
        <w:t>’s</w:t>
      </w:r>
      <w:r w:rsidR="003F52A2" w:rsidRPr="003F52A2">
        <w:rPr>
          <w:rFonts w:ascii="Times New Roman" w:eastAsia="Times New Roman" w:hAnsi="Times New Roman" w:cs="Times New Roman"/>
          <w:sz w:val="24"/>
          <w:szCs w:val="24"/>
        </w:rPr>
        <w:t xml:space="preserve"> written decision about your appeal.</w:t>
      </w:r>
    </w:p>
    <w:p w14:paraId="70DDC78D" w14:textId="073D6503" w:rsidR="00EA74B2" w:rsidRDefault="00EA74B2" w:rsidP="003F52A2">
      <w:pPr>
        <w:spacing w:after="0" w:line="240" w:lineRule="auto"/>
        <w:rPr>
          <w:rFonts w:ascii="Times New Roman" w:eastAsia="Times New Roman" w:hAnsi="Times New Roman" w:cs="Times New Roman"/>
          <w:sz w:val="24"/>
          <w:szCs w:val="24"/>
        </w:rPr>
      </w:pPr>
    </w:p>
    <w:p w14:paraId="68712B3F" w14:textId="10B0F16D" w:rsidR="003F52A2" w:rsidRPr="003F52A2" w:rsidRDefault="00EA74B2"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b/>
          <w:bCs/>
          <w:sz w:val="24"/>
          <w:szCs w:val="24"/>
        </w:rPr>
        <w:t xml:space="preserve">How do I request a fair hearing? </w:t>
      </w:r>
    </w:p>
    <w:p w14:paraId="5894F45D" w14:textId="77777777" w:rsidR="003F52A2" w:rsidRPr="003F52A2" w:rsidRDefault="003F52A2" w:rsidP="003F52A2">
      <w:pPr>
        <w:keepNext/>
        <w:keepLines/>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If you want a fair hearing, send a written request to:</w:t>
      </w:r>
    </w:p>
    <w:p w14:paraId="656F83E0" w14:textId="77777777" w:rsidR="003F52A2" w:rsidRPr="003F52A2" w:rsidRDefault="003F52A2" w:rsidP="003F52A2">
      <w:pPr>
        <w:keepNext/>
        <w:keepLines/>
        <w:spacing w:after="0" w:line="240" w:lineRule="auto"/>
        <w:rPr>
          <w:rFonts w:ascii="Times New Roman" w:eastAsia="Times New Roman" w:hAnsi="Times New Roman" w:cs="Times New Roman"/>
          <w:sz w:val="24"/>
          <w:szCs w:val="24"/>
        </w:rPr>
      </w:pPr>
    </w:p>
    <w:p w14:paraId="02231E64" w14:textId="77777777" w:rsidR="003F52A2" w:rsidRPr="003F52A2" w:rsidRDefault="003F52A2" w:rsidP="003F52A2">
      <w:pPr>
        <w:keepNext/>
        <w:keepLines/>
        <w:spacing w:after="0" w:line="240" w:lineRule="auto"/>
        <w:ind w:left="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Department of Administration</w:t>
      </w:r>
    </w:p>
    <w:p w14:paraId="18519907" w14:textId="77777777" w:rsidR="003F52A2" w:rsidRPr="003F52A2" w:rsidRDefault="003F52A2" w:rsidP="003F52A2">
      <w:pPr>
        <w:keepNext/>
        <w:keepLines/>
        <w:spacing w:after="0" w:line="240" w:lineRule="auto"/>
        <w:ind w:left="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Division of Hearings and Appeals</w:t>
      </w:r>
    </w:p>
    <w:p w14:paraId="0D686BF4" w14:textId="77777777" w:rsidR="003F52A2" w:rsidRPr="003F52A2" w:rsidRDefault="003F52A2" w:rsidP="003F52A2">
      <w:pPr>
        <w:keepNext/>
        <w:keepLines/>
        <w:spacing w:after="0" w:line="240" w:lineRule="auto"/>
        <w:ind w:left="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P.O. Box 7875</w:t>
      </w:r>
    </w:p>
    <w:p w14:paraId="7A0221EA" w14:textId="77777777" w:rsidR="003F52A2" w:rsidRPr="003F52A2" w:rsidRDefault="003F52A2" w:rsidP="003F52A2">
      <w:pPr>
        <w:keepNext/>
        <w:keepLines/>
        <w:spacing w:after="0" w:line="240" w:lineRule="auto"/>
        <w:ind w:left="720"/>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Madison, WI   53707-7875</w:t>
      </w:r>
    </w:p>
    <w:p w14:paraId="3EDC09A4" w14:textId="77777777" w:rsidR="003F52A2" w:rsidRPr="003F52A2" w:rsidRDefault="003F52A2" w:rsidP="003F52A2">
      <w:pPr>
        <w:spacing w:after="0" w:line="240" w:lineRule="auto"/>
        <w:rPr>
          <w:rFonts w:ascii="Times New Roman" w:eastAsia="Times New Roman" w:hAnsi="Times New Roman" w:cs="Times New Roman"/>
          <w:sz w:val="24"/>
          <w:szCs w:val="24"/>
        </w:rPr>
      </w:pPr>
    </w:p>
    <w:p w14:paraId="1A6AA755" w14:textId="01EBCAC2" w:rsidR="003F52A2"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You have the right to be represented at the hearing, and you can bring a friend for support. If you need a special arrangement for a disability or for language translation, please call </w:t>
      </w:r>
      <w:r w:rsidR="00766756">
        <w:rPr>
          <w:rFonts w:ascii="Times New Roman" w:eastAsia="Times New Roman" w:hAnsi="Times New Roman" w:cs="Times New Roman"/>
          <w:sz w:val="24"/>
          <w:szCs w:val="24"/>
        </w:rPr>
        <w:t>608-266-7709.</w:t>
      </w:r>
    </w:p>
    <w:p w14:paraId="4336B199" w14:textId="24482150" w:rsidR="00EA74B2" w:rsidRDefault="00EA74B2" w:rsidP="003F52A2">
      <w:pPr>
        <w:spacing w:after="0" w:line="240" w:lineRule="auto"/>
        <w:rPr>
          <w:rFonts w:ascii="Times New Roman" w:eastAsia="Times New Roman" w:hAnsi="Times New Roman" w:cs="Times New Roman"/>
          <w:sz w:val="24"/>
          <w:szCs w:val="24"/>
        </w:rPr>
      </w:pPr>
    </w:p>
    <w:p w14:paraId="08A217B0" w14:textId="5494C4C2" w:rsidR="003F52A2" w:rsidRPr="003F52A2" w:rsidRDefault="00EA74B2" w:rsidP="003F52A2">
      <w:pPr>
        <w:spacing w:after="0" w:line="240" w:lineRule="auto"/>
        <w:rPr>
          <w:rFonts w:ascii="Times New Roman" w:eastAsia="Times New Roman" w:hAnsi="Times New Roman" w:cs="Times New Roman"/>
          <w:sz w:val="24"/>
          <w:szCs w:val="24"/>
        </w:rPr>
      </w:pPr>
      <w:r w:rsidRPr="00405393">
        <w:rPr>
          <w:rFonts w:ascii="Times New Roman" w:eastAsia="Times New Roman" w:hAnsi="Times New Roman" w:cs="Times New Roman"/>
          <w:b/>
          <w:bCs/>
          <w:sz w:val="24"/>
          <w:szCs w:val="24"/>
        </w:rPr>
        <w:t xml:space="preserve">Who can help me request a fair hearing? </w:t>
      </w:r>
    </w:p>
    <w:p w14:paraId="4D736A11" w14:textId="478204EE" w:rsidR="003F52A2" w:rsidRPr="003F52A2" w:rsidRDefault="003F52A2"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If you need help writing a request for a fair hearing, please call the </w:t>
      </w:r>
      <w:proofErr w:type="spellStart"/>
      <w:r w:rsidRPr="003F52A2">
        <w:rPr>
          <w:rFonts w:ascii="Times New Roman" w:eastAsia="Times New Roman" w:hAnsi="Times New Roman" w:cs="Times New Roman"/>
          <w:sz w:val="24"/>
          <w:szCs w:val="24"/>
        </w:rPr>
        <w:t>BadgerCare</w:t>
      </w:r>
      <w:proofErr w:type="spellEnd"/>
      <w:r w:rsidRPr="003F52A2">
        <w:rPr>
          <w:rFonts w:ascii="Times New Roman" w:eastAsia="Times New Roman" w:hAnsi="Times New Roman" w:cs="Times New Roman"/>
          <w:sz w:val="24"/>
          <w:szCs w:val="24"/>
        </w:rPr>
        <w:t xml:space="preserve"> Plus and Medicaid SSI Ombuds at 800-760-0001. If you are enrolled in a Medicaid SSI Program, you can also call the SSI External Advocate at</w:t>
      </w:r>
      <w:r w:rsidR="007B1BFE">
        <w:rPr>
          <w:rFonts w:ascii="Times New Roman" w:eastAsia="Times New Roman" w:hAnsi="Times New Roman" w:cs="Times New Roman"/>
          <w:sz w:val="24"/>
          <w:szCs w:val="24"/>
        </w:rPr>
        <w:t xml:space="preserve"> </w:t>
      </w:r>
      <w:r w:rsidR="007B1BFE" w:rsidRPr="00405393">
        <w:rPr>
          <w:rFonts w:ascii="Times New Roman" w:eastAsia="Calibri" w:hAnsi="Times New Roman" w:cs="Times New Roman"/>
          <w:sz w:val="24"/>
          <w:szCs w:val="24"/>
        </w:rPr>
        <w:t>800-</w:t>
      </w:r>
      <w:r w:rsidR="007B1BFE">
        <w:rPr>
          <w:rFonts w:ascii="Times New Roman" w:eastAsia="Calibri" w:hAnsi="Times New Roman" w:cs="Times New Roman"/>
          <w:sz w:val="24"/>
          <w:szCs w:val="24"/>
        </w:rPr>
        <w:t>708</w:t>
      </w:r>
      <w:r w:rsidR="007B1BFE" w:rsidRPr="00405393">
        <w:rPr>
          <w:rFonts w:ascii="Times New Roman" w:eastAsia="Calibri" w:hAnsi="Times New Roman" w:cs="Times New Roman"/>
          <w:sz w:val="24"/>
          <w:szCs w:val="24"/>
        </w:rPr>
        <w:t>-</w:t>
      </w:r>
      <w:r w:rsidR="007B1BFE">
        <w:rPr>
          <w:rFonts w:ascii="Times New Roman" w:eastAsia="Calibri" w:hAnsi="Times New Roman" w:cs="Times New Roman"/>
          <w:sz w:val="24"/>
          <w:szCs w:val="24"/>
        </w:rPr>
        <w:t xml:space="preserve">3034 </w:t>
      </w:r>
      <w:r w:rsidRPr="003F52A2">
        <w:rPr>
          <w:rFonts w:ascii="Times New Roman" w:eastAsia="Times New Roman" w:hAnsi="Times New Roman" w:cs="Times New Roman"/>
          <w:sz w:val="24"/>
          <w:szCs w:val="24"/>
        </w:rPr>
        <w:t>for help.</w:t>
      </w:r>
    </w:p>
    <w:p w14:paraId="41C507E9" w14:textId="5D2EEF70" w:rsidR="003F52A2" w:rsidRDefault="003F52A2" w:rsidP="003F52A2">
      <w:pPr>
        <w:spacing w:after="0" w:line="240" w:lineRule="auto"/>
        <w:rPr>
          <w:rFonts w:ascii="Times New Roman" w:eastAsia="Times New Roman" w:hAnsi="Times New Roman" w:cs="Times New Roman"/>
          <w:sz w:val="24"/>
          <w:szCs w:val="24"/>
        </w:rPr>
      </w:pPr>
    </w:p>
    <w:p w14:paraId="4870E1D6" w14:textId="77777777" w:rsidR="006F32D7" w:rsidRDefault="006F32D7" w:rsidP="0074054B">
      <w:pPr>
        <w:spacing w:after="0" w:line="240" w:lineRule="auto"/>
        <w:rPr>
          <w:rFonts w:ascii="Times New Roman" w:eastAsia="Times New Roman" w:hAnsi="Times New Roman" w:cs="Times New Roman"/>
          <w:b/>
          <w:bCs/>
          <w:sz w:val="24"/>
          <w:szCs w:val="24"/>
        </w:rPr>
      </w:pPr>
    </w:p>
    <w:p w14:paraId="69188DE0" w14:textId="4E804B15" w:rsidR="0074054B" w:rsidRDefault="0074054B" w:rsidP="0074054B">
      <w:pPr>
        <w:spacing w:after="0" w:line="240" w:lineRule="auto"/>
        <w:rPr>
          <w:rFonts w:ascii="Times New Roman" w:eastAsia="Times New Roman" w:hAnsi="Times New Roman" w:cs="Times New Roman"/>
          <w:b/>
          <w:bCs/>
          <w:sz w:val="24"/>
          <w:szCs w:val="24"/>
        </w:rPr>
      </w:pPr>
      <w:r w:rsidRPr="009D0464">
        <w:rPr>
          <w:rFonts w:ascii="Times New Roman" w:eastAsia="Times New Roman" w:hAnsi="Times New Roman" w:cs="Times New Roman"/>
          <w:b/>
          <w:bCs/>
          <w:sz w:val="24"/>
          <w:szCs w:val="24"/>
        </w:rPr>
        <w:t xml:space="preserve">Can I </w:t>
      </w:r>
      <w:r w:rsidR="00FD71BF">
        <w:rPr>
          <w:rFonts w:ascii="Times New Roman" w:eastAsia="Times New Roman" w:hAnsi="Times New Roman" w:cs="Times New Roman"/>
          <w:b/>
          <w:bCs/>
          <w:sz w:val="24"/>
          <w:szCs w:val="24"/>
        </w:rPr>
        <w:t>keep getting</w:t>
      </w:r>
      <w:r>
        <w:rPr>
          <w:rFonts w:ascii="Times New Roman" w:eastAsia="Times New Roman" w:hAnsi="Times New Roman" w:cs="Times New Roman"/>
          <w:b/>
          <w:bCs/>
          <w:sz w:val="24"/>
          <w:szCs w:val="24"/>
        </w:rPr>
        <w:t xml:space="preserve"> the</w:t>
      </w:r>
      <w:r w:rsidRPr="009D0464">
        <w:rPr>
          <w:rFonts w:ascii="Times New Roman" w:eastAsia="Times New Roman" w:hAnsi="Times New Roman" w:cs="Times New Roman"/>
          <w:b/>
          <w:bCs/>
          <w:sz w:val="24"/>
          <w:szCs w:val="24"/>
        </w:rPr>
        <w:t xml:space="preserve"> service during m</w:t>
      </w:r>
      <w:r>
        <w:rPr>
          <w:rFonts w:ascii="Times New Roman" w:eastAsia="Times New Roman" w:hAnsi="Times New Roman" w:cs="Times New Roman"/>
          <w:b/>
          <w:bCs/>
          <w:sz w:val="24"/>
          <w:szCs w:val="24"/>
        </w:rPr>
        <w:t>y fair hearing</w:t>
      </w:r>
      <w:r w:rsidRPr="009D0464">
        <w:rPr>
          <w:rFonts w:ascii="Times New Roman" w:eastAsia="Times New Roman" w:hAnsi="Times New Roman" w:cs="Times New Roman"/>
          <w:b/>
          <w:bCs/>
          <w:sz w:val="24"/>
          <w:szCs w:val="24"/>
        </w:rPr>
        <w:t>?</w:t>
      </w:r>
    </w:p>
    <w:p w14:paraId="3D5CB8E5" w14:textId="09019140" w:rsidR="00FD71BF" w:rsidRDefault="0074054B" w:rsidP="00740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decides to stop, suspend, or reduce a service you are currently </w:t>
      </w:r>
      <w:r w:rsidR="00FD71BF">
        <w:rPr>
          <w:rFonts w:ascii="Times New Roman" w:eastAsia="Times New Roman" w:hAnsi="Times New Roman" w:cs="Times New Roman"/>
          <w:sz w:val="24"/>
          <w:szCs w:val="24"/>
        </w:rPr>
        <w:t>getting</w:t>
      </w:r>
      <w:r>
        <w:rPr>
          <w:rFonts w:ascii="Times New Roman" w:eastAsia="Times New Roman" w:hAnsi="Times New Roman" w:cs="Times New Roman"/>
          <w:sz w:val="24"/>
          <w:szCs w:val="24"/>
        </w:rPr>
        <w:t xml:space="preserve">, you have the right to ask </w:t>
      </w:r>
      <w:r w:rsidR="00FD71BF">
        <w:rPr>
          <w:rFonts w:ascii="Times New Roman" w:eastAsia="Times New Roman" w:hAnsi="Times New Roman" w:cs="Times New Roman"/>
          <w:sz w:val="24"/>
          <w:szCs w:val="24"/>
        </w:rPr>
        <w:t xml:space="preserve">to keep getting </w:t>
      </w:r>
      <w:r>
        <w:rPr>
          <w:rFonts w:ascii="Times New Roman" w:eastAsia="Times New Roman" w:hAnsi="Times New Roman" w:cs="Times New Roman"/>
          <w:sz w:val="24"/>
          <w:szCs w:val="24"/>
        </w:rPr>
        <w:t xml:space="preserve">your service during your </w:t>
      </w:r>
      <w:r w:rsidR="000E0924"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0E0924" w:rsidRPr="00405393">
        <w:rPr>
          <w:rFonts w:ascii="Times New Roman" w:eastAsia="Times New Roman" w:hAnsi="Times New Roman" w:cs="Times New Roman"/>
          <w:i/>
          <w:iCs/>
          <w:color w:val="4472C4" w:themeColor="accent1"/>
          <w:sz w:val="24"/>
          <w:szCs w:val="24"/>
        </w:rPr>
        <w:t>]</w:t>
      </w:r>
      <w:r w:rsidR="000E0924" w:rsidRPr="00405393">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appeal and fair hearing. </w:t>
      </w:r>
      <w:r w:rsidR="00FD71BF">
        <w:rPr>
          <w:rFonts w:ascii="Times New Roman" w:eastAsia="Times New Roman" w:hAnsi="Times New Roman" w:cs="Times New Roman"/>
          <w:sz w:val="24"/>
          <w:szCs w:val="24"/>
        </w:rPr>
        <w:t>You’ll have to</w:t>
      </w:r>
      <w:r w:rsidR="0089630B" w:rsidRPr="0089630B">
        <w:rPr>
          <w:rFonts w:ascii="Times New Roman" w:eastAsia="Times New Roman" w:hAnsi="Times New Roman" w:cs="Times New Roman"/>
          <w:sz w:val="24"/>
          <w:szCs w:val="24"/>
        </w:rPr>
        <w:t xml:space="preserve"> request that the service continue during your fair hearing, even if you already requested to continue the service during your </w:t>
      </w:r>
      <w:r w:rsidR="0089630B" w:rsidRPr="004001F9">
        <w:rPr>
          <w:rFonts w:ascii="Times New Roman" w:eastAsia="Times New Roman" w:hAnsi="Times New Roman" w:cs="Times New Roman"/>
          <w:i/>
          <w:iCs/>
          <w:color w:val="4472C4" w:themeColor="accent1"/>
          <w:sz w:val="24"/>
          <w:szCs w:val="24"/>
        </w:rPr>
        <w:t>[</w:t>
      </w:r>
      <w:r w:rsidR="00A86C04" w:rsidRPr="004001F9">
        <w:rPr>
          <w:rFonts w:ascii="Times New Roman" w:eastAsia="Times New Roman" w:hAnsi="Times New Roman" w:cs="Times New Roman"/>
          <w:i/>
          <w:iCs/>
          <w:color w:val="4472C4" w:themeColor="accent1"/>
          <w:sz w:val="24"/>
          <w:szCs w:val="24"/>
        </w:rPr>
        <w:t>HMO</w:t>
      </w:r>
      <w:r w:rsidR="0089630B" w:rsidRPr="004001F9">
        <w:rPr>
          <w:rFonts w:ascii="Times New Roman" w:eastAsia="Times New Roman" w:hAnsi="Times New Roman" w:cs="Times New Roman"/>
          <w:i/>
          <w:iCs/>
          <w:color w:val="4472C4" w:themeColor="accent1"/>
          <w:sz w:val="24"/>
          <w:szCs w:val="24"/>
        </w:rPr>
        <w:t>]</w:t>
      </w:r>
      <w:r w:rsidR="0089630B" w:rsidRPr="0089630B">
        <w:rPr>
          <w:rFonts w:ascii="Times New Roman" w:eastAsia="Times New Roman" w:hAnsi="Times New Roman" w:cs="Times New Roman"/>
          <w:sz w:val="24"/>
          <w:szCs w:val="24"/>
        </w:rPr>
        <w:t xml:space="preserve"> appeal. </w:t>
      </w:r>
      <w:r w:rsidR="00FD71BF">
        <w:rPr>
          <w:rFonts w:ascii="Times New Roman" w:eastAsia="Times New Roman" w:hAnsi="Times New Roman" w:cs="Times New Roman"/>
          <w:sz w:val="24"/>
          <w:szCs w:val="24"/>
        </w:rPr>
        <w:t>You’ll have to</w:t>
      </w:r>
      <w:r w:rsidR="00896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mail, fax, or email your request </w:t>
      </w:r>
      <w:r w:rsidR="00FD71BF">
        <w:rPr>
          <w:rFonts w:ascii="Times New Roman" w:eastAsia="Times New Roman" w:hAnsi="Times New Roman" w:cs="Times New Roman"/>
          <w:sz w:val="24"/>
          <w:szCs w:val="24"/>
        </w:rPr>
        <w:t>within a certain timeframe, whichever is later:</w:t>
      </w:r>
    </w:p>
    <w:p w14:paraId="1EAA94E7" w14:textId="2A65CDAB" w:rsidR="00FD71BF"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74054B" w:rsidRPr="005C4BFC">
        <w:rPr>
          <w:rFonts w:ascii="Times New Roman" w:eastAsia="Times New Roman" w:hAnsi="Times New Roman" w:cs="Times New Roman"/>
          <w:sz w:val="24"/>
          <w:szCs w:val="24"/>
        </w:rPr>
        <w:t xml:space="preserve">n or before the date </w:t>
      </w:r>
      <w:r w:rsidR="0074054B" w:rsidRPr="005C4BFC">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74054B" w:rsidRPr="005C4BFC">
        <w:rPr>
          <w:rFonts w:ascii="Times New Roman" w:eastAsia="Times New Roman" w:hAnsi="Times New Roman" w:cs="Times New Roman"/>
          <w:i/>
          <w:iCs/>
          <w:color w:val="4472C4" w:themeColor="accent1"/>
          <w:sz w:val="24"/>
          <w:szCs w:val="24"/>
        </w:rPr>
        <w:t>]</w:t>
      </w:r>
      <w:r w:rsidR="0074054B" w:rsidRPr="005C4BFC">
        <w:rPr>
          <w:rFonts w:ascii="Times New Roman" w:eastAsia="Times New Roman" w:hAnsi="Times New Roman" w:cs="Times New Roman"/>
          <w:color w:val="4472C4" w:themeColor="accent1"/>
          <w:sz w:val="24"/>
          <w:szCs w:val="24"/>
        </w:rPr>
        <w:t xml:space="preserve"> </w:t>
      </w:r>
      <w:r w:rsidR="0074054B" w:rsidRPr="005C4BFC">
        <w:rPr>
          <w:rFonts w:ascii="Times New Roman" w:eastAsia="Times New Roman" w:hAnsi="Times New Roman" w:cs="Times New Roman"/>
          <w:sz w:val="24"/>
          <w:szCs w:val="24"/>
        </w:rPr>
        <w:t>plans to stop or reduce your service</w:t>
      </w:r>
    </w:p>
    <w:p w14:paraId="6E07B90B" w14:textId="372DBB58" w:rsidR="0074054B" w:rsidRPr="005C4BFC"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4054B" w:rsidRPr="005C4BFC">
        <w:rPr>
          <w:rFonts w:ascii="Times New Roman" w:eastAsia="Times New Roman" w:hAnsi="Times New Roman" w:cs="Times New Roman"/>
          <w:sz w:val="24"/>
          <w:szCs w:val="24"/>
        </w:rPr>
        <w:t xml:space="preserve">ithin 10 days of </w:t>
      </w:r>
      <w:r>
        <w:rPr>
          <w:rFonts w:ascii="Times New Roman" w:eastAsia="Times New Roman" w:hAnsi="Times New Roman" w:cs="Times New Roman"/>
          <w:sz w:val="24"/>
          <w:szCs w:val="24"/>
        </w:rPr>
        <w:t>getting</w:t>
      </w:r>
      <w:r w:rsidRPr="005C4BFC">
        <w:rPr>
          <w:rFonts w:ascii="Times New Roman" w:eastAsia="Times New Roman" w:hAnsi="Times New Roman" w:cs="Times New Roman"/>
          <w:sz w:val="24"/>
          <w:szCs w:val="24"/>
        </w:rPr>
        <w:t xml:space="preserve"> </w:t>
      </w:r>
      <w:r w:rsidR="0074054B" w:rsidRPr="005C4BFC">
        <w:rPr>
          <w:rFonts w:ascii="Times New Roman" w:eastAsia="Times New Roman" w:hAnsi="Times New Roman" w:cs="Times New Roman"/>
          <w:sz w:val="24"/>
          <w:szCs w:val="24"/>
        </w:rPr>
        <w:t xml:space="preserve">notice that your service will be reduced </w:t>
      </w:r>
    </w:p>
    <w:p w14:paraId="3952BFB3" w14:textId="77777777" w:rsidR="0074054B" w:rsidRDefault="0074054B" w:rsidP="0074054B">
      <w:pPr>
        <w:spacing w:after="0" w:line="240" w:lineRule="auto"/>
        <w:rPr>
          <w:rFonts w:ascii="Times New Roman" w:eastAsia="Times New Roman" w:hAnsi="Times New Roman" w:cs="Times New Roman"/>
          <w:sz w:val="24"/>
          <w:szCs w:val="24"/>
        </w:rPr>
      </w:pPr>
    </w:p>
    <w:p w14:paraId="369114AA" w14:textId="0EA2F001" w:rsidR="0074054B" w:rsidRDefault="0074054B" w:rsidP="00740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administrative law judge’s decision is not in your favor, you might have to pay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back for the service you got during the appeal process.</w:t>
      </w:r>
    </w:p>
    <w:p w14:paraId="24286372" w14:textId="3C7BC702" w:rsidR="0074054B" w:rsidRDefault="0074054B" w:rsidP="0074054B">
      <w:pPr>
        <w:spacing w:after="0" w:line="240" w:lineRule="auto"/>
        <w:rPr>
          <w:rFonts w:ascii="Times New Roman" w:eastAsia="Times New Roman" w:hAnsi="Times New Roman" w:cs="Times New Roman"/>
          <w:sz w:val="24"/>
          <w:szCs w:val="24"/>
        </w:rPr>
      </w:pPr>
    </w:p>
    <w:p w14:paraId="2C4EABD0" w14:textId="06869E48" w:rsidR="0074054B" w:rsidRPr="009D0464" w:rsidRDefault="0074054B" w:rsidP="0074054B">
      <w:pPr>
        <w:spacing w:after="0" w:line="240" w:lineRule="auto"/>
        <w:rPr>
          <w:rFonts w:ascii="Times New Roman" w:eastAsia="Times New Roman" w:hAnsi="Times New Roman" w:cs="Times New Roman"/>
          <w:b/>
          <w:bCs/>
          <w:sz w:val="24"/>
          <w:szCs w:val="24"/>
        </w:rPr>
      </w:pPr>
      <w:r w:rsidRPr="009D0464">
        <w:rPr>
          <w:rFonts w:ascii="Times New Roman" w:eastAsia="Times New Roman" w:hAnsi="Times New Roman" w:cs="Times New Roman"/>
          <w:b/>
          <w:bCs/>
          <w:sz w:val="24"/>
          <w:szCs w:val="24"/>
        </w:rPr>
        <w:t xml:space="preserve">Will I be treated differently if I </w:t>
      </w:r>
      <w:r w:rsidR="000E0924">
        <w:rPr>
          <w:rFonts w:ascii="Times New Roman" w:eastAsia="Times New Roman" w:hAnsi="Times New Roman" w:cs="Times New Roman"/>
          <w:b/>
          <w:bCs/>
          <w:sz w:val="24"/>
          <w:szCs w:val="24"/>
        </w:rPr>
        <w:t>request a fair hearing</w:t>
      </w:r>
      <w:r w:rsidRPr="009D0464">
        <w:rPr>
          <w:rFonts w:ascii="Times New Roman" w:eastAsia="Times New Roman" w:hAnsi="Times New Roman" w:cs="Times New Roman"/>
          <w:b/>
          <w:bCs/>
          <w:sz w:val="24"/>
          <w:szCs w:val="24"/>
        </w:rPr>
        <w:t xml:space="preserve">? </w:t>
      </w:r>
    </w:p>
    <w:p w14:paraId="36F6D267" w14:textId="673AD63B" w:rsidR="0074054B" w:rsidRPr="003F52A2" w:rsidRDefault="0074054B" w:rsidP="003F52A2">
      <w:pPr>
        <w:spacing w:after="0" w:line="240" w:lineRule="auto"/>
        <w:rPr>
          <w:rFonts w:ascii="Times New Roman" w:eastAsia="Times New Roman" w:hAnsi="Times New Roman" w:cs="Times New Roman"/>
          <w:sz w:val="24"/>
          <w:szCs w:val="24"/>
        </w:rPr>
      </w:pPr>
      <w:r w:rsidRPr="003F52A2">
        <w:rPr>
          <w:rFonts w:ascii="Times New Roman" w:eastAsia="Times New Roman" w:hAnsi="Times New Roman" w:cs="Times New Roman"/>
          <w:sz w:val="24"/>
          <w:szCs w:val="24"/>
        </w:rPr>
        <w:t xml:space="preserve">You will not be treated differently from other members because you </w:t>
      </w:r>
      <w:r>
        <w:rPr>
          <w:rFonts w:ascii="Times New Roman" w:eastAsia="Times New Roman" w:hAnsi="Times New Roman" w:cs="Times New Roman"/>
          <w:sz w:val="24"/>
          <w:szCs w:val="24"/>
        </w:rPr>
        <w:t>request a fair hearing</w:t>
      </w:r>
      <w:r w:rsidRPr="003F5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quality of your</w:t>
      </w:r>
      <w:r w:rsidRPr="003F52A2">
        <w:rPr>
          <w:rFonts w:ascii="Times New Roman" w:eastAsia="Times New Roman" w:hAnsi="Times New Roman" w:cs="Times New Roman"/>
          <w:sz w:val="24"/>
          <w:szCs w:val="24"/>
        </w:rPr>
        <w:t xml:space="preserve"> health care</w:t>
      </w:r>
      <w:r>
        <w:rPr>
          <w:rFonts w:ascii="Times New Roman" w:eastAsia="Times New Roman" w:hAnsi="Times New Roman" w:cs="Times New Roman"/>
          <w:sz w:val="24"/>
          <w:szCs w:val="24"/>
        </w:rPr>
        <w:t xml:space="preserve"> and</w:t>
      </w:r>
      <w:r w:rsidRPr="003F5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w:t>
      </w:r>
      <w:r w:rsidRPr="003F52A2">
        <w:rPr>
          <w:rFonts w:ascii="Times New Roman" w:eastAsia="Times New Roman" w:hAnsi="Times New Roman" w:cs="Times New Roman"/>
          <w:sz w:val="24"/>
          <w:szCs w:val="24"/>
        </w:rPr>
        <w:t>benefits will not be affected.</w:t>
      </w:r>
      <w:r>
        <w:rPr>
          <w:rFonts w:ascii="Times New Roman" w:eastAsia="Times New Roman" w:hAnsi="Times New Roman" w:cs="Times New Roman"/>
          <w:sz w:val="24"/>
          <w:szCs w:val="24"/>
        </w:rPr>
        <w:t xml:space="preserve"> </w:t>
      </w:r>
    </w:p>
    <w:p w14:paraId="066D8486" w14:textId="77777777" w:rsidR="000E0924" w:rsidRPr="003F52A2" w:rsidRDefault="000E0924" w:rsidP="003F52A2">
      <w:pPr>
        <w:spacing w:after="0" w:line="240" w:lineRule="auto"/>
        <w:rPr>
          <w:rFonts w:ascii="Times New Roman" w:eastAsia="Times New Roman" w:hAnsi="Times New Roman" w:cs="Times New Roman"/>
          <w:sz w:val="24"/>
          <w:szCs w:val="24"/>
        </w:rPr>
      </w:pPr>
    </w:p>
    <w:p w14:paraId="3C9A94F7" w14:textId="39721F12" w:rsidR="003F52A2" w:rsidRDefault="003F52A2" w:rsidP="0061683E">
      <w:pPr>
        <w:pStyle w:val="Heading1"/>
        <w:rPr>
          <w:rFonts w:eastAsia="Calibri"/>
        </w:rPr>
      </w:pPr>
      <w:bookmarkStart w:id="86" w:name="_Toc129695545"/>
      <w:r w:rsidRPr="003F52A2">
        <w:rPr>
          <w:rFonts w:eastAsia="Calibri"/>
        </w:rPr>
        <w:t>YOUR RIGHTS</w:t>
      </w:r>
      <w:bookmarkEnd w:id="86"/>
    </w:p>
    <w:p w14:paraId="6A1ED4B2" w14:textId="4E39E9FA" w:rsidR="001768C4" w:rsidRPr="00405393" w:rsidRDefault="001768C4" w:rsidP="00F32B30">
      <w:pPr>
        <w:pStyle w:val="ListParagraph"/>
        <w:numPr>
          <w:ilvl w:val="0"/>
          <w:numId w:val="34"/>
        </w:numPr>
        <w:spacing w:after="200" w:line="276" w:lineRule="auto"/>
        <w:rPr>
          <w:rFonts w:ascii="Times New Roman" w:eastAsia="Calibri" w:hAnsi="Times New Roman" w:cs="Times New Roman"/>
          <w:sz w:val="24"/>
          <w:szCs w:val="24"/>
        </w:rPr>
      </w:pPr>
      <w:r>
        <w:rPr>
          <w:rFonts w:ascii="Cambria" w:eastAsia="Calibri" w:hAnsi="Cambria" w:cs="Times New Roman"/>
          <w:b/>
          <w:bCs/>
          <w:sz w:val="26"/>
        </w:rPr>
        <w:t xml:space="preserve">You have a right to </w:t>
      </w:r>
      <w:r w:rsidR="00FD71BF">
        <w:rPr>
          <w:rFonts w:ascii="Cambria" w:eastAsia="Calibri" w:hAnsi="Cambria" w:cs="Times New Roman"/>
          <w:b/>
          <w:bCs/>
          <w:sz w:val="26"/>
        </w:rPr>
        <w:t xml:space="preserve">get </w:t>
      </w:r>
      <w:r>
        <w:rPr>
          <w:rFonts w:ascii="Cambria" w:eastAsia="Calibri" w:hAnsi="Cambria" w:cs="Times New Roman"/>
          <w:b/>
          <w:bCs/>
          <w:sz w:val="26"/>
        </w:rPr>
        <w:t>information in a way that works for you. This includes</w:t>
      </w:r>
      <w:r w:rsidRPr="00405393">
        <w:rPr>
          <w:rFonts w:ascii="Times New Roman" w:eastAsia="Calibri" w:hAnsi="Times New Roman" w:cs="Times New Roman"/>
          <w:b/>
          <w:bCs/>
          <w:sz w:val="24"/>
          <w:szCs w:val="24"/>
        </w:rPr>
        <w:t xml:space="preserve">: </w:t>
      </w:r>
    </w:p>
    <w:p w14:paraId="762DDC45" w14:textId="26CFA36D" w:rsidR="001768C4"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405393">
        <w:rPr>
          <w:rFonts w:ascii="Times New Roman" w:eastAsia="Calibri" w:hAnsi="Times New Roman" w:cs="Times New Roman"/>
          <w:sz w:val="24"/>
          <w:szCs w:val="24"/>
        </w:rPr>
        <w:t xml:space="preserve">Your right to </w:t>
      </w:r>
      <w:r w:rsidRPr="00405393">
        <w:rPr>
          <w:rFonts w:ascii="Times New Roman" w:eastAsia="Times New Roman" w:hAnsi="Times New Roman" w:cs="Times New Roman"/>
          <w:sz w:val="24"/>
          <w:szCs w:val="24"/>
        </w:rPr>
        <w:t xml:space="preserve">have an interpreter with you during any </w:t>
      </w:r>
      <w:r w:rsidRPr="00405393">
        <w:rPr>
          <w:rFonts w:ascii="Times New Roman" w:eastAsia="Times New Roman" w:hAnsi="Times New Roman" w:cs="Times New Roman"/>
          <w:i/>
          <w:iCs/>
          <w:color w:val="4472C4" w:themeColor="accent1"/>
          <w:sz w:val="24"/>
          <w:szCs w:val="24"/>
        </w:rPr>
        <w:t>[</w:t>
      </w:r>
      <w:proofErr w:type="spellStart"/>
      <w:r w:rsidRPr="00405393">
        <w:rPr>
          <w:rFonts w:ascii="Times New Roman" w:eastAsia="Times New Roman" w:hAnsi="Times New Roman" w:cs="Times New Roman"/>
          <w:i/>
          <w:iCs/>
          <w:color w:val="4472C4" w:themeColor="accent1"/>
          <w:sz w:val="24"/>
          <w:szCs w:val="24"/>
        </w:rPr>
        <w:t>BadgerCare</w:t>
      </w:r>
      <w:proofErr w:type="spellEnd"/>
      <w:r w:rsidRPr="00405393">
        <w:rPr>
          <w:rFonts w:ascii="Times New Roman" w:eastAsia="Times New Roman" w:hAnsi="Times New Roman" w:cs="Times New Roman"/>
          <w:i/>
          <w:iCs/>
          <w:color w:val="4472C4" w:themeColor="accent1"/>
          <w:sz w:val="24"/>
          <w:szCs w:val="24"/>
        </w:rPr>
        <w:t xml:space="preserve"> Plus, Medicaid SSI]</w:t>
      </w:r>
      <w:r w:rsidRPr="00405393">
        <w:rPr>
          <w:rFonts w:ascii="Times New Roman" w:eastAsia="Times New Roman" w:hAnsi="Times New Roman" w:cs="Times New Roman"/>
          <w:color w:val="4472C4" w:themeColor="accent1"/>
          <w:sz w:val="24"/>
          <w:szCs w:val="24"/>
        </w:rPr>
        <w:t xml:space="preserve"> </w:t>
      </w:r>
      <w:r w:rsidRPr="00405393">
        <w:rPr>
          <w:rFonts w:ascii="Times New Roman" w:eastAsia="Times New Roman" w:hAnsi="Times New Roman" w:cs="Times New Roman"/>
          <w:sz w:val="24"/>
          <w:szCs w:val="24"/>
        </w:rPr>
        <w:t xml:space="preserve">covered service. </w:t>
      </w:r>
    </w:p>
    <w:p w14:paraId="2DB91E0D" w14:textId="587CAC6E" w:rsidR="001768C4"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405393">
        <w:rPr>
          <w:rFonts w:ascii="Times New Roman" w:eastAsia="Calibri" w:hAnsi="Times New Roman" w:cs="Times New Roman"/>
          <w:sz w:val="24"/>
          <w:szCs w:val="24"/>
        </w:rPr>
        <w:t xml:space="preserve">Your right to </w:t>
      </w:r>
      <w:r w:rsidRPr="001768C4">
        <w:rPr>
          <w:rFonts w:ascii="Times New Roman" w:eastAsia="Times New Roman" w:hAnsi="Times New Roman" w:cs="Times New Roman"/>
          <w:sz w:val="24"/>
          <w:szCs w:val="24"/>
        </w:rPr>
        <w:t>get this member handbook in another language or format.</w:t>
      </w:r>
    </w:p>
    <w:p w14:paraId="1F36E3E1" w14:textId="1A97E03B" w:rsidR="001768C4" w:rsidRDefault="001768C4" w:rsidP="00F32B30">
      <w:pPr>
        <w:pStyle w:val="ListParagraph"/>
        <w:numPr>
          <w:ilvl w:val="0"/>
          <w:numId w:val="34"/>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You have a right to be treated with dignity, respect, and fairness</w:t>
      </w:r>
      <w:r w:rsidR="006A358F">
        <w:rPr>
          <w:rFonts w:ascii="Cambria" w:eastAsia="Times New Roman" w:hAnsi="Cambria" w:cs="Times New Roman"/>
          <w:b/>
          <w:bCs/>
          <w:sz w:val="26"/>
          <w:szCs w:val="26"/>
        </w:rPr>
        <w:t xml:space="preserve"> </w:t>
      </w:r>
      <w:r w:rsidR="002B576D">
        <w:rPr>
          <w:rFonts w:ascii="Cambria" w:eastAsia="Times New Roman" w:hAnsi="Cambria" w:cs="Times New Roman"/>
          <w:b/>
          <w:bCs/>
          <w:sz w:val="26"/>
          <w:szCs w:val="26"/>
        </w:rPr>
        <w:t xml:space="preserve">and </w:t>
      </w:r>
      <w:r w:rsidR="006A358F">
        <w:rPr>
          <w:rFonts w:ascii="Cambria" w:eastAsia="Times New Roman" w:hAnsi="Cambria" w:cs="Times New Roman"/>
          <w:b/>
          <w:bCs/>
          <w:sz w:val="26"/>
          <w:szCs w:val="26"/>
        </w:rPr>
        <w:t>with consideration for privacy</w:t>
      </w:r>
      <w:r w:rsidRPr="00405393">
        <w:rPr>
          <w:rFonts w:ascii="Cambria" w:eastAsia="Times New Roman" w:hAnsi="Cambria" w:cs="Times New Roman"/>
          <w:b/>
          <w:bCs/>
          <w:sz w:val="26"/>
          <w:szCs w:val="26"/>
        </w:rPr>
        <w:t xml:space="preserve">. </w:t>
      </w:r>
      <w:r>
        <w:rPr>
          <w:rFonts w:ascii="Cambria" w:eastAsia="Times New Roman" w:hAnsi="Cambria" w:cs="Times New Roman"/>
          <w:b/>
          <w:bCs/>
          <w:sz w:val="26"/>
          <w:szCs w:val="26"/>
        </w:rPr>
        <w:t xml:space="preserve">This includes: </w:t>
      </w:r>
    </w:p>
    <w:p w14:paraId="3616CF8D" w14:textId="31066349" w:rsidR="00C847B2" w:rsidRPr="00405393" w:rsidRDefault="001768C4" w:rsidP="00F32B30">
      <w:pPr>
        <w:pStyle w:val="ListParagraph"/>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w:t>
      </w:r>
      <w:r w:rsidR="00C847B2">
        <w:rPr>
          <w:rFonts w:ascii="Times New Roman" w:eastAsia="Times New Roman" w:hAnsi="Times New Roman" w:cs="Times New Roman"/>
          <w:sz w:val="24"/>
          <w:szCs w:val="24"/>
        </w:rPr>
        <w:t xml:space="preserve">be free from discrimination. </w:t>
      </w:r>
      <w:r w:rsidR="00C847B2"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C847B2" w:rsidRPr="00405393">
        <w:rPr>
          <w:rFonts w:ascii="Times New Roman" w:eastAsia="Times New Roman" w:hAnsi="Times New Roman" w:cs="Times New Roman"/>
          <w:i/>
          <w:iCs/>
          <w:color w:val="4472C4" w:themeColor="accent1"/>
          <w:sz w:val="24"/>
          <w:szCs w:val="24"/>
        </w:rPr>
        <w:t>]</w:t>
      </w:r>
      <w:r w:rsidR="00C847B2" w:rsidRPr="00405393">
        <w:rPr>
          <w:rFonts w:ascii="Times New Roman" w:eastAsia="Times New Roman" w:hAnsi="Times New Roman" w:cs="Times New Roman"/>
          <w:color w:val="4472C4" w:themeColor="accent1"/>
          <w:sz w:val="24"/>
          <w:szCs w:val="24"/>
        </w:rPr>
        <w:t xml:space="preserve"> </w:t>
      </w:r>
      <w:r w:rsidR="00C847B2">
        <w:rPr>
          <w:rFonts w:ascii="Times New Roman" w:eastAsia="Times New Roman" w:hAnsi="Times New Roman" w:cs="Times New Roman"/>
          <w:sz w:val="24"/>
          <w:szCs w:val="24"/>
        </w:rPr>
        <w:t>must obey laws that protect you from discrimination and unfair treatment</w:t>
      </w:r>
      <w:r w:rsidR="00C847B2" w:rsidRPr="00405393">
        <w:rPr>
          <w:rFonts w:ascii="Times New Roman" w:eastAsia="Times New Roman" w:hAnsi="Times New Roman" w:cs="Times New Roman"/>
          <w:i/>
          <w:iCs/>
          <w:color w:val="4472C4" w:themeColor="accent1"/>
          <w:sz w:val="24"/>
          <w:szCs w:val="24"/>
        </w:rPr>
        <w:t>. [</w:t>
      </w:r>
      <w:r w:rsidR="00A86C04">
        <w:rPr>
          <w:rFonts w:ascii="Times New Roman" w:eastAsia="Times New Roman" w:hAnsi="Times New Roman" w:cs="Times New Roman"/>
          <w:i/>
          <w:iCs/>
          <w:color w:val="4472C4" w:themeColor="accent1"/>
          <w:sz w:val="24"/>
          <w:szCs w:val="24"/>
        </w:rPr>
        <w:t>HMO</w:t>
      </w:r>
      <w:r w:rsidR="00C847B2" w:rsidRPr="00405393">
        <w:rPr>
          <w:rFonts w:ascii="Times New Roman" w:eastAsia="Times New Roman" w:hAnsi="Times New Roman" w:cs="Times New Roman"/>
          <w:i/>
          <w:iCs/>
          <w:color w:val="4472C4" w:themeColor="accent1"/>
          <w:sz w:val="24"/>
          <w:szCs w:val="24"/>
        </w:rPr>
        <w:t>]</w:t>
      </w:r>
      <w:r w:rsidR="00C847B2" w:rsidRPr="00405393">
        <w:rPr>
          <w:rFonts w:ascii="Times New Roman" w:eastAsia="Times New Roman" w:hAnsi="Times New Roman" w:cs="Times New Roman"/>
          <w:color w:val="4472C4" w:themeColor="accent1"/>
          <w:sz w:val="24"/>
          <w:szCs w:val="24"/>
        </w:rPr>
        <w:t xml:space="preserve"> </w:t>
      </w:r>
      <w:r w:rsidR="00C847B2" w:rsidRPr="00C847B2">
        <w:rPr>
          <w:rFonts w:ascii="Times New Roman" w:eastAsia="Times New Roman" w:hAnsi="Times New Roman" w:cs="Times New Roman"/>
          <w:sz w:val="24"/>
          <w:szCs w:val="24"/>
        </w:rPr>
        <w:t>provides covered services to all eligible members regardless of the following:</w:t>
      </w:r>
    </w:p>
    <w:p w14:paraId="2425211A" w14:textId="77777777" w:rsidR="00C847B2" w:rsidRPr="00C847B2" w:rsidRDefault="00C847B2" w:rsidP="00F32B30">
      <w:pPr>
        <w:pStyle w:val="ListParagraph"/>
        <w:numPr>
          <w:ilvl w:val="1"/>
          <w:numId w:val="36"/>
        </w:numPr>
        <w:rPr>
          <w:rFonts w:ascii="Times New Roman" w:eastAsia="Times New Roman" w:hAnsi="Times New Roman" w:cs="Times New Roman"/>
          <w:sz w:val="24"/>
          <w:szCs w:val="24"/>
        </w:rPr>
      </w:pPr>
      <w:r w:rsidRPr="00C847B2">
        <w:rPr>
          <w:rFonts w:ascii="Times New Roman" w:eastAsia="Times New Roman" w:hAnsi="Times New Roman" w:cs="Times New Roman"/>
          <w:sz w:val="24"/>
          <w:szCs w:val="24"/>
        </w:rPr>
        <w:t>Age</w:t>
      </w:r>
    </w:p>
    <w:p w14:paraId="3F73A3DC" w14:textId="77777777" w:rsidR="00C847B2" w:rsidRPr="00C847B2" w:rsidRDefault="00C847B2" w:rsidP="00F32B30">
      <w:pPr>
        <w:pStyle w:val="ListParagraph"/>
        <w:numPr>
          <w:ilvl w:val="1"/>
          <w:numId w:val="36"/>
        </w:numPr>
        <w:rPr>
          <w:rFonts w:ascii="Times New Roman" w:eastAsia="Times New Roman" w:hAnsi="Times New Roman" w:cs="Times New Roman"/>
          <w:sz w:val="24"/>
          <w:szCs w:val="24"/>
        </w:rPr>
      </w:pPr>
      <w:r w:rsidRPr="00C847B2">
        <w:rPr>
          <w:rFonts w:ascii="Times New Roman" w:eastAsia="Times New Roman" w:hAnsi="Times New Roman" w:cs="Times New Roman"/>
          <w:sz w:val="24"/>
          <w:szCs w:val="24"/>
        </w:rPr>
        <w:t>Color</w:t>
      </w:r>
    </w:p>
    <w:p w14:paraId="5261F85A" w14:textId="77777777" w:rsidR="00C847B2" w:rsidRPr="00C847B2" w:rsidRDefault="00C847B2" w:rsidP="00F32B30">
      <w:pPr>
        <w:pStyle w:val="ListParagraph"/>
        <w:numPr>
          <w:ilvl w:val="1"/>
          <w:numId w:val="36"/>
        </w:numPr>
        <w:rPr>
          <w:rFonts w:ascii="Times New Roman" w:eastAsia="Times New Roman" w:hAnsi="Times New Roman" w:cs="Times New Roman"/>
          <w:sz w:val="24"/>
          <w:szCs w:val="24"/>
        </w:rPr>
      </w:pPr>
      <w:r w:rsidRPr="00C847B2">
        <w:rPr>
          <w:rFonts w:ascii="Times New Roman" w:eastAsia="Times New Roman" w:hAnsi="Times New Roman" w:cs="Times New Roman"/>
          <w:sz w:val="24"/>
          <w:szCs w:val="24"/>
        </w:rPr>
        <w:t>Disability</w:t>
      </w:r>
    </w:p>
    <w:p w14:paraId="13816ED6" w14:textId="77777777" w:rsidR="00C847B2" w:rsidRPr="00C847B2" w:rsidRDefault="00C847B2" w:rsidP="00F32B30">
      <w:pPr>
        <w:pStyle w:val="ListParagraph"/>
        <w:numPr>
          <w:ilvl w:val="1"/>
          <w:numId w:val="36"/>
        </w:numPr>
        <w:rPr>
          <w:rFonts w:ascii="Times New Roman" w:eastAsia="Times New Roman" w:hAnsi="Times New Roman" w:cs="Times New Roman"/>
          <w:sz w:val="24"/>
          <w:szCs w:val="24"/>
        </w:rPr>
      </w:pPr>
      <w:r w:rsidRPr="00C847B2">
        <w:rPr>
          <w:rFonts w:ascii="Times New Roman" w:eastAsia="Times New Roman" w:hAnsi="Times New Roman" w:cs="Times New Roman"/>
          <w:sz w:val="24"/>
          <w:szCs w:val="24"/>
        </w:rPr>
        <w:t>National origin</w:t>
      </w:r>
    </w:p>
    <w:p w14:paraId="6785CEEC" w14:textId="74EEE56C" w:rsidR="00C847B2" w:rsidRDefault="00C847B2" w:rsidP="00F32B30">
      <w:pPr>
        <w:pStyle w:val="ListParagraph"/>
        <w:numPr>
          <w:ilvl w:val="1"/>
          <w:numId w:val="36"/>
        </w:numPr>
        <w:rPr>
          <w:rFonts w:ascii="Times New Roman" w:eastAsia="Times New Roman" w:hAnsi="Times New Roman" w:cs="Times New Roman"/>
          <w:sz w:val="24"/>
          <w:szCs w:val="24"/>
        </w:rPr>
      </w:pPr>
      <w:r w:rsidRPr="00C847B2">
        <w:rPr>
          <w:rFonts w:ascii="Times New Roman" w:eastAsia="Times New Roman" w:hAnsi="Times New Roman" w:cs="Times New Roman"/>
          <w:sz w:val="24"/>
          <w:szCs w:val="24"/>
        </w:rPr>
        <w:t>Race</w:t>
      </w:r>
    </w:p>
    <w:p w14:paraId="0BE449F6" w14:textId="4A230AD9" w:rsidR="00EF4077" w:rsidRDefault="00EF4077" w:rsidP="00F32B30">
      <w:pPr>
        <w:pStyle w:val="ListParagraph"/>
        <w:numPr>
          <w:ilvl w:val="1"/>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p w14:paraId="61CF0D34" w14:textId="55FD7313" w:rsidR="00EF4077" w:rsidRDefault="00EF4077" w:rsidP="00F32B30">
      <w:pPr>
        <w:pStyle w:val="ListParagraph"/>
        <w:numPr>
          <w:ilvl w:val="1"/>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Religion</w:t>
      </w:r>
    </w:p>
    <w:p w14:paraId="6A2BAD16" w14:textId="3D6407A4" w:rsidR="00C847B2" w:rsidRDefault="00EF4077" w:rsidP="00F32B30">
      <w:pPr>
        <w:pStyle w:val="ListParagraph"/>
        <w:numPr>
          <w:ilvl w:val="1"/>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Sexual orientation</w:t>
      </w:r>
    </w:p>
    <w:p w14:paraId="4185EC21" w14:textId="6B41DFF6" w:rsidR="00EF4077" w:rsidRPr="00405393" w:rsidRDefault="00EF4077" w:rsidP="00F32B30">
      <w:pPr>
        <w:pStyle w:val="ListParagraph"/>
        <w:numPr>
          <w:ilvl w:val="1"/>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Gender identity</w:t>
      </w:r>
    </w:p>
    <w:p w14:paraId="289C0906" w14:textId="36DB8468" w:rsidR="00C847B2" w:rsidRPr="00C847B2" w:rsidRDefault="00C847B2" w:rsidP="00405393">
      <w:pPr>
        <w:pStyle w:val="ListParagraph"/>
        <w:ind w:left="1440"/>
        <w:rPr>
          <w:rFonts w:ascii="Times New Roman" w:eastAsia="Times New Roman" w:hAnsi="Times New Roman" w:cs="Times New Roman"/>
          <w:sz w:val="24"/>
          <w:szCs w:val="24"/>
        </w:rPr>
      </w:pPr>
      <w:r w:rsidRPr="00C847B2">
        <w:rPr>
          <w:rFonts w:ascii="Times New Roman" w:eastAsia="Times New Roman" w:hAnsi="Times New Roman" w:cs="Times New Roman"/>
          <w:sz w:val="24"/>
          <w:szCs w:val="24"/>
        </w:rPr>
        <w:t>All medically necessary</w:t>
      </w:r>
      <w:r w:rsidR="00FD71BF">
        <w:rPr>
          <w:rFonts w:ascii="Times New Roman" w:eastAsia="Times New Roman" w:hAnsi="Times New Roman" w:cs="Times New Roman"/>
          <w:sz w:val="24"/>
          <w:szCs w:val="24"/>
        </w:rPr>
        <w:t>,</w:t>
      </w:r>
      <w:r w:rsidRPr="00C847B2">
        <w:rPr>
          <w:rFonts w:ascii="Times New Roman" w:eastAsia="Times New Roman" w:hAnsi="Times New Roman" w:cs="Times New Roman"/>
          <w:sz w:val="24"/>
          <w:szCs w:val="24"/>
        </w:rPr>
        <w:t xml:space="preserve"> covered services are available and will be provided in the same manner to all members. All persons or organizations connected with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C847B2">
        <w:rPr>
          <w:rFonts w:ascii="Times New Roman" w:eastAsia="Times New Roman" w:hAnsi="Times New Roman" w:cs="Times New Roman"/>
          <w:sz w:val="24"/>
          <w:szCs w:val="24"/>
        </w:rPr>
        <w:t>that refer or recommend members for services shall do so in the same manner for all members.</w:t>
      </w:r>
    </w:p>
    <w:p w14:paraId="01895CF3" w14:textId="12351C27" w:rsidR="00C847B2" w:rsidRPr="00C847B2" w:rsidRDefault="00C847B2" w:rsidP="00F32B30">
      <w:pPr>
        <w:pStyle w:val="ListParagraph"/>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be free </w:t>
      </w:r>
      <w:r w:rsidRPr="00C847B2">
        <w:rPr>
          <w:rFonts w:ascii="Times New Roman" w:eastAsia="Times New Roman" w:hAnsi="Times New Roman" w:cs="Times New Roman"/>
          <w:sz w:val="24"/>
          <w:szCs w:val="24"/>
        </w:rPr>
        <w:t xml:space="preserve">from any form of restraint or seclusion used </w:t>
      </w:r>
      <w:r w:rsidR="003903EA">
        <w:rPr>
          <w:rFonts w:ascii="Times New Roman" w:eastAsia="Times New Roman" w:hAnsi="Times New Roman" w:cs="Times New Roman"/>
          <w:sz w:val="24"/>
          <w:szCs w:val="24"/>
        </w:rPr>
        <w:t>to coerce, discipline, be convenient, or retaliate</w:t>
      </w:r>
      <w:r w:rsidRPr="00C847B2">
        <w:rPr>
          <w:rFonts w:ascii="Times New Roman" w:eastAsia="Times New Roman" w:hAnsi="Times New Roman" w:cs="Times New Roman"/>
          <w:sz w:val="24"/>
          <w:szCs w:val="24"/>
        </w:rPr>
        <w:t>.</w:t>
      </w:r>
      <w:r w:rsidRPr="00C847B2">
        <w:rPr>
          <w:rFonts w:ascii="Times New Roman" w:eastAsia="Times New Roman" w:hAnsi="Times New Roman" w:cs="Calibri"/>
          <w:sz w:val="24"/>
          <w:szCs w:val="20"/>
        </w:rPr>
        <w:t xml:space="preserve"> This means you have the right to be free from being restrained or forced to be alone to make you behave in a certain way</w:t>
      </w:r>
      <w:r w:rsidR="009C151C">
        <w:rPr>
          <w:rFonts w:ascii="Times New Roman" w:eastAsia="Times New Roman" w:hAnsi="Times New Roman" w:cs="Calibri"/>
          <w:sz w:val="24"/>
          <w:szCs w:val="20"/>
        </w:rPr>
        <w:t xml:space="preserve">, </w:t>
      </w:r>
      <w:r w:rsidRPr="00C847B2">
        <w:rPr>
          <w:rFonts w:ascii="Times New Roman" w:eastAsia="Times New Roman" w:hAnsi="Times New Roman" w:cs="Calibri"/>
          <w:sz w:val="24"/>
          <w:szCs w:val="20"/>
        </w:rPr>
        <w:t>to punish you</w:t>
      </w:r>
      <w:r w:rsidR="009C151C">
        <w:rPr>
          <w:rFonts w:ascii="Times New Roman" w:eastAsia="Times New Roman" w:hAnsi="Times New Roman" w:cs="Calibri"/>
          <w:sz w:val="24"/>
          <w:szCs w:val="20"/>
        </w:rPr>
        <w:t>,</w:t>
      </w:r>
      <w:r w:rsidRPr="00C847B2">
        <w:rPr>
          <w:rFonts w:ascii="Times New Roman" w:eastAsia="Times New Roman" w:hAnsi="Times New Roman" w:cs="Calibri"/>
          <w:sz w:val="24"/>
          <w:szCs w:val="20"/>
        </w:rPr>
        <w:t xml:space="preserve"> or because someone finds it useful</w:t>
      </w:r>
      <w:r w:rsidR="00A855A9">
        <w:rPr>
          <w:rFonts w:ascii="Times New Roman" w:eastAsia="Times New Roman" w:hAnsi="Times New Roman" w:cs="Calibri"/>
          <w:sz w:val="24"/>
          <w:szCs w:val="20"/>
        </w:rPr>
        <w:t>.</w:t>
      </w:r>
    </w:p>
    <w:p w14:paraId="7FA0A209" w14:textId="615A7303" w:rsidR="001768C4" w:rsidRDefault="006A358F" w:rsidP="00F32B30">
      <w:pPr>
        <w:pStyle w:val="ListParagraph"/>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privacy.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must follow laws protecting the privacy of your personal and health information. See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’s Notice of Privacy Practices for more information.</w:t>
      </w:r>
    </w:p>
    <w:p w14:paraId="4EE38E25" w14:textId="28818522" w:rsidR="006A358F" w:rsidRDefault="006A358F" w:rsidP="00F32B30">
      <w:pPr>
        <w:pStyle w:val="ListParagraph"/>
        <w:numPr>
          <w:ilvl w:val="0"/>
          <w:numId w:val="34"/>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 xml:space="preserve">You have the right to get health care services as provided for in federal and state law. </w:t>
      </w:r>
      <w:r>
        <w:rPr>
          <w:rFonts w:ascii="Cambria" w:eastAsia="Times New Roman" w:hAnsi="Cambria" w:cs="Times New Roman"/>
          <w:b/>
          <w:bCs/>
          <w:sz w:val="26"/>
          <w:szCs w:val="26"/>
        </w:rPr>
        <w:t>This includes:</w:t>
      </w:r>
    </w:p>
    <w:p w14:paraId="0BDD2F57" w14:textId="1A85B03A" w:rsidR="006A358F" w:rsidRPr="006A358F" w:rsidRDefault="006A358F" w:rsidP="00F32B30">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Your right to have covered services be available and accessible to you </w:t>
      </w:r>
      <w:r w:rsidR="009C151C">
        <w:rPr>
          <w:rFonts w:ascii="Times New Roman" w:eastAsia="Times New Roman" w:hAnsi="Times New Roman" w:cs="Times New Roman"/>
          <w:sz w:val="24"/>
          <w:szCs w:val="24"/>
        </w:rPr>
        <w:t>when you need them</w:t>
      </w:r>
      <w:r>
        <w:rPr>
          <w:rFonts w:ascii="Times New Roman" w:eastAsia="Times New Roman" w:hAnsi="Times New Roman" w:cs="Times New Roman"/>
          <w:sz w:val="24"/>
          <w:szCs w:val="24"/>
        </w:rPr>
        <w:t xml:space="preserve">. </w:t>
      </w:r>
      <w:r w:rsidRPr="003F52A2">
        <w:rPr>
          <w:rFonts w:ascii="Times New Roman" w:eastAsia="Times New Roman" w:hAnsi="Times New Roman" w:cs="Times New Roman"/>
          <w:sz w:val="24"/>
          <w:szCs w:val="24"/>
        </w:rPr>
        <w:t>When medically appropriate, services must be available 24 hours a day, seven days a week.</w:t>
      </w:r>
    </w:p>
    <w:p w14:paraId="0BD46192" w14:textId="0130DB40" w:rsidR="006A358F" w:rsidRDefault="00435AC1" w:rsidP="00F32B30">
      <w:pPr>
        <w:pStyle w:val="ListParagraph"/>
        <w:numPr>
          <w:ilvl w:val="0"/>
          <w:numId w:val="34"/>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 xml:space="preserve">You have a right to </w:t>
      </w:r>
      <w:r w:rsidR="00525117" w:rsidRPr="00405393">
        <w:rPr>
          <w:rFonts w:ascii="Cambria" w:eastAsia="Times New Roman" w:hAnsi="Cambria" w:cs="Times New Roman"/>
          <w:b/>
          <w:bCs/>
          <w:sz w:val="26"/>
          <w:szCs w:val="26"/>
        </w:rPr>
        <w:t xml:space="preserve">make decisions about your health care. This includes: </w:t>
      </w:r>
    </w:p>
    <w:p w14:paraId="51F2962F" w14:textId="649AD8C5" w:rsidR="00525117"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w:t>
      </w:r>
      <w:r w:rsidRPr="003F52A2">
        <w:rPr>
          <w:rFonts w:ascii="Times New Roman" w:eastAsia="Times New Roman" w:hAnsi="Times New Roman" w:cs="Times New Roman"/>
          <w:sz w:val="24"/>
          <w:szCs w:val="24"/>
        </w:rPr>
        <w:t>get information about treatment options, regardless of cost o</w:t>
      </w:r>
      <w:r w:rsidR="002B576D">
        <w:rPr>
          <w:rFonts w:ascii="Times New Roman" w:eastAsia="Times New Roman" w:hAnsi="Times New Roman" w:cs="Times New Roman"/>
          <w:sz w:val="24"/>
          <w:szCs w:val="24"/>
        </w:rPr>
        <w:t>r</w:t>
      </w:r>
      <w:r w:rsidRPr="003F52A2">
        <w:rPr>
          <w:rFonts w:ascii="Times New Roman" w:eastAsia="Times New Roman" w:hAnsi="Times New Roman" w:cs="Times New Roman"/>
          <w:sz w:val="24"/>
          <w:szCs w:val="24"/>
        </w:rPr>
        <w:t xml:space="preserve"> benefit coverage</w:t>
      </w:r>
      <w:r>
        <w:rPr>
          <w:rFonts w:ascii="Times New Roman" w:eastAsia="Times New Roman" w:hAnsi="Times New Roman" w:cs="Times New Roman"/>
          <w:sz w:val="24"/>
          <w:szCs w:val="24"/>
        </w:rPr>
        <w:t>.</w:t>
      </w:r>
    </w:p>
    <w:p w14:paraId="37387832" w14:textId="78F98E3E" w:rsidR="00525117"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right to accept or refuse medical or surgical treatment</w:t>
      </w:r>
      <w:r w:rsidR="002B576D">
        <w:rPr>
          <w:rFonts w:ascii="Times New Roman" w:eastAsia="Times New Roman" w:hAnsi="Times New Roman" w:cs="Times New Roman"/>
          <w:sz w:val="24"/>
          <w:szCs w:val="24"/>
        </w:rPr>
        <w:t xml:space="preserve"> and participate in making decisions about your care</w:t>
      </w:r>
      <w:r>
        <w:rPr>
          <w:rFonts w:ascii="Times New Roman" w:eastAsia="Times New Roman" w:hAnsi="Times New Roman" w:cs="Times New Roman"/>
          <w:sz w:val="24"/>
          <w:szCs w:val="24"/>
        </w:rPr>
        <w:t>.</w:t>
      </w:r>
    </w:p>
    <w:p w14:paraId="222A2004" w14:textId="6394CA37" w:rsidR="00525117" w:rsidRPr="00405393"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plan and direct the types of health care you may get in the future if you become unable to express your wishes. </w:t>
      </w:r>
      <w:r w:rsidR="00067B1A">
        <w:rPr>
          <w:rFonts w:ascii="Times New Roman" w:eastAsia="Times New Roman" w:hAnsi="Times New Roman" w:cs="Times New Roman"/>
          <w:sz w:val="24"/>
          <w:szCs w:val="24"/>
        </w:rPr>
        <w:t xml:space="preserve">You can make these decisions by completing </w:t>
      </w:r>
      <w:r w:rsidR="002B576D">
        <w:rPr>
          <w:rFonts w:ascii="Times New Roman" w:eastAsia="Times New Roman" w:hAnsi="Times New Roman" w:cs="Times New Roman"/>
          <w:sz w:val="24"/>
          <w:szCs w:val="24"/>
        </w:rPr>
        <w:t xml:space="preserve">an </w:t>
      </w:r>
      <w:r w:rsidR="002B576D" w:rsidRPr="00405393">
        <w:rPr>
          <w:rFonts w:ascii="Times New Roman" w:eastAsia="Times New Roman" w:hAnsi="Times New Roman" w:cs="Times New Roman"/>
          <w:b/>
          <w:bCs/>
          <w:sz w:val="24"/>
          <w:szCs w:val="24"/>
        </w:rPr>
        <w:t>advance directive</w:t>
      </w:r>
      <w:r w:rsidR="002B576D">
        <w:rPr>
          <w:rFonts w:ascii="Times New Roman" w:eastAsia="Times New Roman" w:hAnsi="Times New Roman" w:cs="Times New Roman"/>
          <w:sz w:val="24"/>
          <w:szCs w:val="24"/>
        </w:rPr>
        <w:t xml:space="preserve">, </w:t>
      </w:r>
      <w:r w:rsidR="002B576D" w:rsidRPr="00405393">
        <w:rPr>
          <w:rFonts w:ascii="Times New Roman" w:eastAsia="Times New Roman" w:hAnsi="Times New Roman" w:cs="Times New Roman"/>
          <w:b/>
          <w:bCs/>
          <w:sz w:val="24"/>
          <w:szCs w:val="24"/>
        </w:rPr>
        <w:t>living will</w:t>
      </w:r>
      <w:r w:rsidR="002B576D">
        <w:rPr>
          <w:rFonts w:ascii="Times New Roman" w:eastAsia="Times New Roman" w:hAnsi="Times New Roman" w:cs="Times New Roman"/>
          <w:sz w:val="24"/>
          <w:szCs w:val="24"/>
        </w:rPr>
        <w:t xml:space="preserve">, or </w:t>
      </w:r>
      <w:r w:rsidR="002B576D" w:rsidRPr="00405393">
        <w:rPr>
          <w:rFonts w:ascii="Times New Roman" w:eastAsia="Times New Roman" w:hAnsi="Times New Roman" w:cs="Times New Roman"/>
          <w:b/>
          <w:bCs/>
          <w:sz w:val="24"/>
          <w:szCs w:val="24"/>
        </w:rPr>
        <w:t>power of attorney for health care</w:t>
      </w:r>
      <w:r w:rsidR="002B576D">
        <w:rPr>
          <w:rFonts w:ascii="Times New Roman" w:eastAsia="Times New Roman" w:hAnsi="Times New Roman" w:cs="Times New Roman"/>
          <w:sz w:val="24"/>
          <w:szCs w:val="24"/>
        </w:rPr>
        <w:t xml:space="preserve">. </w:t>
      </w:r>
      <w:r w:rsidR="00067B1A">
        <w:rPr>
          <w:rFonts w:ascii="Times New Roman" w:eastAsia="Times New Roman" w:hAnsi="Times New Roman" w:cs="Times New Roman"/>
          <w:sz w:val="24"/>
          <w:szCs w:val="24"/>
        </w:rPr>
        <w:t xml:space="preserve">See more information on page </w:t>
      </w:r>
      <w:r w:rsidR="007810F1" w:rsidRPr="00405393">
        <w:rPr>
          <w:rFonts w:ascii="Times New Roman" w:eastAsia="Times New Roman" w:hAnsi="Times New Roman" w:cs="Times New Roman"/>
          <w:i/>
          <w:iCs/>
          <w:color w:val="4472C4" w:themeColor="accent1"/>
          <w:sz w:val="24"/>
          <w:szCs w:val="24"/>
        </w:rPr>
        <w:t>[</w:t>
      </w:r>
      <w:r w:rsidR="00B04B9E">
        <w:rPr>
          <w:rFonts w:ascii="Times New Roman" w:eastAsia="Times New Roman" w:hAnsi="Times New Roman" w:cs="Times New Roman"/>
          <w:i/>
          <w:iCs/>
          <w:color w:val="4472C4" w:themeColor="accent1"/>
          <w:sz w:val="24"/>
          <w:szCs w:val="24"/>
        </w:rPr>
        <w:t>xx</w:t>
      </w:r>
      <w:r w:rsidR="007810F1" w:rsidRPr="00405393">
        <w:rPr>
          <w:rFonts w:ascii="Times New Roman" w:eastAsia="Times New Roman" w:hAnsi="Times New Roman" w:cs="Times New Roman"/>
          <w:i/>
          <w:iCs/>
          <w:color w:val="4472C4" w:themeColor="accent1"/>
          <w:sz w:val="24"/>
          <w:szCs w:val="24"/>
        </w:rPr>
        <w:t>]</w:t>
      </w:r>
      <w:r w:rsidR="00067B1A">
        <w:rPr>
          <w:rFonts w:ascii="Times New Roman" w:eastAsia="Times New Roman" w:hAnsi="Times New Roman" w:cs="Times New Roman"/>
          <w:sz w:val="24"/>
          <w:szCs w:val="24"/>
        </w:rPr>
        <w:t xml:space="preserve">, </w:t>
      </w:r>
      <w:r w:rsidR="00067B1A" w:rsidRPr="00067B1A">
        <w:rPr>
          <w:rFonts w:ascii="Times New Roman" w:eastAsia="Times New Roman" w:hAnsi="Times New Roman" w:cs="Times New Roman"/>
          <w:sz w:val="24"/>
          <w:szCs w:val="24"/>
        </w:rPr>
        <w:t xml:space="preserve">Completing an Advance Directive, Living Will, Or Power </w:t>
      </w:r>
      <w:proofErr w:type="gramStart"/>
      <w:r w:rsidR="00067B1A" w:rsidRPr="00067B1A">
        <w:rPr>
          <w:rFonts w:ascii="Times New Roman" w:eastAsia="Times New Roman" w:hAnsi="Times New Roman" w:cs="Times New Roman"/>
          <w:sz w:val="24"/>
          <w:szCs w:val="24"/>
        </w:rPr>
        <w:t>Of</w:t>
      </w:r>
      <w:proofErr w:type="gramEnd"/>
      <w:r w:rsidR="00067B1A" w:rsidRPr="00067B1A">
        <w:rPr>
          <w:rFonts w:ascii="Times New Roman" w:eastAsia="Times New Roman" w:hAnsi="Times New Roman" w:cs="Times New Roman"/>
          <w:sz w:val="24"/>
          <w:szCs w:val="24"/>
        </w:rPr>
        <w:t xml:space="preserve"> Attorney For Health Care</w:t>
      </w:r>
      <w:r w:rsidR="00067B1A">
        <w:rPr>
          <w:rFonts w:ascii="Times New Roman" w:eastAsia="Times New Roman" w:hAnsi="Times New Roman" w:cs="Times New Roman"/>
          <w:sz w:val="24"/>
          <w:szCs w:val="24"/>
        </w:rPr>
        <w:t>.</w:t>
      </w:r>
    </w:p>
    <w:p w14:paraId="6904519F" w14:textId="2C58EBBD" w:rsidR="00F065DF" w:rsidRDefault="00F065DF" w:rsidP="00F32B30">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right to a second opinion if you disagree with your provider’s</w:t>
      </w:r>
      <w:r w:rsidR="00C527E2">
        <w:rPr>
          <w:rFonts w:ascii="Times New Roman" w:eastAsia="Times New Roman" w:hAnsi="Times New Roman" w:cs="Times New Roman"/>
          <w:sz w:val="24"/>
          <w:szCs w:val="24"/>
        </w:rPr>
        <w:t xml:space="preserve"> treatment recommendation. Call Customer Service for more information about how to get a second opinion.</w:t>
      </w:r>
    </w:p>
    <w:p w14:paraId="719F6D80" w14:textId="6C803FE6" w:rsidR="00F065DF" w:rsidRDefault="00F065DF" w:rsidP="00F32B30">
      <w:pPr>
        <w:pStyle w:val="ListParagraph"/>
        <w:numPr>
          <w:ilvl w:val="0"/>
          <w:numId w:val="34"/>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 xml:space="preserve">You have a right to know about our providers and any physician incentive plans </w:t>
      </w:r>
      <w:r w:rsidRPr="00405393">
        <w:rPr>
          <w:rFonts w:ascii="Cambria" w:eastAsia="Times New Roman" w:hAnsi="Cambria" w:cs="Times New Roman"/>
          <w:b/>
          <w:bCs/>
          <w:i/>
          <w:iCs/>
          <w:color w:val="4472C4" w:themeColor="accent1"/>
          <w:sz w:val="26"/>
          <w:szCs w:val="26"/>
        </w:rPr>
        <w:t>[</w:t>
      </w:r>
      <w:r w:rsidR="00A86C04">
        <w:rPr>
          <w:rFonts w:ascii="Cambria" w:eastAsia="Times New Roman" w:hAnsi="Cambria" w:cs="Times New Roman"/>
          <w:b/>
          <w:bCs/>
          <w:i/>
          <w:iCs/>
          <w:color w:val="4472C4" w:themeColor="accent1"/>
          <w:sz w:val="26"/>
          <w:szCs w:val="26"/>
        </w:rPr>
        <w:t>HMO</w:t>
      </w:r>
      <w:r w:rsidRPr="00405393">
        <w:rPr>
          <w:rFonts w:ascii="Cambria" w:eastAsia="Times New Roman" w:hAnsi="Cambria" w:cs="Times New Roman"/>
          <w:b/>
          <w:bCs/>
          <w:i/>
          <w:iCs/>
          <w:color w:val="4472C4" w:themeColor="accent1"/>
          <w:sz w:val="26"/>
          <w:szCs w:val="26"/>
        </w:rPr>
        <w:t>]</w:t>
      </w:r>
      <w:r w:rsidRPr="00405393">
        <w:rPr>
          <w:rFonts w:ascii="Cambria" w:eastAsia="Times New Roman" w:hAnsi="Cambria" w:cs="Times New Roman"/>
          <w:b/>
          <w:bCs/>
          <w:color w:val="4472C4" w:themeColor="accent1"/>
          <w:sz w:val="26"/>
          <w:szCs w:val="26"/>
        </w:rPr>
        <w:t xml:space="preserve"> </w:t>
      </w:r>
      <w:r>
        <w:rPr>
          <w:rFonts w:ascii="Cambria" w:eastAsia="Times New Roman" w:hAnsi="Cambria" w:cs="Times New Roman"/>
          <w:b/>
          <w:bCs/>
          <w:sz w:val="26"/>
          <w:szCs w:val="26"/>
        </w:rPr>
        <w:t>uses. This includes:</w:t>
      </w:r>
    </w:p>
    <w:p w14:paraId="3447F5EB" w14:textId="63446477" w:rsidR="00F065DF" w:rsidRPr="00F065DF" w:rsidRDefault="00F065DF" w:rsidP="00F32B30">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ask </w:t>
      </w:r>
      <w:r w:rsidRPr="00F065DF">
        <w:rPr>
          <w:rFonts w:ascii="Times New Roman" w:eastAsia="Times New Roman" w:hAnsi="Times New Roman" w:cs="Times New Roman"/>
          <w:sz w:val="24"/>
          <w:szCs w:val="24"/>
        </w:rPr>
        <w:t xml:space="preserve">if </w:t>
      </w:r>
      <w:r w:rsidR="00B16B5F"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F4260F"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F065DF">
        <w:rPr>
          <w:rFonts w:ascii="Times New Roman" w:eastAsia="Times New Roman" w:hAnsi="Times New Roman" w:cs="Times New Roman"/>
          <w:sz w:val="24"/>
          <w:szCs w:val="24"/>
        </w:rPr>
        <w:t>ha</w:t>
      </w:r>
      <w:r w:rsidR="00F4260F">
        <w:rPr>
          <w:rFonts w:ascii="Times New Roman" w:eastAsia="Times New Roman" w:hAnsi="Times New Roman" w:cs="Times New Roman"/>
          <w:sz w:val="24"/>
          <w:szCs w:val="24"/>
        </w:rPr>
        <w:t>s</w:t>
      </w:r>
      <w:r w:rsidRPr="00F065DF">
        <w:rPr>
          <w:rFonts w:ascii="Times New Roman" w:eastAsia="Times New Roman" w:hAnsi="Times New Roman" w:cs="Times New Roman"/>
          <w:sz w:val="24"/>
          <w:szCs w:val="24"/>
        </w:rPr>
        <w:t xml:space="preserve"> special financial arrangements</w:t>
      </w:r>
      <w:r>
        <w:rPr>
          <w:rFonts w:ascii="Times New Roman" w:eastAsia="Times New Roman" w:hAnsi="Times New Roman" w:cs="Times New Roman"/>
          <w:sz w:val="24"/>
          <w:szCs w:val="24"/>
        </w:rPr>
        <w:t xml:space="preserve"> (physician incentive plans)</w:t>
      </w:r>
      <w:r w:rsidRPr="00F065DF">
        <w:rPr>
          <w:rFonts w:ascii="Times New Roman" w:eastAsia="Times New Roman" w:hAnsi="Times New Roman" w:cs="Times New Roman"/>
          <w:sz w:val="24"/>
          <w:szCs w:val="24"/>
        </w:rPr>
        <w:t xml:space="preserve"> with our physicians that can affect the use of referrals and other services you might need. To get this information, call our Customer Service Department at </w:t>
      </w:r>
      <w:r w:rsidR="007810F1"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7810F1"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sidRPr="00F065DF">
        <w:rPr>
          <w:rFonts w:ascii="Times New Roman" w:eastAsia="Times New Roman" w:hAnsi="Times New Roman" w:cs="Times New Roman"/>
          <w:sz w:val="24"/>
          <w:szCs w:val="24"/>
        </w:rPr>
        <w:t>and request information about our physician payment arrangements.</w:t>
      </w:r>
    </w:p>
    <w:p w14:paraId="751AAC2B" w14:textId="11BD8CC9" w:rsidR="00F065DF" w:rsidRPr="00405393" w:rsidRDefault="00F065DF" w:rsidP="00F32B30">
      <w:pPr>
        <w:pStyle w:val="ListParagraph"/>
        <w:numPr>
          <w:ilvl w:val="0"/>
          <w:numId w:val="3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request information </w:t>
      </w:r>
      <w:r w:rsidRPr="00F065DF">
        <w:rPr>
          <w:rFonts w:ascii="Times New Roman" w:eastAsia="Times New Roman" w:hAnsi="Times New Roman" w:cs="Times New Roman"/>
          <w:sz w:val="24"/>
          <w:szCs w:val="24"/>
        </w:rPr>
        <w:t xml:space="preserve">about </w:t>
      </w:r>
      <w:r w:rsidR="00F4260F"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F4260F"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 xml:space="preserve"> </w:t>
      </w:r>
      <w:r w:rsidRPr="00F065DF">
        <w:rPr>
          <w:rFonts w:ascii="Times New Roman" w:eastAsia="Times New Roman" w:hAnsi="Times New Roman" w:cs="Times New Roman"/>
          <w:sz w:val="24"/>
          <w:szCs w:val="24"/>
        </w:rPr>
        <w:t>providers</w:t>
      </w:r>
      <w:r w:rsidR="00C527E2">
        <w:rPr>
          <w:rFonts w:ascii="Times New Roman" w:eastAsia="Times New Roman" w:hAnsi="Times New Roman" w:cs="Times New Roman"/>
          <w:sz w:val="24"/>
          <w:szCs w:val="24"/>
        </w:rPr>
        <w:t>,</w:t>
      </w:r>
      <w:r w:rsidRPr="00F065DF">
        <w:rPr>
          <w:rFonts w:ascii="Times New Roman" w:eastAsia="Times New Roman" w:hAnsi="Times New Roman" w:cs="Times New Roman"/>
          <w:sz w:val="24"/>
          <w:szCs w:val="24"/>
        </w:rPr>
        <w:t xml:space="preserve"> including the provider’s education, board certification, and recertification. To get this information, call our Customer Service Department at </w:t>
      </w:r>
      <w:r w:rsidR="003C29C1"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3C29C1" w:rsidRPr="00405393">
        <w:rPr>
          <w:rFonts w:ascii="Times New Roman" w:eastAsia="Times New Roman" w:hAnsi="Times New Roman" w:cs="Times New Roman"/>
          <w:i/>
          <w:iCs/>
          <w:color w:val="4472C4" w:themeColor="accent1"/>
          <w:sz w:val="24"/>
          <w:szCs w:val="24"/>
        </w:rPr>
        <w:t>]</w:t>
      </w:r>
      <w:r w:rsidRPr="00F065DF">
        <w:rPr>
          <w:rFonts w:ascii="Times New Roman" w:eastAsia="Times New Roman" w:hAnsi="Times New Roman" w:cs="Times New Roman"/>
          <w:sz w:val="24"/>
          <w:szCs w:val="24"/>
        </w:rPr>
        <w:t>.</w:t>
      </w:r>
    </w:p>
    <w:p w14:paraId="52D4CBB2" w14:textId="78837DD4" w:rsidR="00F065DF" w:rsidRDefault="00C527E2" w:rsidP="00F32B30">
      <w:pPr>
        <w:pStyle w:val="ListParagraph"/>
        <w:numPr>
          <w:ilvl w:val="0"/>
          <w:numId w:val="34"/>
        </w:numPr>
        <w:spacing w:after="0" w:line="240" w:lineRule="auto"/>
        <w:rPr>
          <w:rFonts w:ascii="Cambria" w:eastAsia="Times New Roman" w:hAnsi="Cambria" w:cs="Times New Roman"/>
          <w:b/>
          <w:bCs/>
          <w:sz w:val="26"/>
          <w:szCs w:val="26"/>
        </w:rPr>
      </w:pPr>
      <w:r>
        <w:rPr>
          <w:rFonts w:ascii="Cambria" w:eastAsia="Times New Roman" w:hAnsi="Cambria" w:cs="Times New Roman"/>
          <w:b/>
          <w:bCs/>
          <w:sz w:val="26"/>
          <w:szCs w:val="26"/>
        </w:rPr>
        <w:t xml:space="preserve">You have a right to </w:t>
      </w:r>
      <w:r w:rsidR="00101798">
        <w:rPr>
          <w:rFonts w:ascii="Cambria" w:eastAsia="Times New Roman" w:hAnsi="Cambria" w:cs="Times New Roman"/>
          <w:b/>
          <w:bCs/>
          <w:sz w:val="26"/>
          <w:szCs w:val="26"/>
        </w:rPr>
        <w:t>ask for</w:t>
      </w:r>
      <w:r>
        <w:rPr>
          <w:rFonts w:ascii="Cambria" w:eastAsia="Times New Roman" w:hAnsi="Cambria" w:cs="Times New Roman"/>
          <w:b/>
          <w:bCs/>
          <w:sz w:val="26"/>
          <w:szCs w:val="26"/>
        </w:rPr>
        <w:t xml:space="preserve"> cop</w:t>
      </w:r>
      <w:r w:rsidR="00101798">
        <w:rPr>
          <w:rFonts w:ascii="Cambria" w:eastAsia="Times New Roman" w:hAnsi="Cambria" w:cs="Times New Roman"/>
          <w:b/>
          <w:bCs/>
          <w:sz w:val="26"/>
          <w:szCs w:val="26"/>
        </w:rPr>
        <w:t>ies</w:t>
      </w:r>
      <w:r>
        <w:rPr>
          <w:rFonts w:ascii="Cambria" w:eastAsia="Times New Roman" w:hAnsi="Cambria" w:cs="Times New Roman"/>
          <w:b/>
          <w:bCs/>
          <w:sz w:val="26"/>
          <w:szCs w:val="26"/>
        </w:rPr>
        <w:t xml:space="preserve"> of your medical records from your provider.</w:t>
      </w:r>
    </w:p>
    <w:p w14:paraId="585468FD" w14:textId="4BCCFDCA" w:rsidR="00C527E2"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C527E2">
        <w:rPr>
          <w:rFonts w:ascii="Times New Roman" w:eastAsia="Times New Roman" w:hAnsi="Times New Roman" w:cs="Times New Roman"/>
          <w:sz w:val="24"/>
          <w:szCs w:val="24"/>
        </w:rPr>
        <w:t>You may correct inaccurate information in your medical records if your doctor agrees to the correction</w:t>
      </w:r>
      <w:r>
        <w:rPr>
          <w:rFonts w:ascii="Times New Roman" w:eastAsia="Times New Roman" w:hAnsi="Times New Roman" w:cs="Times New Roman"/>
          <w:sz w:val="24"/>
          <w:szCs w:val="24"/>
        </w:rPr>
        <w:t>.</w:t>
      </w:r>
    </w:p>
    <w:p w14:paraId="43398F20" w14:textId="37154519" w:rsidR="00C527E2" w:rsidRPr="00405393"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w:t>
      </w:r>
      <w:r w:rsidR="003C29C1"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i/>
          <w:iCs/>
          <w:color w:val="4472C4" w:themeColor="accent1"/>
          <w:sz w:val="24"/>
          <w:szCs w:val="24"/>
        </w:rPr>
        <w:t>800-xxx-xxxx</w:t>
      </w:r>
      <w:r w:rsidR="003C29C1"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for assistance with requesting a copy or change to your medical records. </w:t>
      </w:r>
      <w:r w:rsidRPr="00C527E2">
        <w:rPr>
          <w:rFonts w:ascii="Times New Roman" w:eastAsia="Times New Roman" w:hAnsi="Times New Roman" w:cs="Times New Roman"/>
          <w:sz w:val="24"/>
          <w:szCs w:val="24"/>
        </w:rPr>
        <w:t>Please note that you may have to pay to copy your medical records.</w:t>
      </w:r>
    </w:p>
    <w:p w14:paraId="46D07E22" w14:textId="2978D3BF" w:rsidR="006A358F" w:rsidRPr="00405393" w:rsidRDefault="00D2140F" w:rsidP="00F32B30">
      <w:pPr>
        <w:pStyle w:val="ListParagraph"/>
        <w:numPr>
          <w:ilvl w:val="0"/>
          <w:numId w:val="34"/>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 xml:space="preserve">You have a right to be informed about any </w:t>
      </w:r>
      <w:r w:rsidRPr="00405393">
        <w:rPr>
          <w:rFonts w:ascii="Cambria" w:eastAsia="Calibri" w:hAnsi="Cambria" w:cs="Times New Roman"/>
          <w:b/>
          <w:bCs/>
          <w:sz w:val="26"/>
          <w:szCs w:val="26"/>
        </w:rPr>
        <w:t xml:space="preserve">Medicaid covered benefits </w:t>
      </w:r>
      <w:r w:rsidR="00FD71BF">
        <w:rPr>
          <w:rFonts w:ascii="Cambria" w:eastAsia="Calibri" w:hAnsi="Cambria" w:cs="Times New Roman"/>
          <w:b/>
          <w:bCs/>
          <w:sz w:val="26"/>
          <w:szCs w:val="26"/>
        </w:rPr>
        <w:t>that</w:t>
      </w:r>
      <w:r w:rsidR="00FD71BF" w:rsidRPr="00405393">
        <w:rPr>
          <w:rFonts w:ascii="Cambria" w:eastAsia="Calibri" w:hAnsi="Cambria" w:cs="Times New Roman"/>
          <w:b/>
          <w:bCs/>
          <w:sz w:val="26"/>
          <w:szCs w:val="26"/>
        </w:rPr>
        <w:t xml:space="preserve"> </w:t>
      </w:r>
      <w:r w:rsidRPr="00405393">
        <w:rPr>
          <w:rFonts w:ascii="Cambria" w:eastAsia="Calibri" w:hAnsi="Cambria" w:cs="Times New Roman"/>
          <w:b/>
          <w:bCs/>
          <w:sz w:val="26"/>
          <w:szCs w:val="26"/>
        </w:rPr>
        <w:t>are not available through the [</w:t>
      </w:r>
      <w:r w:rsidR="00A86C04">
        <w:rPr>
          <w:rFonts w:ascii="Cambria" w:eastAsia="Calibri" w:hAnsi="Cambria" w:cs="Times New Roman"/>
          <w:b/>
          <w:bCs/>
          <w:sz w:val="26"/>
          <w:szCs w:val="26"/>
        </w:rPr>
        <w:t>HMO</w:t>
      </w:r>
      <w:r w:rsidRPr="00405393">
        <w:rPr>
          <w:rFonts w:ascii="Cambria" w:eastAsia="Calibri" w:hAnsi="Cambria" w:cs="Times New Roman"/>
          <w:b/>
          <w:bCs/>
          <w:sz w:val="26"/>
          <w:szCs w:val="26"/>
        </w:rPr>
        <w:t>] because of moral or religious objection. This includes:</w:t>
      </w:r>
    </w:p>
    <w:p w14:paraId="17F9A511" w14:textId="275BB151" w:rsidR="00D2140F" w:rsidRDefault="00D2140F" w:rsidP="00F32B30">
      <w:pPr>
        <w:pStyle w:val="ListParagraph"/>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be informed of how to access these services through </w:t>
      </w:r>
      <w:proofErr w:type="spellStart"/>
      <w:r w:rsidR="00F4260F">
        <w:rPr>
          <w:rFonts w:ascii="Times New Roman" w:eastAsia="Times New Roman" w:hAnsi="Times New Roman" w:cs="Times New Roman"/>
          <w:sz w:val="24"/>
          <w:szCs w:val="24"/>
        </w:rPr>
        <w:t>FowardHealth</w:t>
      </w:r>
      <w:proofErr w:type="spellEnd"/>
      <w:r w:rsidR="00F426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using your </w:t>
      </w:r>
      <w:proofErr w:type="spellStart"/>
      <w:r>
        <w:rPr>
          <w:rFonts w:ascii="Times New Roman" w:eastAsia="Times New Roman" w:hAnsi="Times New Roman" w:cs="Times New Roman"/>
          <w:sz w:val="24"/>
          <w:szCs w:val="24"/>
        </w:rPr>
        <w:t>ForwardHealth</w:t>
      </w:r>
      <w:proofErr w:type="spellEnd"/>
      <w:r>
        <w:rPr>
          <w:rFonts w:ascii="Times New Roman" w:eastAsia="Times New Roman" w:hAnsi="Times New Roman" w:cs="Times New Roman"/>
          <w:sz w:val="24"/>
          <w:szCs w:val="24"/>
        </w:rPr>
        <w:t xml:space="preserve"> card.</w:t>
      </w:r>
    </w:p>
    <w:p w14:paraId="0BF1CD37" w14:textId="1FD97B47" w:rsidR="00C531A5" w:rsidRDefault="00C531A5" w:rsidP="00F32B30">
      <w:pPr>
        <w:pStyle w:val="ListParagraph"/>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disenroll from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if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xml:space="preserve"> does not cover a service you want because of moral or religious objections.</w:t>
      </w:r>
    </w:p>
    <w:p w14:paraId="38861DFA" w14:textId="787880CA" w:rsidR="00D2140F" w:rsidRPr="00405393" w:rsidRDefault="00D2140F" w:rsidP="00F32B30">
      <w:pPr>
        <w:pStyle w:val="ListParagraph"/>
        <w:numPr>
          <w:ilvl w:val="0"/>
          <w:numId w:val="34"/>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 xml:space="preserve">You have a right to file a </w:t>
      </w:r>
      <w:r w:rsidR="00AE2D12">
        <w:rPr>
          <w:rFonts w:ascii="Cambria" w:eastAsia="Times New Roman" w:hAnsi="Cambria" w:cs="Times New Roman"/>
          <w:b/>
          <w:bCs/>
          <w:sz w:val="26"/>
          <w:szCs w:val="26"/>
        </w:rPr>
        <w:t xml:space="preserve">complaint, </w:t>
      </w:r>
      <w:r w:rsidRPr="00405393">
        <w:rPr>
          <w:rFonts w:ascii="Cambria" w:eastAsia="Times New Roman" w:hAnsi="Cambria" w:cs="Times New Roman"/>
          <w:b/>
          <w:bCs/>
          <w:sz w:val="26"/>
          <w:szCs w:val="26"/>
        </w:rPr>
        <w:t>grievance</w:t>
      </w:r>
      <w:r w:rsidR="00AE2D12">
        <w:rPr>
          <w:rFonts w:ascii="Cambria" w:eastAsia="Times New Roman" w:hAnsi="Cambria" w:cs="Times New Roman"/>
          <w:b/>
          <w:bCs/>
          <w:sz w:val="26"/>
          <w:szCs w:val="26"/>
        </w:rPr>
        <w:t>,</w:t>
      </w:r>
      <w:r w:rsidRPr="00405393">
        <w:rPr>
          <w:rFonts w:ascii="Cambria" w:eastAsia="Times New Roman" w:hAnsi="Cambria" w:cs="Times New Roman"/>
          <w:b/>
          <w:bCs/>
          <w:sz w:val="26"/>
          <w:szCs w:val="26"/>
        </w:rPr>
        <w:t xml:space="preserve"> or appeal if you are dissatisfied with your care or services. This includes:</w:t>
      </w:r>
    </w:p>
    <w:p w14:paraId="15C24C63" w14:textId="79EA24DE" w:rsidR="00D2140F" w:rsidRDefault="00D2140F" w:rsidP="00F32B30">
      <w:pPr>
        <w:pStyle w:val="ListParagraph"/>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Your right to request a </w:t>
      </w:r>
      <w:r w:rsidR="001D67BC">
        <w:rPr>
          <w:rFonts w:ascii="Times New Roman" w:eastAsia="Times New Roman" w:hAnsi="Times New Roman" w:cs="Times New Roman"/>
          <w:sz w:val="24"/>
          <w:szCs w:val="24"/>
        </w:rPr>
        <w:t xml:space="preserve">fair hearing </w:t>
      </w:r>
      <w:bookmarkStart w:id="87" w:name="_Hlk121311686"/>
      <w:r w:rsidR="001D67BC">
        <w:rPr>
          <w:rFonts w:ascii="Times New Roman" w:eastAsia="Times New Roman" w:hAnsi="Times New Roman" w:cs="Times New Roman"/>
          <w:sz w:val="24"/>
          <w:szCs w:val="24"/>
        </w:rPr>
        <w:t xml:space="preserve">if you are dissatisfied with </w:t>
      </w:r>
      <w:r w:rsidR="001D67BC"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1D67BC" w:rsidRPr="00405393">
        <w:rPr>
          <w:rFonts w:ascii="Times New Roman" w:eastAsia="Times New Roman" w:hAnsi="Times New Roman" w:cs="Times New Roman"/>
          <w:i/>
          <w:iCs/>
          <w:color w:val="4472C4" w:themeColor="accent1"/>
          <w:sz w:val="24"/>
          <w:szCs w:val="24"/>
        </w:rPr>
        <w:t>]</w:t>
      </w:r>
      <w:r w:rsidR="001D67BC">
        <w:rPr>
          <w:rFonts w:ascii="Times New Roman" w:eastAsia="Times New Roman" w:hAnsi="Times New Roman" w:cs="Times New Roman"/>
          <w:sz w:val="24"/>
          <w:szCs w:val="24"/>
        </w:rPr>
        <w:t xml:space="preserve">’s decision about your </w:t>
      </w:r>
      <w:bookmarkEnd w:id="87"/>
      <w:r w:rsidR="001D67BC">
        <w:rPr>
          <w:rFonts w:ascii="Times New Roman" w:eastAsia="Times New Roman" w:hAnsi="Times New Roman" w:cs="Times New Roman"/>
          <w:sz w:val="24"/>
          <w:szCs w:val="24"/>
        </w:rPr>
        <w:t>appeal</w:t>
      </w:r>
      <w:r w:rsidR="00067B1A">
        <w:rPr>
          <w:rFonts w:ascii="Times New Roman" w:eastAsia="Times New Roman" w:hAnsi="Times New Roman" w:cs="Times New Roman"/>
          <w:sz w:val="24"/>
          <w:szCs w:val="24"/>
        </w:rPr>
        <w:t xml:space="preserve"> or if </w:t>
      </w:r>
      <w:r w:rsidR="00067B1A"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00067B1A" w:rsidRPr="00405393">
        <w:rPr>
          <w:rFonts w:ascii="Times New Roman" w:eastAsia="Times New Roman" w:hAnsi="Times New Roman" w:cs="Times New Roman"/>
          <w:i/>
          <w:iCs/>
          <w:color w:val="4472C4" w:themeColor="accent1"/>
          <w:sz w:val="24"/>
          <w:szCs w:val="24"/>
        </w:rPr>
        <w:t>]</w:t>
      </w:r>
      <w:r w:rsidR="00067B1A">
        <w:rPr>
          <w:rFonts w:ascii="Times New Roman" w:eastAsia="Times New Roman" w:hAnsi="Times New Roman" w:cs="Times New Roman"/>
          <w:sz w:val="24"/>
          <w:szCs w:val="24"/>
        </w:rPr>
        <w:t xml:space="preserve"> does not respond to your appeal in a timely manner. </w:t>
      </w:r>
      <w:r w:rsidR="001D67BC">
        <w:rPr>
          <w:rFonts w:ascii="Times New Roman" w:eastAsia="Times New Roman" w:hAnsi="Times New Roman" w:cs="Times New Roman"/>
          <w:sz w:val="24"/>
          <w:szCs w:val="24"/>
        </w:rPr>
        <w:t xml:space="preserve"> </w:t>
      </w:r>
    </w:p>
    <w:p w14:paraId="3F317DC1" w14:textId="4CF9A7C0" w:rsidR="00AE2D12" w:rsidRDefault="00AE2D12" w:rsidP="00F32B30">
      <w:pPr>
        <w:pStyle w:val="ListParagraph"/>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request a </w:t>
      </w:r>
      <w:r w:rsidRPr="00AE2D12">
        <w:rPr>
          <w:rFonts w:ascii="Times New Roman" w:eastAsia="Times New Roman" w:hAnsi="Times New Roman" w:cs="Times New Roman"/>
          <w:sz w:val="24"/>
          <w:szCs w:val="24"/>
        </w:rPr>
        <w:t>Department of Health Services grievance review</w:t>
      </w:r>
      <w:r>
        <w:rPr>
          <w:rFonts w:ascii="Times New Roman" w:eastAsia="Times New Roman" w:hAnsi="Times New Roman" w:cs="Times New Roman"/>
          <w:sz w:val="24"/>
          <w:szCs w:val="24"/>
        </w:rPr>
        <w:t xml:space="preserve"> </w:t>
      </w:r>
      <w:r w:rsidRPr="00AE2D12">
        <w:rPr>
          <w:rFonts w:ascii="Times New Roman" w:eastAsia="Times New Roman" w:hAnsi="Times New Roman" w:cs="Times New Roman"/>
          <w:sz w:val="24"/>
          <w:szCs w:val="24"/>
        </w:rPr>
        <w:t xml:space="preserve">if you are </w:t>
      </w:r>
      <w:r w:rsidR="009C151C">
        <w:rPr>
          <w:rFonts w:ascii="Times New Roman" w:eastAsia="Times New Roman" w:hAnsi="Times New Roman" w:cs="Times New Roman"/>
          <w:sz w:val="24"/>
          <w:szCs w:val="24"/>
        </w:rPr>
        <w:t>unhappy</w:t>
      </w:r>
      <w:r w:rsidR="00FD71BF">
        <w:rPr>
          <w:rFonts w:ascii="Times New Roman" w:eastAsia="Times New Roman" w:hAnsi="Times New Roman" w:cs="Times New Roman"/>
          <w:sz w:val="24"/>
          <w:szCs w:val="24"/>
        </w:rPr>
        <w:t xml:space="preserve"> </w:t>
      </w:r>
      <w:r w:rsidRPr="00AE2D12">
        <w:rPr>
          <w:rFonts w:ascii="Times New Roman" w:eastAsia="Times New Roman" w:hAnsi="Times New Roman" w:cs="Times New Roman"/>
          <w:sz w:val="24"/>
          <w:szCs w:val="24"/>
        </w:rPr>
        <w:t xml:space="preserve">with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AE2D12">
        <w:rPr>
          <w:rFonts w:ascii="Times New Roman" w:eastAsia="Times New Roman" w:hAnsi="Times New Roman" w:cs="Times New Roman"/>
          <w:sz w:val="24"/>
          <w:szCs w:val="24"/>
        </w:rPr>
        <w:t>’s decision about your grievance</w:t>
      </w:r>
      <w:r>
        <w:rPr>
          <w:rFonts w:ascii="Times New Roman" w:eastAsia="Times New Roman" w:hAnsi="Times New Roman" w:cs="Times New Roman"/>
          <w:sz w:val="24"/>
          <w:szCs w:val="24"/>
        </w:rPr>
        <w:t xml:space="preserve"> or if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sidRPr="00405393">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does not respond to your grievance in a timely manner.</w:t>
      </w:r>
    </w:p>
    <w:p w14:paraId="0C1F94C2" w14:textId="5AC1E82C" w:rsidR="00C531A5" w:rsidRDefault="001D67BC" w:rsidP="00F32B30">
      <w:pPr>
        <w:pStyle w:val="ListParagraph"/>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on how to file a grievance, appeal, or fair hearing, see page </w:t>
      </w:r>
      <w:r w:rsidR="003C29C1" w:rsidRPr="00405393">
        <w:rPr>
          <w:rFonts w:ascii="Times New Roman" w:eastAsia="Times New Roman" w:hAnsi="Times New Roman" w:cs="Times New Roman"/>
          <w:i/>
          <w:iCs/>
          <w:color w:val="4472C4" w:themeColor="accent1"/>
          <w:sz w:val="24"/>
          <w:szCs w:val="24"/>
        </w:rPr>
        <w:t>[</w:t>
      </w:r>
      <w:r w:rsidR="00B04B9E">
        <w:rPr>
          <w:rFonts w:ascii="Times New Roman" w:eastAsia="Times New Roman" w:hAnsi="Times New Roman" w:cs="Times New Roman"/>
          <w:i/>
          <w:iCs/>
          <w:color w:val="4472C4" w:themeColor="accent1"/>
          <w:sz w:val="24"/>
          <w:szCs w:val="24"/>
        </w:rPr>
        <w:t>xx</w:t>
      </w:r>
      <w:r w:rsidR="003C29C1"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 Filing a Grievance or Appeal.</w:t>
      </w:r>
    </w:p>
    <w:p w14:paraId="26018569" w14:textId="77777777" w:rsidR="00942E64" w:rsidRDefault="00C531A5" w:rsidP="00F32B30">
      <w:pPr>
        <w:pStyle w:val="ListParagraph"/>
        <w:numPr>
          <w:ilvl w:val="0"/>
          <w:numId w:val="34"/>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 xml:space="preserve">You have the right to receive information </w:t>
      </w:r>
      <w:r w:rsidR="004F56A7">
        <w:rPr>
          <w:rFonts w:ascii="Cambria" w:eastAsia="Times New Roman" w:hAnsi="Cambria" w:cs="Times New Roman"/>
          <w:b/>
          <w:bCs/>
          <w:sz w:val="26"/>
          <w:szCs w:val="26"/>
        </w:rPr>
        <w:t>about [HMO]</w:t>
      </w:r>
      <w:r w:rsidR="00942E64">
        <w:rPr>
          <w:rFonts w:ascii="Cambria" w:eastAsia="Times New Roman" w:hAnsi="Cambria" w:cs="Times New Roman"/>
          <w:b/>
          <w:bCs/>
          <w:sz w:val="26"/>
          <w:szCs w:val="26"/>
        </w:rPr>
        <w:t>, its services, its practitioners, providers, and member rights and responsibilities. This includes:</w:t>
      </w:r>
    </w:p>
    <w:p w14:paraId="74394AAC" w14:textId="3B3EA327" w:rsidR="00C531A5" w:rsidRPr="007001EF" w:rsidRDefault="00942E64" w:rsidP="007001EF">
      <w:pPr>
        <w:pStyle w:val="ListParagraph"/>
        <w:numPr>
          <w:ilvl w:val="0"/>
          <w:numId w:val="48"/>
        </w:numPr>
        <w:spacing w:after="0" w:line="240" w:lineRule="auto"/>
        <w:rPr>
          <w:rFonts w:ascii="Cambria" w:eastAsia="Times New Roman" w:hAnsi="Cambria" w:cs="Times New Roman"/>
          <w:b/>
          <w:bCs/>
          <w:sz w:val="26"/>
          <w:szCs w:val="26"/>
        </w:rPr>
      </w:pPr>
      <w:r w:rsidRPr="00F802A4">
        <w:rPr>
          <w:rFonts w:ascii="Cambria" w:eastAsia="Times New Roman" w:hAnsi="Cambria" w:cs="Times New Roman"/>
          <w:sz w:val="24"/>
          <w:szCs w:val="24"/>
        </w:rPr>
        <w:t xml:space="preserve">Your right to know </w:t>
      </w:r>
      <w:r w:rsidR="00FD71BF" w:rsidRPr="00F802A4">
        <w:rPr>
          <w:rFonts w:ascii="Cambria" w:eastAsia="Times New Roman" w:hAnsi="Cambria" w:cs="Times New Roman"/>
          <w:sz w:val="24"/>
          <w:szCs w:val="24"/>
        </w:rPr>
        <w:t xml:space="preserve">about </w:t>
      </w:r>
      <w:r w:rsidR="00C531A5" w:rsidRPr="00F802A4">
        <w:rPr>
          <w:rFonts w:ascii="Cambria" w:eastAsia="Times New Roman" w:hAnsi="Cambria" w:cs="Times New Roman"/>
          <w:sz w:val="24"/>
          <w:szCs w:val="24"/>
        </w:rPr>
        <w:t xml:space="preserve">any </w:t>
      </w:r>
      <w:r w:rsidR="00FD71BF" w:rsidRPr="00F802A4">
        <w:rPr>
          <w:rFonts w:ascii="Cambria" w:eastAsia="Times New Roman" w:hAnsi="Cambria" w:cs="Times New Roman"/>
          <w:sz w:val="24"/>
          <w:szCs w:val="24"/>
        </w:rPr>
        <w:t xml:space="preserve">big </w:t>
      </w:r>
      <w:r w:rsidR="00C531A5" w:rsidRPr="00F802A4">
        <w:rPr>
          <w:rFonts w:ascii="Cambria" w:eastAsia="Times New Roman" w:hAnsi="Cambria" w:cs="Times New Roman"/>
          <w:sz w:val="24"/>
          <w:szCs w:val="24"/>
        </w:rPr>
        <w:t xml:space="preserve">changes with </w:t>
      </w:r>
      <w:r w:rsidR="00C531A5" w:rsidRPr="00F802A4">
        <w:rPr>
          <w:rFonts w:ascii="Cambria" w:eastAsia="Times New Roman" w:hAnsi="Cambria" w:cs="Times New Roman"/>
          <w:i/>
          <w:iCs/>
          <w:color w:val="4472C4" w:themeColor="accent1"/>
          <w:sz w:val="24"/>
          <w:szCs w:val="24"/>
        </w:rPr>
        <w:t>[</w:t>
      </w:r>
      <w:r w:rsidR="00A86C04" w:rsidRPr="00F802A4">
        <w:rPr>
          <w:rFonts w:ascii="Cambria" w:eastAsia="Times New Roman" w:hAnsi="Cambria" w:cs="Times New Roman"/>
          <w:i/>
          <w:iCs/>
          <w:color w:val="4472C4" w:themeColor="accent1"/>
          <w:sz w:val="24"/>
          <w:szCs w:val="24"/>
        </w:rPr>
        <w:t>HMO</w:t>
      </w:r>
      <w:r w:rsidR="00C531A5" w:rsidRPr="00F802A4">
        <w:rPr>
          <w:rFonts w:ascii="Cambria" w:eastAsia="Times New Roman" w:hAnsi="Cambria" w:cs="Times New Roman"/>
          <w:i/>
          <w:iCs/>
          <w:color w:val="4472C4" w:themeColor="accent1"/>
          <w:sz w:val="24"/>
          <w:szCs w:val="24"/>
        </w:rPr>
        <w:t>]</w:t>
      </w:r>
      <w:r w:rsidR="00C531A5" w:rsidRPr="00F802A4">
        <w:rPr>
          <w:rFonts w:ascii="Cambria" w:eastAsia="Times New Roman" w:hAnsi="Cambria" w:cs="Times New Roman"/>
          <w:color w:val="4472C4" w:themeColor="accent1"/>
          <w:sz w:val="24"/>
          <w:szCs w:val="24"/>
        </w:rPr>
        <w:t xml:space="preserve"> </w:t>
      </w:r>
      <w:r w:rsidR="00C531A5" w:rsidRPr="00F802A4">
        <w:rPr>
          <w:rFonts w:ascii="Cambria" w:eastAsia="Times New Roman" w:hAnsi="Cambria" w:cs="Times New Roman"/>
          <w:sz w:val="24"/>
          <w:szCs w:val="24"/>
        </w:rPr>
        <w:t>at least 30 days before the effective date of the change.</w:t>
      </w:r>
    </w:p>
    <w:p w14:paraId="56BCB113" w14:textId="72F8665A" w:rsidR="00067B1A" w:rsidRPr="00405393" w:rsidRDefault="00067B1A" w:rsidP="00F32B30">
      <w:pPr>
        <w:pStyle w:val="ListParagraph"/>
        <w:numPr>
          <w:ilvl w:val="0"/>
          <w:numId w:val="34"/>
        </w:numPr>
        <w:spacing w:after="0" w:line="240" w:lineRule="auto"/>
        <w:ind w:left="630"/>
        <w:rPr>
          <w:rFonts w:ascii="Cambria" w:eastAsia="Times New Roman" w:hAnsi="Cambria" w:cs="Times New Roman"/>
          <w:b/>
          <w:bCs/>
          <w:sz w:val="26"/>
          <w:szCs w:val="26"/>
        </w:rPr>
      </w:pPr>
      <w:r w:rsidRPr="00405393">
        <w:rPr>
          <w:rFonts w:ascii="Cambria" w:eastAsia="Times New Roman" w:hAnsi="Cambria" w:cs="Times New Roman"/>
          <w:b/>
          <w:bCs/>
          <w:sz w:val="26"/>
          <w:szCs w:val="26"/>
        </w:rPr>
        <w:t xml:space="preserve">You have a right to be free to exercise your rights without </w:t>
      </w:r>
      <w:r w:rsidR="009B21AC">
        <w:rPr>
          <w:rFonts w:ascii="Cambria" w:eastAsia="Times New Roman" w:hAnsi="Cambria" w:cs="Times New Roman"/>
          <w:b/>
          <w:bCs/>
          <w:sz w:val="26"/>
          <w:szCs w:val="26"/>
        </w:rPr>
        <w:t>negative</w:t>
      </w:r>
      <w:r w:rsidRPr="00405393">
        <w:rPr>
          <w:rFonts w:ascii="Cambria" w:eastAsia="Times New Roman" w:hAnsi="Cambria" w:cs="Times New Roman"/>
          <w:b/>
          <w:bCs/>
          <w:sz w:val="26"/>
          <w:szCs w:val="26"/>
        </w:rPr>
        <w:t xml:space="preserve"> treatment by the </w:t>
      </w:r>
      <w:r w:rsidRPr="00405393">
        <w:rPr>
          <w:rFonts w:ascii="Cambria" w:eastAsia="Times New Roman" w:hAnsi="Cambria" w:cs="Times New Roman"/>
          <w:b/>
          <w:bCs/>
          <w:i/>
          <w:iCs/>
          <w:color w:val="4472C4" w:themeColor="accent1"/>
          <w:sz w:val="26"/>
          <w:szCs w:val="26"/>
        </w:rPr>
        <w:t>[</w:t>
      </w:r>
      <w:r w:rsidR="00A86C04">
        <w:rPr>
          <w:rFonts w:ascii="Cambria" w:eastAsia="Times New Roman" w:hAnsi="Cambria" w:cs="Times New Roman"/>
          <w:b/>
          <w:bCs/>
          <w:i/>
          <w:iCs/>
          <w:color w:val="4472C4" w:themeColor="accent1"/>
          <w:sz w:val="26"/>
          <w:szCs w:val="26"/>
        </w:rPr>
        <w:t>HMO</w:t>
      </w:r>
      <w:r w:rsidRPr="00405393">
        <w:rPr>
          <w:rFonts w:ascii="Cambria" w:eastAsia="Times New Roman" w:hAnsi="Cambria" w:cs="Times New Roman"/>
          <w:b/>
          <w:bCs/>
          <w:i/>
          <w:iCs/>
          <w:color w:val="4472C4" w:themeColor="accent1"/>
          <w:sz w:val="26"/>
          <w:szCs w:val="26"/>
        </w:rPr>
        <w:t>]</w:t>
      </w:r>
      <w:r w:rsidRPr="00405393">
        <w:rPr>
          <w:rFonts w:ascii="Cambria" w:eastAsia="Times New Roman" w:hAnsi="Cambria" w:cs="Times New Roman"/>
          <w:b/>
          <w:bCs/>
          <w:color w:val="4472C4" w:themeColor="accent1"/>
          <w:sz w:val="26"/>
          <w:szCs w:val="26"/>
        </w:rPr>
        <w:t xml:space="preserve"> </w:t>
      </w:r>
      <w:r w:rsidRPr="00405393">
        <w:rPr>
          <w:rFonts w:ascii="Cambria" w:eastAsia="Times New Roman" w:hAnsi="Cambria" w:cs="Times New Roman"/>
          <w:b/>
          <w:bCs/>
          <w:sz w:val="26"/>
          <w:szCs w:val="26"/>
        </w:rPr>
        <w:t xml:space="preserve">and its network providers. This includes: </w:t>
      </w:r>
    </w:p>
    <w:p w14:paraId="5E455999" w14:textId="209898D4" w:rsidR="00AE2D12" w:rsidRDefault="00067B1A" w:rsidP="00F32B30">
      <w:pPr>
        <w:pStyle w:val="ListParagraph"/>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make recommendations about </w:t>
      </w:r>
      <w:r w:rsidRPr="00405393">
        <w:rPr>
          <w:rFonts w:ascii="Times New Roman" w:eastAsia="Times New Roman" w:hAnsi="Times New Roman" w:cs="Times New Roman"/>
          <w:i/>
          <w:iCs/>
          <w:color w:val="4472C4" w:themeColor="accent1"/>
          <w:sz w:val="24"/>
          <w:szCs w:val="24"/>
        </w:rPr>
        <w:t>[</w:t>
      </w:r>
      <w:r w:rsidR="00A86C04">
        <w:rPr>
          <w:rFonts w:ascii="Times New Roman" w:eastAsia="Times New Roman" w:hAnsi="Times New Roman" w:cs="Times New Roman"/>
          <w:i/>
          <w:iCs/>
          <w:color w:val="4472C4" w:themeColor="accent1"/>
          <w:sz w:val="24"/>
          <w:szCs w:val="24"/>
        </w:rPr>
        <w:t>HMO</w:t>
      </w:r>
      <w:r w:rsidRPr="00405393">
        <w:rPr>
          <w:rFonts w:ascii="Times New Roman" w:eastAsia="Times New Roman" w:hAnsi="Times New Roman" w:cs="Times New Roman"/>
          <w:i/>
          <w:iCs/>
          <w:color w:val="4472C4" w:themeColor="accent1"/>
          <w:sz w:val="24"/>
          <w:szCs w:val="24"/>
        </w:rPr>
        <w:t>]</w:t>
      </w:r>
      <w:r>
        <w:rPr>
          <w:rFonts w:ascii="Times New Roman" w:eastAsia="Times New Roman" w:hAnsi="Times New Roman" w:cs="Times New Roman"/>
          <w:sz w:val="24"/>
          <w:szCs w:val="24"/>
        </w:rPr>
        <w:t>’s Member Rights and Responsibilities Policy</w:t>
      </w:r>
      <w:r w:rsidR="00D34C9E">
        <w:rPr>
          <w:rFonts w:ascii="Times New Roman" w:eastAsia="Times New Roman" w:hAnsi="Times New Roman" w:cs="Times New Roman"/>
          <w:sz w:val="24"/>
          <w:szCs w:val="24"/>
        </w:rPr>
        <w:t>.</w:t>
      </w:r>
    </w:p>
    <w:p w14:paraId="3DA3EF05" w14:textId="0151D80E" w:rsidR="00067B1A" w:rsidRDefault="00067B1A" w:rsidP="00067B1A">
      <w:pPr>
        <w:spacing w:after="0" w:line="240" w:lineRule="auto"/>
        <w:rPr>
          <w:rFonts w:ascii="Times New Roman" w:eastAsia="Times New Roman" w:hAnsi="Times New Roman" w:cs="Times New Roman"/>
          <w:sz w:val="24"/>
          <w:szCs w:val="24"/>
        </w:rPr>
      </w:pPr>
    </w:p>
    <w:p w14:paraId="3BDA344E" w14:textId="65E72E12" w:rsidR="00067B1A" w:rsidRPr="00405393" w:rsidRDefault="00C531A5" w:rsidP="0061683E">
      <w:pPr>
        <w:pStyle w:val="Heading1"/>
        <w:rPr>
          <w:rFonts w:eastAsia="Times New Roman"/>
        </w:rPr>
      </w:pPr>
      <w:bookmarkStart w:id="88" w:name="_Toc129695546"/>
      <w:r w:rsidRPr="00405393">
        <w:rPr>
          <w:rFonts w:eastAsia="Times New Roman"/>
        </w:rPr>
        <w:t>YOUR RESPONSIBILITIES</w:t>
      </w:r>
      <w:bookmarkEnd w:id="88"/>
    </w:p>
    <w:p w14:paraId="70DF54A8" w14:textId="42BFB55B" w:rsidR="00C531A5" w:rsidRDefault="00C531A5" w:rsidP="00067B1A">
      <w:pPr>
        <w:spacing w:after="0" w:line="240" w:lineRule="auto"/>
        <w:rPr>
          <w:rFonts w:ascii="Times New Roman" w:eastAsia="Times New Roman" w:hAnsi="Times New Roman" w:cs="Times New Roman"/>
          <w:sz w:val="24"/>
          <w:szCs w:val="24"/>
        </w:rPr>
      </w:pPr>
    </w:p>
    <w:p w14:paraId="05FB1311" w14:textId="227D36C8" w:rsidR="00C531A5" w:rsidRDefault="00C531A5" w:rsidP="00F32B30">
      <w:pPr>
        <w:numPr>
          <w:ilvl w:val="0"/>
          <w:numId w:val="18"/>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 xml:space="preserve">You have a responsibility to </w:t>
      </w:r>
      <w:r w:rsidR="009B21AC">
        <w:rPr>
          <w:rFonts w:ascii="Cambria" w:eastAsia="Times New Roman" w:hAnsi="Cambria" w:cs="Times New Roman"/>
          <w:b/>
          <w:bCs/>
          <w:sz w:val="26"/>
          <w:szCs w:val="26"/>
        </w:rPr>
        <w:t xml:space="preserve">provide the information </w:t>
      </w:r>
      <w:r w:rsidRPr="00405393">
        <w:rPr>
          <w:rFonts w:ascii="Cambria" w:eastAsia="Times New Roman" w:hAnsi="Cambria" w:cs="Times New Roman"/>
          <w:b/>
          <w:bCs/>
          <w:sz w:val="26"/>
          <w:szCs w:val="26"/>
        </w:rPr>
        <w:t xml:space="preserve">that </w:t>
      </w:r>
      <w:r w:rsidRPr="00405393">
        <w:rPr>
          <w:rFonts w:ascii="Cambria" w:eastAsia="Times New Roman" w:hAnsi="Cambria" w:cs="Times New Roman"/>
          <w:b/>
          <w:bCs/>
          <w:i/>
          <w:iCs/>
          <w:color w:val="4472C4" w:themeColor="accent1"/>
          <w:sz w:val="26"/>
          <w:szCs w:val="26"/>
        </w:rPr>
        <w:t>[</w:t>
      </w:r>
      <w:r w:rsidR="00A86C04">
        <w:rPr>
          <w:rFonts w:ascii="Cambria" w:eastAsia="Times New Roman" w:hAnsi="Cambria" w:cs="Times New Roman"/>
          <w:b/>
          <w:bCs/>
          <w:i/>
          <w:iCs/>
          <w:color w:val="4472C4" w:themeColor="accent1"/>
          <w:sz w:val="26"/>
          <w:szCs w:val="26"/>
        </w:rPr>
        <w:t>HMO</w:t>
      </w:r>
      <w:r w:rsidRPr="00405393">
        <w:rPr>
          <w:rFonts w:ascii="Cambria" w:eastAsia="Times New Roman" w:hAnsi="Cambria" w:cs="Times New Roman"/>
          <w:b/>
          <w:bCs/>
          <w:i/>
          <w:iCs/>
          <w:color w:val="4472C4" w:themeColor="accent1"/>
          <w:sz w:val="26"/>
          <w:szCs w:val="26"/>
        </w:rPr>
        <w:t xml:space="preserve">] </w:t>
      </w:r>
      <w:r w:rsidRPr="00405393">
        <w:rPr>
          <w:rFonts w:ascii="Cambria" w:eastAsia="Times New Roman" w:hAnsi="Cambria" w:cs="Times New Roman"/>
          <w:b/>
          <w:bCs/>
          <w:sz w:val="26"/>
          <w:szCs w:val="26"/>
        </w:rPr>
        <w:t>and its providers need to provide care.</w:t>
      </w:r>
    </w:p>
    <w:p w14:paraId="7CD9E6B3" w14:textId="085B4DE3" w:rsidR="00DB094D" w:rsidRDefault="00DB094D" w:rsidP="00DB094D">
      <w:pPr>
        <w:spacing w:after="0" w:line="240" w:lineRule="auto"/>
        <w:rPr>
          <w:rFonts w:ascii="Cambria" w:eastAsia="Times New Roman" w:hAnsi="Cambria" w:cs="Times New Roman"/>
          <w:b/>
          <w:bCs/>
          <w:sz w:val="26"/>
          <w:szCs w:val="26"/>
        </w:rPr>
      </w:pPr>
    </w:p>
    <w:p w14:paraId="31C7B48A" w14:textId="2876877F" w:rsidR="00DB094D" w:rsidRPr="00405393" w:rsidRDefault="00DB094D" w:rsidP="00F32B30">
      <w:pPr>
        <w:pStyle w:val="ListParagraph"/>
        <w:numPr>
          <w:ilvl w:val="0"/>
          <w:numId w:val="18"/>
        </w:numPr>
        <w:spacing w:after="0" w:line="240" w:lineRule="auto"/>
        <w:rPr>
          <w:rFonts w:ascii="Cambria" w:eastAsia="Times New Roman" w:hAnsi="Cambria" w:cs="Times New Roman"/>
          <w:b/>
          <w:bCs/>
          <w:sz w:val="26"/>
          <w:szCs w:val="26"/>
        </w:rPr>
      </w:pPr>
      <w:r>
        <w:rPr>
          <w:rFonts w:ascii="Cambria" w:eastAsia="Times New Roman" w:hAnsi="Cambria" w:cs="Times New Roman"/>
          <w:b/>
          <w:bCs/>
          <w:sz w:val="26"/>
          <w:szCs w:val="26"/>
        </w:rPr>
        <w:t xml:space="preserve">You have a responsibility to let </w:t>
      </w:r>
      <w:r w:rsidRPr="00405393">
        <w:rPr>
          <w:rFonts w:ascii="Cambria" w:eastAsia="Times New Roman" w:hAnsi="Cambria" w:cs="Times New Roman"/>
          <w:b/>
          <w:bCs/>
          <w:i/>
          <w:iCs/>
          <w:color w:val="4472C4" w:themeColor="accent1"/>
          <w:sz w:val="26"/>
          <w:szCs w:val="26"/>
        </w:rPr>
        <w:t>[</w:t>
      </w:r>
      <w:r w:rsidR="00A86C04">
        <w:rPr>
          <w:rFonts w:ascii="Cambria" w:eastAsia="Times New Roman" w:hAnsi="Cambria" w:cs="Times New Roman"/>
          <w:b/>
          <w:bCs/>
          <w:i/>
          <w:iCs/>
          <w:color w:val="4472C4" w:themeColor="accent1"/>
          <w:sz w:val="26"/>
          <w:szCs w:val="26"/>
        </w:rPr>
        <w:t>HMO</w:t>
      </w:r>
      <w:r w:rsidRPr="00405393">
        <w:rPr>
          <w:rFonts w:ascii="Cambria" w:eastAsia="Times New Roman" w:hAnsi="Cambria" w:cs="Times New Roman"/>
          <w:b/>
          <w:bCs/>
          <w:i/>
          <w:iCs/>
          <w:color w:val="4472C4" w:themeColor="accent1"/>
          <w:sz w:val="26"/>
          <w:szCs w:val="26"/>
        </w:rPr>
        <w:t xml:space="preserve">] </w:t>
      </w:r>
      <w:r>
        <w:rPr>
          <w:rFonts w:ascii="Cambria" w:eastAsia="Times New Roman" w:hAnsi="Cambria" w:cs="Times New Roman"/>
          <w:b/>
          <w:bCs/>
          <w:sz w:val="26"/>
          <w:szCs w:val="26"/>
        </w:rPr>
        <w:t xml:space="preserve">know how best to contact and communicate with you. You have a responsibility to respond to communications from </w:t>
      </w:r>
      <w:r w:rsidRPr="00405393">
        <w:rPr>
          <w:rFonts w:ascii="Cambria" w:eastAsia="Times New Roman" w:hAnsi="Cambria" w:cs="Times New Roman"/>
          <w:b/>
          <w:bCs/>
          <w:i/>
          <w:iCs/>
          <w:color w:val="4472C4" w:themeColor="accent1"/>
          <w:sz w:val="26"/>
          <w:szCs w:val="26"/>
        </w:rPr>
        <w:t>[</w:t>
      </w:r>
      <w:r w:rsidR="00A86C04">
        <w:rPr>
          <w:rFonts w:ascii="Cambria" w:eastAsia="Times New Roman" w:hAnsi="Cambria" w:cs="Times New Roman"/>
          <w:b/>
          <w:bCs/>
          <w:i/>
          <w:iCs/>
          <w:color w:val="4472C4" w:themeColor="accent1"/>
          <w:sz w:val="26"/>
          <w:szCs w:val="26"/>
        </w:rPr>
        <w:t>HMO</w:t>
      </w:r>
      <w:r w:rsidRPr="00405393">
        <w:rPr>
          <w:rFonts w:ascii="Cambria" w:eastAsia="Times New Roman" w:hAnsi="Cambria" w:cs="Times New Roman"/>
          <w:b/>
          <w:bCs/>
          <w:i/>
          <w:iCs/>
          <w:color w:val="4472C4" w:themeColor="accent1"/>
          <w:sz w:val="26"/>
          <w:szCs w:val="26"/>
        </w:rPr>
        <w:t>].</w:t>
      </w:r>
    </w:p>
    <w:p w14:paraId="0C173378" w14:textId="77777777" w:rsidR="00C531A5" w:rsidRPr="00405393" w:rsidRDefault="00C531A5" w:rsidP="00C531A5">
      <w:pPr>
        <w:spacing w:after="0" w:line="240" w:lineRule="auto"/>
        <w:rPr>
          <w:rFonts w:ascii="Cambria" w:eastAsia="Times New Roman" w:hAnsi="Cambria" w:cs="Times New Roman"/>
          <w:b/>
          <w:bCs/>
          <w:sz w:val="26"/>
          <w:szCs w:val="26"/>
        </w:rPr>
      </w:pPr>
    </w:p>
    <w:p w14:paraId="711E3039" w14:textId="4C508A9E" w:rsidR="00C531A5" w:rsidRPr="00405393" w:rsidRDefault="00C531A5" w:rsidP="00F32B30">
      <w:pPr>
        <w:numPr>
          <w:ilvl w:val="0"/>
          <w:numId w:val="18"/>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You have a responsibility to follow plans and instructions for care that you have agreed to with your providers.</w:t>
      </w:r>
    </w:p>
    <w:p w14:paraId="2E2CEC4D" w14:textId="77777777" w:rsidR="00C531A5" w:rsidRPr="00405393" w:rsidRDefault="00C531A5" w:rsidP="00C531A5">
      <w:pPr>
        <w:spacing w:after="0" w:line="240" w:lineRule="auto"/>
        <w:rPr>
          <w:rFonts w:ascii="Cambria" w:eastAsia="Times New Roman" w:hAnsi="Cambria" w:cs="Times New Roman"/>
          <w:b/>
          <w:bCs/>
          <w:sz w:val="26"/>
          <w:szCs w:val="26"/>
        </w:rPr>
      </w:pPr>
    </w:p>
    <w:p w14:paraId="0C72078A" w14:textId="651B32EE" w:rsidR="00C531A5" w:rsidRPr="00405393" w:rsidRDefault="00C531A5" w:rsidP="00F32B30">
      <w:pPr>
        <w:numPr>
          <w:ilvl w:val="0"/>
          <w:numId w:val="18"/>
        </w:numPr>
        <w:spacing w:after="0" w:line="240" w:lineRule="auto"/>
        <w:rPr>
          <w:rFonts w:ascii="Cambria" w:eastAsia="Times New Roman" w:hAnsi="Cambria" w:cs="Times New Roman"/>
          <w:b/>
          <w:bCs/>
          <w:sz w:val="26"/>
          <w:szCs w:val="26"/>
        </w:rPr>
      </w:pPr>
      <w:r w:rsidRPr="00405393">
        <w:rPr>
          <w:rFonts w:ascii="Cambria" w:eastAsia="Times New Roman" w:hAnsi="Cambria" w:cs="Times New Roman"/>
          <w:b/>
          <w:bCs/>
          <w:sz w:val="26"/>
          <w:szCs w:val="26"/>
        </w:rPr>
        <w:t xml:space="preserve">You have a responsibility to understand your health problems and participate in </w:t>
      </w:r>
      <w:r w:rsidR="009B21AC">
        <w:rPr>
          <w:rFonts w:ascii="Cambria" w:eastAsia="Times New Roman" w:hAnsi="Cambria" w:cs="Times New Roman"/>
          <w:b/>
          <w:bCs/>
          <w:sz w:val="26"/>
          <w:szCs w:val="26"/>
        </w:rPr>
        <w:t>creating</w:t>
      </w:r>
      <w:r w:rsidRPr="00405393">
        <w:rPr>
          <w:rFonts w:ascii="Cambria" w:eastAsia="Times New Roman" w:hAnsi="Cambria" w:cs="Times New Roman"/>
          <w:b/>
          <w:bCs/>
          <w:sz w:val="26"/>
          <w:szCs w:val="26"/>
        </w:rPr>
        <w:t xml:space="preserve"> treatment goals</w:t>
      </w:r>
      <w:r w:rsidR="009B21AC">
        <w:rPr>
          <w:rFonts w:ascii="Cambria" w:eastAsia="Times New Roman" w:hAnsi="Cambria" w:cs="Times New Roman"/>
          <w:b/>
          <w:bCs/>
          <w:sz w:val="26"/>
          <w:szCs w:val="26"/>
        </w:rPr>
        <w:t xml:space="preserve"> with your providers</w:t>
      </w:r>
      <w:r w:rsidRPr="00405393">
        <w:rPr>
          <w:rFonts w:ascii="Cambria" w:eastAsia="Times New Roman" w:hAnsi="Cambria" w:cs="Times New Roman"/>
          <w:b/>
          <w:bCs/>
          <w:sz w:val="26"/>
          <w:szCs w:val="26"/>
        </w:rPr>
        <w:t>.</w:t>
      </w:r>
    </w:p>
    <w:p w14:paraId="28665D96" w14:textId="77777777" w:rsidR="00166344" w:rsidRPr="003F52A2" w:rsidRDefault="00166344" w:rsidP="003F52A2">
      <w:pPr>
        <w:spacing w:after="0" w:line="240" w:lineRule="auto"/>
        <w:rPr>
          <w:rFonts w:ascii="Times New Roman" w:eastAsia="Times New Roman" w:hAnsi="Times New Roman" w:cs="Times New Roman"/>
          <w:sz w:val="24"/>
          <w:szCs w:val="24"/>
        </w:rPr>
      </w:pPr>
      <w:bookmarkStart w:id="89" w:name="_Toc435608559"/>
    </w:p>
    <w:p w14:paraId="26D5AFF9" w14:textId="77777777" w:rsidR="003F52A2" w:rsidRPr="003F52A2" w:rsidRDefault="003F52A2" w:rsidP="00405393">
      <w:pPr>
        <w:spacing w:after="0" w:line="240" w:lineRule="auto"/>
        <w:contextualSpacing/>
        <w:rPr>
          <w:rFonts w:ascii="Times New Roman" w:eastAsia="Times New Roman" w:hAnsi="Times New Roman" w:cs="Times New Roman"/>
          <w:sz w:val="24"/>
          <w:szCs w:val="24"/>
        </w:rPr>
      </w:pPr>
    </w:p>
    <w:p w14:paraId="267BD2E3" w14:textId="2F6F756F" w:rsidR="003F52A2" w:rsidRPr="003F52A2" w:rsidRDefault="00166344" w:rsidP="0061683E">
      <w:pPr>
        <w:pStyle w:val="Heading1"/>
        <w:rPr>
          <w:rFonts w:eastAsia="Times New Roman"/>
          <w:sz w:val="24"/>
          <w:szCs w:val="24"/>
        </w:rPr>
      </w:pPr>
      <w:bookmarkStart w:id="90" w:name="_Toc129695547"/>
      <w:r>
        <w:rPr>
          <w:rFonts w:eastAsia="Calibri"/>
        </w:rPr>
        <w:t xml:space="preserve">ENDING YOUR MEMBERSHIP IN </w:t>
      </w:r>
      <w:r w:rsidRPr="00405393">
        <w:rPr>
          <w:rFonts w:eastAsia="Calibri"/>
          <w:i/>
          <w:iCs/>
          <w:color w:val="4472C4" w:themeColor="accent1"/>
        </w:rPr>
        <w:t>[</w:t>
      </w:r>
      <w:r w:rsidR="00A86C04">
        <w:rPr>
          <w:rFonts w:eastAsia="Calibri"/>
          <w:i/>
          <w:iCs/>
          <w:color w:val="4472C4" w:themeColor="accent1"/>
        </w:rPr>
        <w:t>HMO</w:t>
      </w:r>
      <w:r w:rsidRPr="00405393">
        <w:rPr>
          <w:rFonts w:eastAsia="Calibri"/>
          <w:i/>
          <w:iCs/>
          <w:color w:val="4472C4" w:themeColor="accent1"/>
        </w:rPr>
        <w:t>]</w:t>
      </w:r>
      <w:r w:rsidRPr="00405393">
        <w:rPr>
          <w:rFonts w:eastAsia="Calibri"/>
          <w:color w:val="4472C4" w:themeColor="accent1"/>
        </w:rPr>
        <w:t xml:space="preserve"> </w:t>
      </w:r>
      <w:bookmarkStart w:id="91" w:name="_Toc435608560"/>
      <w:bookmarkEnd w:id="89"/>
      <w:bookmarkEnd w:id="90"/>
    </w:p>
    <w:p w14:paraId="500F3D7C" w14:textId="33A76D00" w:rsidR="00F62995" w:rsidRPr="00405393" w:rsidRDefault="00B349A0" w:rsidP="00405393">
      <w:pPr>
        <w:spacing w:after="0" w:line="276" w:lineRule="auto"/>
        <w:rPr>
          <w:rFonts w:ascii="Times New Roman" w:eastAsia="Calibri" w:hAnsi="Times New Roman" w:cs="Times New Roman"/>
          <w:sz w:val="24"/>
          <w:szCs w:val="24"/>
        </w:rPr>
      </w:pPr>
      <w:r w:rsidRPr="00405393">
        <w:rPr>
          <w:rFonts w:ascii="Times New Roman" w:eastAsia="Calibri" w:hAnsi="Times New Roman" w:cs="Times New Roman"/>
          <w:b/>
          <w:bCs/>
          <w:sz w:val="24"/>
          <w:szCs w:val="24"/>
        </w:rPr>
        <w:t xml:space="preserve">You may switch HMOs for any reason during your first 90 days of enrollment in </w:t>
      </w:r>
      <w:r w:rsidRPr="00405393">
        <w:rPr>
          <w:rFonts w:ascii="Times New Roman" w:eastAsia="Calibri" w:hAnsi="Times New Roman" w:cs="Times New Roman"/>
          <w:b/>
          <w:bCs/>
          <w:i/>
          <w:iCs/>
          <w:color w:val="4472C4" w:themeColor="accent1"/>
          <w:sz w:val="24"/>
          <w:szCs w:val="24"/>
        </w:rPr>
        <w:t>[HMO]</w:t>
      </w:r>
      <w:r w:rsidRPr="00405393">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After your first 90 days, you will be “locked in” to enrollment in </w:t>
      </w:r>
      <w:r w:rsidRPr="00405393">
        <w:rPr>
          <w:rFonts w:ascii="Times New Roman" w:eastAsia="Calibri" w:hAnsi="Times New Roman" w:cs="Times New Roman"/>
          <w:i/>
          <w:iCs/>
          <w:color w:val="4472C4" w:themeColor="accent1"/>
          <w:sz w:val="24"/>
          <w:szCs w:val="24"/>
        </w:rPr>
        <w:t>[HMO]</w:t>
      </w:r>
      <w:r w:rsidRPr="00405393">
        <w:rPr>
          <w:rFonts w:ascii="Times New Roman" w:eastAsia="Calibri" w:hAnsi="Times New Roman" w:cs="Times New Roman"/>
          <w:color w:val="4472C4" w:themeColor="accent1"/>
          <w:sz w:val="24"/>
          <w:szCs w:val="24"/>
        </w:rPr>
        <w:t xml:space="preserve"> </w:t>
      </w:r>
      <w:r>
        <w:rPr>
          <w:rFonts w:ascii="Times New Roman" w:eastAsia="Calibri" w:hAnsi="Times New Roman" w:cs="Times New Roman"/>
          <w:sz w:val="24"/>
          <w:szCs w:val="24"/>
        </w:rPr>
        <w:t xml:space="preserve">for the next </w:t>
      </w:r>
      <w:r w:rsidR="00D34C9E">
        <w:rPr>
          <w:rFonts w:ascii="Times New Roman" w:eastAsia="Calibri" w:hAnsi="Times New Roman" w:cs="Times New Roman"/>
          <w:sz w:val="24"/>
          <w:szCs w:val="24"/>
        </w:rPr>
        <w:t>nine</w:t>
      </w:r>
      <w:r>
        <w:rPr>
          <w:rFonts w:ascii="Times New Roman" w:eastAsia="Calibri" w:hAnsi="Times New Roman" w:cs="Times New Roman"/>
          <w:sz w:val="24"/>
          <w:szCs w:val="24"/>
        </w:rPr>
        <w:t xml:space="preserve"> months. You will only be able to switch </w:t>
      </w:r>
      <w:r w:rsidR="00F62995">
        <w:rPr>
          <w:rFonts w:ascii="Times New Roman" w:eastAsia="Calibri" w:hAnsi="Times New Roman" w:cs="Times New Roman"/>
          <w:sz w:val="24"/>
          <w:szCs w:val="24"/>
        </w:rPr>
        <w:t xml:space="preserve">HMOs once this “lock-in” period has ended unless your reason for ending your membership in </w:t>
      </w:r>
      <w:r w:rsidR="00F62995" w:rsidRPr="00405393">
        <w:rPr>
          <w:rFonts w:ascii="Times New Roman" w:eastAsia="Calibri" w:hAnsi="Times New Roman" w:cs="Times New Roman"/>
          <w:i/>
          <w:iCs/>
          <w:color w:val="4472C4" w:themeColor="accent1"/>
          <w:sz w:val="24"/>
          <w:szCs w:val="24"/>
        </w:rPr>
        <w:t>[HMO]</w:t>
      </w:r>
      <w:r w:rsidR="00F62995">
        <w:rPr>
          <w:rFonts w:ascii="Times New Roman" w:eastAsia="Calibri" w:hAnsi="Times New Roman" w:cs="Times New Roman"/>
          <w:sz w:val="24"/>
          <w:szCs w:val="24"/>
        </w:rPr>
        <w:t xml:space="preserve"> </w:t>
      </w:r>
      <w:r w:rsidR="00A855A9">
        <w:rPr>
          <w:rFonts w:ascii="Times New Roman" w:eastAsia="Calibri" w:hAnsi="Times New Roman" w:cs="Times New Roman"/>
          <w:sz w:val="24"/>
          <w:szCs w:val="24"/>
        </w:rPr>
        <w:t>is</w:t>
      </w:r>
      <w:r w:rsidR="00F62995">
        <w:rPr>
          <w:rFonts w:ascii="Times New Roman" w:eastAsia="Calibri" w:hAnsi="Times New Roman" w:cs="Times New Roman"/>
          <w:sz w:val="24"/>
          <w:szCs w:val="24"/>
        </w:rPr>
        <w:t xml:space="preserve"> one of the reasons described below</w:t>
      </w:r>
      <w:r w:rsidR="005C5218">
        <w:rPr>
          <w:rFonts w:ascii="Times New Roman" w:eastAsia="Calibri" w:hAnsi="Times New Roman" w:cs="Times New Roman"/>
          <w:sz w:val="24"/>
          <w:szCs w:val="24"/>
        </w:rPr>
        <w:t>:</w:t>
      </w:r>
    </w:p>
    <w:bookmarkEnd w:id="91"/>
    <w:p w14:paraId="13B910DF" w14:textId="77777777" w:rsidR="003F52A2" w:rsidRPr="003F52A2" w:rsidRDefault="003F52A2" w:rsidP="00405393">
      <w:pPr>
        <w:spacing w:after="0" w:line="276" w:lineRule="auto"/>
        <w:contextualSpacing/>
        <w:rPr>
          <w:rFonts w:ascii="Times New Roman" w:eastAsia="Times New Roman" w:hAnsi="Times New Roman" w:cs="Times New Roman"/>
          <w:sz w:val="24"/>
        </w:rPr>
      </w:pPr>
    </w:p>
    <w:p w14:paraId="3DC8F6CF" w14:textId="4A31E805" w:rsidR="003F52A2" w:rsidRPr="003F52A2"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r w:rsidRPr="003F52A2">
        <w:rPr>
          <w:rFonts w:ascii="Times New Roman" w:eastAsia="Times New Roman" w:hAnsi="Times New Roman" w:cs="Times New Roman"/>
          <w:sz w:val="24"/>
        </w:rPr>
        <w:lastRenderedPageBreak/>
        <w:t xml:space="preserve">You have the right to switch HMOs, without cause, if the </w:t>
      </w:r>
      <w:r w:rsidR="0084171B">
        <w:rPr>
          <w:rFonts w:ascii="Times New Roman" w:eastAsia="Times New Roman" w:hAnsi="Times New Roman" w:cs="Times New Roman"/>
          <w:sz w:val="24"/>
        </w:rPr>
        <w:t>Wisconsin Department of Health Services (DHS)</w:t>
      </w:r>
      <w:r w:rsidRPr="003F52A2">
        <w:rPr>
          <w:rFonts w:ascii="Times New Roman" w:eastAsia="Times New Roman" w:hAnsi="Times New Roman" w:cs="Times New Roman"/>
          <w:sz w:val="24"/>
        </w:rPr>
        <w:t xml:space="preserve"> imposes sanctions or temporary </w:t>
      </w:r>
      <w:r w:rsidR="00DA3106">
        <w:rPr>
          <w:rFonts w:ascii="Times New Roman" w:eastAsia="Times New Roman" w:hAnsi="Times New Roman" w:cs="Times New Roman"/>
          <w:sz w:val="24"/>
        </w:rPr>
        <w:t>conditions</w:t>
      </w:r>
      <w:r w:rsidR="00863A1F">
        <w:rPr>
          <w:rFonts w:ascii="Times New Roman" w:eastAsia="Times New Roman" w:hAnsi="Times New Roman" w:cs="Times New Roman"/>
          <w:sz w:val="24"/>
        </w:rPr>
        <w:t xml:space="preserve"> </w:t>
      </w:r>
      <w:r w:rsidRPr="003F52A2">
        <w:rPr>
          <w:rFonts w:ascii="Times New Roman" w:eastAsia="Times New Roman" w:hAnsi="Times New Roman" w:cs="Times New Roman"/>
          <w:sz w:val="24"/>
        </w:rPr>
        <w:t xml:space="preserve">on </w:t>
      </w:r>
      <w:r w:rsidRPr="00405393">
        <w:rPr>
          <w:rFonts w:ascii="Times New Roman" w:eastAsia="Times New Roman" w:hAnsi="Times New Roman" w:cs="Times New Roman"/>
          <w:i/>
          <w:iCs/>
          <w:color w:val="4472C4" w:themeColor="accent1"/>
          <w:sz w:val="24"/>
        </w:rPr>
        <w:t>[HMO]</w:t>
      </w:r>
      <w:r w:rsidRPr="003F52A2">
        <w:rPr>
          <w:rFonts w:ascii="Times New Roman" w:eastAsia="Times New Roman" w:hAnsi="Times New Roman" w:cs="Times New Roman"/>
          <w:sz w:val="24"/>
        </w:rPr>
        <w:t>.</w:t>
      </w:r>
    </w:p>
    <w:p w14:paraId="1EFA4EFC" w14:textId="77777777" w:rsidR="003F52A2" w:rsidRPr="003F52A2" w:rsidRDefault="003F52A2" w:rsidP="00405393">
      <w:pPr>
        <w:spacing w:after="0" w:line="240" w:lineRule="auto"/>
        <w:ind w:left="630"/>
        <w:rPr>
          <w:rFonts w:ascii="Times New Roman" w:eastAsia="Times New Roman" w:hAnsi="Times New Roman" w:cs="Times New Roman"/>
          <w:sz w:val="24"/>
        </w:rPr>
      </w:pPr>
    </w:p>
    <w:p w14:paraId="03B4DDF6" w14:textId="51BBCA6B" w:rsidR="003F52A2" w:rsidRPr="003F52A2"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r w:rsidRPr="003F52A2">
        <w:rPr>
          <w:rFonts w:ascii="Times New Roman" w:eastAsia="Times New Roman" w:hAnsi="Times New Roman" w:cs="Times New Roman"/>
          <w:sz w:val="24"/>
        </w:rPr>
        <w:t xml:space="preserve">You have the right </w:t>
      </w:r>
      <w:r w:rsidR="00687C05">
        <w:rPr>
          <w:rFonts w:ascii="Times New Roman" w:eastAsia="Times New Roman" w:hAnsi="Times New Roman" w:cs="Times New Roman"/>
          <w:sz w:val="24"/>
        </w:rPr>
        <w:t xml:space="preserve">to </w:t>
      </w:r>
      <w:r w:rsidR="00F62995">
        <w:rPr>
          <w:rFonts w:ascii="Times New Roman" w:eastAsia="Times New Roman" w:hAnsi="Times New Roman" w:cs="Times New Roman"/>
          <w:sz w:val="24"/>
        </w:rPr>
        <w:t>end your membership with</w:t>
      </w:r>
      <w:r w:rsidRPr="003F52A2">
        <w:rPr>
          <w:rFonts w:ascii="Times New Roman" w:eastAsia="Times New Roman" w:hAnsi="Times New Roman" w:cs="Times New Roman"/>
          <w:sz w:val="24"/>
        </w:rPr>
        <w:t xml:space="preserve"> </w:t>
      </w:r>
      <w:r w:rsidRPr="00405393">
        <w:rPr>
          <w:rFonts w:ascii="Times New Roman" w:eastAsia="Times New Roman" w:hAnsi="Times New Roman" w:cs="Times New Roman"/>
          <w:i/>
          <w:iCs/>
          <w:color w:val="4472C4" w:themeColor="accent1"/>
          <w:sz w:val="24"/>
        </w:rPr>
        <w:t>[</w:t>
      </w:r>
      <w:r w:rsidR="00A86C04">
        <w:rPr>
          <w:rFonts w:ascii="Times New Roman" w:eastAsia="Times New Roman" w:hAnsi="Times New Roman" w:cs="Times New Roman"/>
          <w:i/>
          <w:iCs/>
          <w:color w:val="4472C4" w:themeColor="accent1"/>
          <w:sz w:val="24"/>
        </w:rPr>
        <w:t>HMO</w:t>
      </w:r>
      <w:r w:rsidRPr="00405393">
        <w:rPr>
          <w:rFonts w:ascii="Times New Roman" w:eastAsia="Times New Roman" w:hAnsi="Times New Roman" w:cs="Times New Roman"/>
          <w:i/>
          <w:iCs/>
          <w:color w:val="4472C4" w:themeColor="accent1"/>
          <w:sz w:val="24"/>
        </w:rPr>
        <w:t>]</w:t>
      </w:r>
      <w:r w:rsidRPr="00405393">
        <w:rPr>
          <w:rFonts w:ascii="Times New Roman" w:eastAsia="Times New Roman" w:hAnsi="Times New Roman" w:cs="Times New Roman"/>
          <w:color w:val="4472C4" w:themeColor="accent1"/>
          <w:sz w:val="24"/>
        </w:rPr>
        <w:t xml:space="preserve"> </w:t>
      </w:r>
      <w:r w:rsidR="00166344">
        <w:rPr>
          <w:rFonts w:ascii="Times New Roman" w:eastAsia="Times New Roman" w:hAnsi="Times New Roman" w:cs="Times New Roman"/>
          <w:sz w:val="24"/>
        </w:rPr>
        <w:t xml:space="preserve">at any time </w:t>
      </w:r>
      <w:r w:rsidRPr="003F52A2">
        <w:rPr>
          <w:rFonts w:ascii="Times New Roman" w:eastAsia="Times New Roman" w:hAnsi="Times New Roman" w:cs="Times New Roman"/>
          <w:sz w:val="24"/>
        </w:rPr>
        <w:t xml:space="preserve">if: </w:t>
      </w:r>
      <w:r w:rsidRPr="003F52A2">
        <w:rPr>
          <w:rFonts w:ascii="Times New Roman" w:eastAsia="Times New Roman" w:hAnsi="Times New Roman" w:cs="Times New Roman"/>
          <w:sz w:val="24"/>
        </w:rPr>
        <w:tab/>
      </w:r>
    </w:p>
    <w:p w14:paraId="4CB3D3A0" w14:textId="77777777" w:rsidR="003F52A2" w:rsidRPr="003F52A2" w:rsidRDefault="003F52A2" w:rsidP="00405393">
      <w:pPr>
        <w:spacing w:after="200" w:line="276" w:lineRule="auto"/>
        <w:ind w:left="630"/>
        <w:contextualSpacing/>
        <w:rPr>
          <w:rFonts w:ascii="Times New Roman" w:eastAsia="Times New Roman" w:hAnsi="Times New Roman" w:cs="Times New Roman"/>
          <w:sz w:val="24"/>
        </w:rPr>
      </w:pPr>
    </w:p>
    <w:p w14:paraId="29CA6FE0" w14:textId="41A5950E" w:rsidR="003F52A2" w:rsidRPr="003F52A2" w:rsidRDefault="003F52A2" w:rsidP="00F32B30">
      <w:pPr>
        <w:numPr>
          <w:ilvl w:val="1"/>
          <w:numId w:val="6"/>
        </w:numPr>
        <w:spacing w:after="0" w:line="240" w:lineRule="auto"/>
        <w:ind w:left="1170"/>
        <w:rPr>
          <w:rFonts w:ascii="Times New Roman" w:eastAsia="Times New Roman" w:hAnsi="Times New Roman" w:cs="Times New Roman"/>
          <w:sz w:val="24"/>
        </w:rPr>
      </w:pPr>
      <w:r w:rsidRPr="003F52A2">
        <w:rPr>
          <w:rFonts w:ascii="Times New Roman" w:eastAsia="Times New Roman" w:hAnsi="Times New Roman" w:cs="Times New Roman"/>
          <w:sz w:val="24"/>
        </w:rPr>
        <w:t xml:space="preserve">You move out of </w:t>
      </w:r>
      <w:r w:rsidRPr="00405393">
        <w:rPr>
          <w:rFonts w:ascii="Times New Roman" w:eastAsia="Times New Roman" w:hAnsi="Times New Roman" w:cs="Times New Roman"/>
          <w:i/>
          <w:iCs/>
          <w:color w:val="4472C4" w:themeColor="accent1"/>
          <w:sz w:val="24"/>
        </w:rPr>
        <w:t>[</w:t>
      </w:r>
      <w:r w:rsidR="00A86C04">
        <w:rPr>
          <w:rFonts w:ascii="Times New Roman" w:eastAsia="Times New Roman" w:hAnsi="Times New Roman" w:cs="Times New Roman"/>
          <w:i/>
          <w:iCs/>
          <w:color w:val="4472C4" w:themeColor="accent1"/>
          <w:sz w:val="24"/>
        </w:rPr>
        <w:t>HMO</w:t>
      </w:r>
      <w:r w:rsidR="004001F9">
        <w:rPr>
          <w:rFonts w:ascii="Times New Roman" w:eastAsia="Times New Roman" w:hAnsi="Times New Roman" w:cs="Times New Roman"/>
          <w:i/>
          <w:iCs/>
          <w:color w:val="4472C4" w:themeColor="accent1"/>
          <w:sz w:val="24"/>
        </w:rPr>
        <w:t>]</w:t>
      </w:r>
      <w:r w:rsidRPr="004001F9">
        <w:rPr>
          <w:rFonts w:ascii="Times New Roman" w:eastAsia="Times New Roman" w:hAnsi="Times New Roman" w:cs="Times New Roman"/>
          <w:sz w:val="24"/>
        </w:rPr>
        <w:t xml:space="preserve">’s </w:t>
      </w:r>
      <w:r w:rsidRPr="003F52A2">
        <w:rPr>
          <w:rFonts w:ascii="Times New Roman" w:eastAsia="Times New Roman" w:hAnsi="Times New Roman" w:cs="Times New Roman"/>
          <w:sz w:val="24"/>
        </w:rPr>
        <w:t>service area</w:t>
      </w:r>
      <w:r w:rsidR="00687C05">
        <w:rPr>
          <w:rFonts w:ascii="Times New Roman" w:eastAsia="Times New Roman" w:hAnsi="Times New Roman" w:cs="Times New Roman"/>
          <w:sz w:val="24"/>
        </w:rPr>
        <w:t>.</w:t>
      </w:r>
    </w:p>
    <w:p w14:paraId="5632BA8B" w14:textId="7154DBCB" w:rsidR="003F52A2" w:rsidRPr="003F52A2" w:rsidRDefault="003F52A2" w:rsidP="00F32B30">
      <w:pPr>
        <w:numPr>
          <w:ilvl w:val="1"/>
          <w:numId w:val="6"/>
        </w:numPr>
        <w:spacing w:after="0" w:line="240" w:lineRule="auto"/>
        <w:ind w:left="1170"/>
        <w:rPr>
          <w:rFonts w:ascii="Times New Roman" w:eastAsia="Times New Roman" w:hAnsi="Times New Roman" w:cs="Times New Roman"/>
          <w:sz w:val="24"/>
        </w:rPr>
      </w:pPr>
      <w:r w:rsidRPr="00405393">
        <w:rPr>
          <w:rFonts w:ascii="Times New Roman" w:eastAsia="Times New Roman" w:hAnsi="Times New Roman" w:cs="Times New Roman"/>
          <w:i/>
          <w:iCs/>
          <w:color w:val="4472C4" w:themeColor="accent1"/>
          <w:sz w:val="24"/>
        </w:rPr>
        <w:t>[</w:t>
      </w:r>
      <w:r w:rsidR="00A86C04">
        <w:rPr>
          <w:rFonts w:ascii="Times New Roman" w:eastAsia="Times New Roman" w:hAnsi="Times New Roman" w:cs="Times New Roman"/>
          <w:i/>
          <w:iCs/>
          <w:color w:val="4472C4" w:themeColor="accent1"/>
          <w:sz w:val="24"/>
        </w:rPr>
        <w:t>HMO</w:t>
      </w:r>
      <w:r w:rsidRPr="00405393">
        <w:rPr>
          <w:rFonts w:ascii="Times New Roman" w:eastAsia="Times New Roman" w:hAnsi="Times New Roman" w:cs="Times New Roman"/>
          <w:i/>
          <w:iCs/>
          <w:color w:val="4472C4" w:themeColor="accent1"/>
          <w:sz w:val="24"/>
        </w:rPr>
        <w:t>]</w:t>
      </w:r>
      <w:r w:rsidRPr="00405393">
        <w:rPr>
          <w:rFonts w:ascii="Times New Roman" w:eastAsia="Times New Roman" w:hAnsi="Times New Roman" w:cs="Times New Roman"/>
          <w:color w:val="4472C4" w:themeColor="accent1"/>
          <w:sz w:val="24"/>
        </w:rPr>
        <w:t xml:space="preserve"> </w:t>
      </w:r>
      <w:r w:rsidRPr="003F52A2">
        <w:rPr>
          <w:rFonts w:ascii="Times New Roman" w:eastAsia="Times New Roman" w:hAnsi="Times New Roman" w:cs="Times New Roman"/>
          <w:sz w:val="24"/>
        </w:rPr>
        <w:t>does not, for moral or religious objections, cover a service you want</w:t>
      </w:r>
      <w:r w:rsidR="00687C05">
        <w:rPr>
          <w:rFonts w:ascii="Times New Roman" w:eastAsia="Times New Roman" w:hAnsi="Times New Roman" w:cs="Times New Roman"/>
          <w:sz w:val="24"/>
        </w:rPr>
        <w:t>.</w:t>
      </w:r>
    </w:p>
    <w:p w14:paraId="732B3BFD" w14:textId="3EDEE16C" w:rsidR="003F52A2" w:rsidRPr="003F52A2" w:rsidRDefault="003F52A2" w:rsidP="00F32B30">
      <w:pPr>
        <w:numPr>
          <w:ilvl w:val="1"/>
          <w:numId w:val="6"/>
        </w:numPr>
        <w:spacing w:after="0" w:line="240" w:lineRule="auto"/>
        <w:ind w:left="1170"/>
        <w:rPr>
          <w:rFonts w:ascii="Times New Roman" w:eastAsia="Times New Roman" w:hAnsi="Times New Roman" w:cs="Times New Roman"/>
          <w:sz w:val="24"/>
        </w:rPr>
      </w:pPr>
      <w:r w:rsidRPr="003F52A2">
        <w:rPr>
          <w:rFonts w:ascii="Times New Roman" w:eastAsia="Times New Roman" w:hAnsi="Times New Roman" w:cs="Times New Roman"/>
          <w:sz w:val="24"/>
        </w:rPr>
        <w:t xml:space="preserve">You need </w:t>
      </w:r>
      <w:r w:rsidR="009B21AC">
        <w:rPr>
          <w:rFonts w:ascii="Times New Roman" w:eastAsia="Times New Roman" w:hAnsi="Times New Roman" w:cs="Times New Roman"/>
          <w:sz w:val="24"/>
        </w:rPr>
        <w:t>one or more</w:t>
      </w:r>
      <w:r w:rsidRPr="003F52A2">
        <w:rPr>
          <w:rFonts w:ascii="Times New Roman" w:eastAsia="Times New Roman" w:hAnsi="Times New Roman" w:cs="Times New Roman"/>
          <w:sz w:val="24"/>
        </w:rPr>
        <w:t xml:space="preserve"> service</w:t>
      </w:r>
      <w:r w:rsidR="009B21AC">
        <w:rPr>
          <w:rFonts w:ascii="Times New Roman" w:eastAsia="Times New Roman" w:hAnsi="Times New Roman" w:cs="Times New Roman"/>
          <w:sz w:val="24"/>
        </w:rPr>
        <w:t>s</w:t>
      </w:r>
      <w:r w:rsidRPr="003F52A2">
        <w:rPr>
          <w:rFonts w:ascii="Times New Roman" w:eastAsia="Times New Roman" w:hAnsi="Times New Roman" w:cs="Times New Roman"/>
          <w:sz w:val="24"/>
        </w:rPr>
        <w:t xml:space="preserve"> performed at the same time</w:t>
      </w:r>
      <w:r w:rsidR="00D34C9E">
        <w:rPr>
          <w:rFonts w:ascii="Times New Roman" w:eastAsia="Times New Roman" w:hAnsi="Times New Roman" w:cs="Times New Roman"/>
          <w:sz w:val="24"/>
        </w:rPr>
        <w:t xml:space="preserve"> and you can’t get them all</w:t>
      </w:r>
      <w:r w:rsidRPr="003F52A2">
        <w:rPr>
          <w:rFonts w:ascii="Times New Roman" w:eastAsia="Times New Roman" w:hAnsi="Times New Roman" w:cs="Times New Roman"/>
          <w:sz w:val="24"/>
        </w:rPr>
        <w:t xml:space="preserve"> within the provider network</w:t>
      </w:r>
      <w:r w:rsidR="00D34C9E">
        <w:rPr>
          <w:rFonts w:ascii="Times New Roman" w:eastAsia="Times New Roman" w:hAnsi="Times New Roman" w:cs="Times New Roman"/>
          <w:sz w:val="24"/>
        </w:rPr>
        <w:t xml:space="preserve">. This applies if </w:t>
      </w:r>
      <w:r w:rsidRPr="003F52A2">
        <w:rPr>
          <w:rFonts w:ascii="Times New Roman" w:eastAsia="Times New Roman" w:hAnsi="Times New Roman" w:cs="Times New Roman"/>
          <w:sz w:val="24"/>
        </w:rPr>
        <w:t xml:space="preserve">your provider determines that </w:t>
      </w:r>
      <w:r w:rsidR="00D34C9E">
        <w:rPr>
          <w:rFonts w:ascii="Times New Roman" w:eastAsia="Times New Roman" w:hAnsi="Times New Roman" w:cs="Times New Roman"/>
          <w:sz w:val="24"/>
        </w:rPr>
        <w:t>getting</w:t>
      </w:r>
      <w:r w:rsidR="00D34C9E" w:rsidRPr="003F52A2">
        <w:rPr>
          <w:rFonts w:ascii="Times New Roman" w:eastAsia="Times New Roman" w:hAnsi="Times New Roman" w:cs="Times New Roman"/>
          <w:sz w:val="24"/>
        </w:rPr>
        <w:t xml:space="preserve"> </w:t>
      </w:r>
      <w:r w:rsidRPr="003F52A2">
        <w:rPr>
          <w:rFonts w:ascii="Times New Roman" w:eastAsia="Times New Roman" w:hAnsi="Times New Roman" w:cs="Times New Roman"/>
          <w:sz w:val="24"/>
        </w:rPr>
        <w:t>the services separately could put you at unnecessary risk</w:t>
      </w:r>
      <w:r w:rsidR="00687C05">
        <w:rPr>
          <w:rFonts w:ascii="Times New Roman" w:eastAsia="Times New Roman" w:hAnsi="Times New Roman" w:cs="Times New Roman"/>
          <w:sz w:val="24"/>
        </w:rPr>
        <w:t>.</w:t>
      </w:r>
    </w:p>
    <w:p w14:paraId="72C3DDD4" w14:textId="0BFAA3EB" w:rsidR="000F3ACE" w:rsidRPr="000F3ACE" w:rsidRDefault="003F52A2" w:rsidP="00F32B30">
      <w:pPr>
        <w:numPr>
          <w:ilvl w:val="1"/>
          <w:numId w:val="6"/>
        </w:numPr>
        <w:spacing w:after="0" w:line="240" w:lineRule="auto"/>
        <w:ind w:left="1170"/>
        <w:rPr>
          <w:rFonts w:ascii="Times New Roman" w:eastAsia="Times New Roman" w:hAnsi="Times New Roman" w:cs="Times New Roman"/>
          <w:sz w:val="24"/>
        </w:rPr>
      </w:pPr>
      <w:r w:rsidRPr="003F52A2">
        <w:rPr>
          <w:rFonts w:ascii="Times New Roman" w:eastAsia="Times New Roman" w:hAnsi="Times New Roman" w:cs="Times New Roman"/>
          <w:sz w:val="24"/>
        </w:rPr>
        <w:t>Other reasons, including poor quality of care, lack of access to</w:t>
      </w:r>
      <w:r w:rsidR="00D34C9E">
        <w:rPr>
          <w:rFonts w:ascii="Times New Roman" w:eastAsia="Times New Roman" w:hAnsi="Times New Roman" w:cs="Times New Roman"/>
          <w:sz w:val="24"/>
        </w:rPr>
        <w:t xml:space="preserve"> covered</w:t>
      </w:r>
      <w:r w:rsidRPr="003F52A2">
        <w:rPr>
          <w:rFonts w:ascii="Times New Roman" w:eastAsia="Times New Roman" w:hAnsi="Times New Roman" w:cs="Times New Roman"/>
          <w:sz w:val="24"/>
        </w:rPr>
        <w:t xml:space="preserve"> services, or lack of access to providers experienced in dealing with your care needs. </w:t>
      </w:r>
    </w:p>
    <w:p w14:paraId="092FA62E" w14:textId="0406FB52" w:rsidR="005C5218" w:rsidRDefault="005C5218" w:rsidP="003F52A2">
      <w:pPr>
        <w:spacing w:after="0" w:line="240" w:lineRule="auto"/>
        <w:rPr>
          <w:rFonts w:ascii="Times New Roman" w:eastAsia="Times New Roman" w:hAnsi="Times New Roman" w:cs="Times New Roman"/>
          <w:sz w:val="24"/>
        </w:rPr>
      </w:pPr>
    </w:p>
    <w:p w14:paraId="0E138CEB" w14:textId="5CC205D4" w:rsidR="000F3ACE" w:rsidRDefault="000F3ACE" w:rsidP="003F52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If you choose to switch HMOs or disenroll from the </w:t>
      </w:r>
      <w:r w:rsidRPr="00BB53FD">
        <w:rPr>
          <w:rFonts w:ascii="Times New Roman" w:eastAsia="Times New Roman" w:hAnsi="Times New Roman" w:cs="Times New Roman"/>
          <w:i/>
          <w:iCs/>
          <w:color w:val="4472C4" w:themeColor="accent1"/>
          <w:sz w:val="24"/>
        </w:rPr>
        <w:t>[</w:t>
      </w:r>
      <w:proofErr w:type="spellStart"/>
      <w:r w:rsidRPr="00BB53FD">
        <w:rPr>
          <w:rFonts w:ascii="Times New Roman" w:eastAsia="Times New Roman" w:hAnsi="Times New Roman" w:cs="Times New Roman"/>
          <w:i/>
          <w:iCs/>
          <w:color w:val="4472C4" w:themeColor="accent1"/>
          <w:sz w:val="24"/>
        </w:rPr>
        <w:t>BadgerCare</w:t>
      </w:r>
      <w:proofErr w:type="spellEnd"/>
      <w:r w:rsidRPr="00BB53FD">
        <w:rPr>
          <w:rFonts w:ascii="Times New Roman" w:eastAsia="Times New Roman" w:hAnsi="Times New Roman" w:cs="Times New Roman"/>
          <w:i/>
          <w:iCs/>
          <w:color w:val="4472C4" w:themeColor="accent1"/>
          <w:sz w:val="24"/>
        </w:rPr>
        <w:t xml:space="preserve"> Plus or Medicaid SSI]</w:t>
      </w:r>
      <w:r w:rsidRPr="00405393">
        <w:rPr>
          <w:rFonts w:ascii="Times New Roman" w:eastAsia="Times New Roman" w:hAnsi="Times New Roman" w:cs="Times New Roman"/>
          <w:color w:val="4472C4" w:themeColor="accent1"/>
          <w:sz w:val="24"/>
        </w:rPr>
        <w:t xml:space="preserve"> </w:t>
      </w:r>
      <w:r>
        <w:rPr>
          <w:rFonts w:ascii="Times New Roman" w:eastAsia="Times New Roman" w:hAnsi="Times New Roman" w:cs="Times New Roman"/>
          <w:sz w:val="24"/>
        </w:rPr>
        <w:t>program</w:t>
      </w:r>
      <w:r w:rsidR="009C0CF8" w:rsidRPr="00BB53FD">
        <w:rPr>
          <w:rFonts w:ascii="Times New Roman" w:eastAsia="Times New Roman" w:hAnsi="Times New Roman" w:cs="Times New Roman"/>
          <w:i/>
          <w:iCs/>
          <w:color w:val="0070C0"/>
          <w:sz w:val="24"/>
        </w:rPr>
        <w:t>[</w:t>
      </w:r>
      <w:r w:rsidRPr="00BB53FD">
        <w:rPr>
          <w:rFonts w:ascii="Times New Roman" w:eastAsia="Times New Roman" w:hAnsi="Times New Roman" w:cs="Times New Roman"/>
          <w:i/>
          <w:iCs/>
          <w:color w:val="0070C0"/>
          <w:sz w:val="24"/>
        </w:rPr>
        <w:t>s</w:t>
      </w:r>
      <w:r w:rsidR="009C0CF8" w:rsidRPr="00BB53FD">
        <w:rPr>
          <w:rFonts w:ascii="Times New Roman" w:eastAsia="Times New Roman" w:hAnsi="Times New Roman" w:cs="Times New Roman"/>
          <w:i/>
          <w:iCs/>
          <w:color w:val="0070C0"/>
          <w:sz w:val="24"/>
        </w:rPr>
        <w:t>]</w:t>
      </w:r>
      <w:r w:rsidRPr="009C0CF8">
        <w:rPr>
          <w:rFonts w:ascii="Times New Roman" w:eastAsia="Times New Roman" w:hAnsi="Times New Roman" w:cs="Times New Roman"/>
          <w:color w:val="0070C0"/>
          <w:sz w:val="24"/>
        </w:rPr>
        <w:t xml:space="preserve"> </w:t>
      </w:r>
      <w:r>
        <w:rPr>
          <w:rFonts w:ascii="Times New Roman" w:eastAsia="Times New Roman" w:hAnsi="Times New Roman" w:cs="Times New Roman"/>
          <w:sz w:val="24"/>
        </w:rPr>
        <w:t xml:space="preserve">completely, you must continue to </w:t>
      </w:r>
      <w:r w:rsidR="00764731">
        <w:rPr>
          <w:rFonts w:ascii="Times New Roman" w:eastAsia="Times New Roman" w:hAnsi="Times New Roman" w:cs="Times New Roman"/>
          <w:sz w:val="24"/>
        </w:rPr>
        <w:t xml:space="preserve">get health care services through </w:t>
      </w:r>
      <w:r w:rsidR="00764731" w:rsidRPr="00BB53FD">
        <w:rPr>
          <w:rFonts w:ascii="Times New Roman" w:eastAsia="Times New Roman" w:hAnsi="Times New Roman" w:cs="Times New Roman"/>
          <w:i/>
          <w:iCs/>
          <w:color w:val="4472C4" w:themeColor="accent1"/>
          <w:sz w:val="24"/>
        </w:rPr>
        <w:t>[</w:t>
      </w:r>
      <w:r w:rsidR="00A86C04" w:rsidRPr="00BB53FD">
        <w:rPr>
          <w:rFonts w:ascii="Times New Roman" w:eastAsia="Times New Roman" w:hAnsi="Times New Roman" w:cs="Times New Roman"/>
          <w:i/>
          <w:iCs/>
          <w:color w:val="4472C4" w:themeColor="accent1"/>
          <w:sz w:val="24"/>
        </w:rPr>
        <w:t>HMO</w:t>
      </w:r>
      <w:r w:rsidR="00764731" w:rsidRPr="00BB53FD">
        <w:rPr>
          <w:rFonts w:ascii="Times New Roman" w:eastAsia="Times New Roman" w:hAnsi="Times New Roman" w:cs="Times New Roman"/>
          <w:i/>
          <w:iCs/>
          <w:color w:val="4472C4" w:themeColor="accent1"/>
          <w:sz w:val="24"/>
        </w:rPr>
        <w:t>]</w:t>
      </w:r>
      <w:r w:rsidR="00764731" w:rsidRPr="00405393">
        <w:rPr>
          <w:rFonts w:ascii="Times New Roman" w:eastAsia="Times New Roman" w:hAnsi="Times New Roman" w:cs="Times New Roman"/>
          <w:color w:val="4472C4" w:themeColor="accent1"/>
          <w:sz w:val="24"/>
        </w:rPr>
        <w:t xml:space="preserve"> </w:t>
      </w:r>
      <w:r w:rsidR="00764731">
        <w:rPr>
          <w:rFonts w:ascii="Times New Roman" w:eastAsia="Times New Roman" w:hAnsi="Times New Roman" w:cs="Times New Roman"/>
          <w:sz w:val="24"/>
        </w:rPr>
        <w:t xml:space="preserve">until your membership ends. </w:t>
      </w:r>
    </w:p>
    <w:p w14:paraId="08931E2C" w14:textId="77777777" w:rsidR="000F3ACE" w:rsidRDefault="000F3ACE" w:rsidP="003F52A2">
      <w:pPr>
        <w:spacing w:after="0" w:line="240" w:lineRule="auto"/>
        <w:rPr>
          <w:rFonts w:ascii="Times New Roman" w:eastAsia="Times New Roman" w:hAnsi="Times New Roman" w:cs="Times New Roman"/>
          <w:sz w:val="24"/>
        </w:rPr>
      </w:pPr>
    </w:p>
    <w:p w14:paraId="3CD590F9" w14:textId="0D07F32F" w:rsidR="003F52A2" w:rsidRPr="003F52A2" w:rsidRDefault="005C5218" w:rsidP="0040539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rPr>
        <w:t xml:space="preserve">For more information about how to switch HMOs </w:t>
      </w:r>
      <w:r w:rsidR="009B21AC">
        <w:rPr>
          <w:rFonts w:ascii="Times New Roman" w:eastAsia="Times New Roman" w:hAnsi="Times New Roman" w:cs="Times New Roman"/>
          <w:sz w:val="24"/>
        </w:rPr>
        <w:t xml:space="preserve">or </w:t>
      </w:r>
      <w:r w:rsidR="00BB53FD">
        <w:rPr>
          <w:rFonts w:ascii="Times New Roman" w:eastAsia="Times New Roman" w:hAnsi="Times New Roman" w:cs="Times New Roman"/>
          <w:sz w:val="24"/>
        </w:rPr>
        <w:t xml:space="preserve">to </w:t>
      </w:r>
      <w:r w:rsidR="009B21AC">
        <w:rPr>
          <w:rFonts w:ascii="Times New Roman" w:eastAsia="Times New Roman" w:hAnsi="Times New Roman" w:cs="Times New Roman"/>
          <w:sz w:val="24"/>
        </w:rPr>
        <w:t xml:space="preserve">disenroll from </w:t>
      </w:r>
      <w:r w:rsidR="009B21AC" w:rsidRPr="00405393">
        <w:rPr>
          <w:rFonts w:ascii="Times New Roman" w:eastAsia="Times New Roman" w:hAnsi="Times New Roman" w:cs="Times New Roman"/>
          <w:i/>
          <w:iCs/>
          <w:color w:val="4472C4" w:themeColor="accent1"/>
          <w:sz w:val="24"/>
        </w:rPr>
        <w:t>[</w:t>
      </w:r>
      <w:proofErr w:type="spellStart"/>
      <w:r w:rsidR="009B21AC" w:rsidRPr="00405393">
        <w:rPr>
          <w:rFonts w:ascii="Times New Roman" w:eastAsia="Times New Roman" w:hAnsi="Times New Roman" w:cs="Times New Roman"/>
          <w:i/>
          <w:iCs/>
          <w:color w:val="4472C4" w:themeColor="accent1"/>
          <w:sz w:val="24"/>
        </w:rPr>
        <w:t>BadgerCare</w:t>
      </w:r>
      <w:proofErr w:type="spellEnd"/>
      <w:r w:rsidR="009B21AC" w:rsidRPr="00405393">
        <w:rPr>
          <w:rFonts w:ascii="Times New Roman" w:eastAsia="Times New Roman" w:hAnsi="Times New Roman" w:cs="Times New Roman"/>
          <w:i/>
          <w:iCs/>
          <w:color w:val="4472C4" w:themeColor="accent1"/>
          <w:sz w:val="24"/>
        </w:rPr>
        <w:t xml:space="preserve"> Plus </w:t>
      </w:r>
      <w:r w:rsidR="00B04B9E">
        <w:rPr>
          <w:rFonts w:ascii="Times New Roman" w:eastAsia="Times New Roman" w:hAnsi="Times New Roman" w:cs="Times New Roman"/>
          <w:i/>
          <w:iCs/>
          <w:color w:val="4472C4" w:themeColor="accent1"/>
          <w:sz w:val="24"/>
        </w:rPr>
        <w:t>and/</w:t>
      </w:r>
      <w:r w:rsidR="009B21AC" w:rsidRPr="00405393">
        <w:rPr>
          <w:rFonts w:ascii="Times New Roman" w:eastAsia="Times New Roman" w:hAnsi="Times New Roman" w:cs="Times New Roman"/>
          <w:i/>
          <w:iCs/>
          <w:color w:val="4472C4" w:themeColor="accent1"/>
          <w:sz w:val="24"/>
        </w:rPr>
        <w:t>or Medicaid SSI]</w:t>
      </w:r>
      <w:r w:rsidR="009B21AC" w:rsidRPr="00405393">
        <w:rPr>
          <w:rFonts w:ascii="Times New Roman" w:eastAsia="Times New Roman" w:hAnsi="Times New Roman" w:cs="Times New Roman"/>
          <w:color w:val="4472C4" w:themeColor="accent1"/>
          <w:sz w:val="24"/>
        </w:rPr>
        <w:t xml:space="preserve"> </w:t>
      </w:r>
      <w:r w:rsidR="009B21AC">
        <w:rPr>
          <w:rFonts w:ascii="Times New Roman" w:eastAsia="Times New Roman" w:hAnsi="Times New Roman" w:cs="Times New Roman"/>
          <w:sz w:val="24"/>
        </w:rPr>
        <w:t xml:space="preserve">completely, </w:t>
      </w:r>
      <w:r>
        <w:rPr>
          <w:rFonts w:ascii="Times New Roman" w:eastAsia="Times New Roman" w:hAnsi="Times New Roman" w:cs="Times New Roman"/>
          <w:sz w:val="24"/>
        </w:rPr>
        <w:t xml:space="preserve">contact the </w:t>
      </w:r>
      <w:r w:rsidRPr="005C5218">
        <w:rPr>
          <w:rFonts w:ascii="Times New Roman" w:eastAsia="Times New Roman" w:hAnsi="Times New Roman" w:cs="Times New Roman"/>
          <w:sz w:val="24"/>
        </w:rPr>
        <w:t>HMO Enrollment Specialist at 800-291-2002</w:t>
      </w:r>
      <w:r>
        <w:rPr>
          <w:rFonts w:ascii="Times New Roman" w:eastAsia="Times New Roman" w:hAnsi="Times New Roman" w:cs="Times New Roman"/>
          <w:sz w:val="24"/>
        </w:rPr>
        <w:t xml:space="preserve">. </w:t>
      </w:r>
    </w:p>
    <w:p w14:paraId="68276949" w14:textId="77777777" w:rsidR="003F52A2" w:rsidRPr="003F52A2" w:rsidRDefault="003F52A2" w:rsidP="003F52A2">
      <w:pPr>
        <w:spacing w:after="0" w:line="240" w:lineRule="auto"/>
        <w:ind w:left="720"/>
        <w:contextualSpacing/>
        <w:rPr>
          <w:rFonts w:ascii="Times New Roman" w:eastAsia="Times New Roman" w:hAnsi="Times New Roman" w:cs="Times New Roman"/>
          <w:sz w:val="24"/>
          <w:szCs w:val="20"/>
        </w:rPr>
      </w:pPr>
    </w:p>
    <w:p w14:paraId="4AFF04A3" w14:textId="504FB3AB" w:rsidR="003F52A2" w:rsidRPr="003F52A2" w:rsidRDefault="00F62995" w:rsidP="0061683E">
      <w:pPr>
        <w:pStyle w:val="Heading1"/>
        <w:rPr>
          <w:rFonts w:eastAsia="Calibri"/>
        </w:rPr>
      </w:pPr>
      <w:bookmarkStart w:id="92" w:name="_Toc129695548"/>
      <w:r w:rsidRPr="003F52A2">
        <w:rPr>
          <w:rFonts w:eastAsia="Calibri"/>
        </w:rPr>
        <w:t>FRAUD AND ABUSE</w:t>
      </w:r>
      <w:bookmarkEnd w:id="92"/>
    </w:p>
    <w:p w14:paraId="3461C95E" w14:textId="77777777" w:rsidR="003F52A2" w:rsidRPr="003F52A2" w:rsidRDefault="003F52A2" w:rsidP="003F52A2">
      <w:pPr>
        <w:spacing w:after="200" w:line="276" w:lineRule="auto"/>
        <w:rPr>
          <w:rFonts w:ascii="Calibri" w:eastAsia="Calibri" w:hAnsi="Calibri" w:cs="Times New Roman"/>
        </w:rPr>
      </w:pPr>
      <w:r w:rsidRPr="003F52A2">
        <w:rPr>
          <w:rFonts w:ascii="Times New Roman" w:eastAsia="Times New Roman" w:hAnsi="Times New Roman" w:cs="Times New Roman"/>
          <w:bCs/>
          <w:sz w:val="24"/>
          <w:szCs w:val="24"/>
        </w:rPr>
        <w:t xml:space="preserve">If you suspect fraud or abuse of the Medicaid program, you may report it. Please go to </w:t>
      </w:r>
      <w:hyperlink r:id="rId21" w:history="1">
        <w:r w:rsidRPr="003F52A2">
          <w:rPr>
            <w:rFonts w:ascii="Times New Roman" w:eastAsia="Times New Roman" w:hAnsi="Times New Roman" w:cs="Times New Roman"/>
            <w:bCs/>
            <w:color w:val="0000FF"/>
            <w:sz w:val="24"/>
            <w:szCs w:val="24"/>
            <w:u w:val="single"/>
          </w:rPr>
          <w:t>www.reportfraud.wisconsin.gov</w:t>
        </w:r>
      </w:hyperlink>
      <w:r w:rsidRPr="003F52A2">
        <w:rPr>
          <w:rFonts w:ascii="Times New Roman" w:eastAsia="Times New Roman" w:hAnsi="Times New Roman" w:cs="Times New Roman"/>
          <w:bCs/>
          <w:sz w:val="24"/>
          <w:szCs w:val="24"/>
        </w:rPr>
        <w:t>.</w:t>
      </w:r>
    </w:p>
    <w:p w14:paraId="01F1B677" w14:textId="20569CE9" w:rsidR="00346071" w:rsidRPr="00744A43" w:rsidRDefault="00346071" w:rsidP="00A61E30">
      <w:pPr>
        <w:spacing w:after="200" w:line="276" w:lineRule="auto"/>
        <w:rPr>
          <w:rFonts w:ascii="Calibri" w:eastAsia="Calibri" w:hAnsi="Calibri" w:cs="Times New Roman"/>
        </w:rPr>
      </w:pPr>
    </w:p>
    <w:sectPr w:rsidR="00346071" w:rsidRPr="00744A4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18CD" w14:textId="77777777" w:rsidR="003C5BB2" w:rsidRDefault="003C5BB2" w:rsidP="007B1C33">
      <w:pPr>
        <w:spacing w:after="0" w:line="240" w:lineRule="auto"/>
      </w:pPr>
      <w:r>
        <w:separator/>
      </w:r>
    </w:p>
  </w:endnote>
  <w:endnote w:type="continuationSeparator" w:id="0">
    <w:p w14:paraId="39740ABF" w14:textId="77777777" w:rsidR="003C5BB2" w:rsidRDefault="003C5BB2" w:rsidP="007B1C33">
      <w:pPr>
        <w:spacing w:after="0" w:line="240" w:lineRule="auto"/>
      </w:pPr>
      <w:r>
        <w:continuationSeparator/>
      </w:r>
    </w:p>
  </w:endnote>
  <w:endnote w:type="continuationNotice" w:id="1">
    <w:p w14:paraId="5D302209" w14:textId="77777777" w:rsidR="003C5BB2" w:rsidRDefault="003C5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203136"/>
      <w:docPartObj>
        <w:docPartGallery w:val="Page Numbers (Bottom of Page)"/>
        <w:docPartUnique/>
      </w:docPartObj>
    </w:sdtPr>
    <w:sdtEndPr>
      <w:rPr>
        <w:noProof/>
      </w:rPr>
    </w:sdtEndPr>
    <w:sdtContent>
      <w:p w14:paraId="736D1308" w14:textId="599307AE" w:rsidR="007B1C33" w:rsidRDefault="007B1C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6F4F4" w14:textId="77777777" w:rsidR="007B1C33" w:rsidRDefault="007B1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9340" w14:textId="77777777" w:rsidR="003C5BB2" w:rsidRDefault="003C5BB2" w:rsidP="007B1C33">
      <w:pPr>
        <w:spacing w:after="0" w:line="240" w:lineRule="auto"/>
      </w:pPr>
      <w:r>
        <w:separator/>
      </w:r>
    </w:p>
  </w:footnote>
  <w:footnote w:type="continuationSeparator" w:id="0">
    <w:p w14:paraId="5BA81971" w14:textId="77777777" w:rsidR="003C5BB2" w:rsidRDefault="003C5BB2" w:rsidP="007B1C33">
      <w:pPr>
        <w:spacing w:after="0" w:line="240" w:lineRule="auto"/>
      </w:pPr>
      <w:r>
        <w:continuationSeparator/>
      </w:r>
    </w:p>
  </w:footnote>
  <w:footnote w:type="continuationNotice" w:id="1">
    <w:p w14:paraId="1B54AC28" w14:textId="77777777" w:rsidR="003C5BB2" w:rsidRDefault="003C5B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6F6"/>
    <w:multiLevelType w:val="hybridMultilevel"/>
    <w:tmpl w:val="DC6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A7C81"/>
    <w:multiLevelType w:val="hybridMultilevel"/>
    <w:tmpl w:val="D51E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CE4E28"/>
    <w:multiLevelType w:val="hybridMultilevel"/>
    <w:tmpl w:val="4F0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74FE5"/>
    <w:multiLevelType w:val="hybridMultilevel"/>
    <w:tmpl w:val="86829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BD048A"/>
    <w:multiLevelType w:val="hybridMultilevel"/>
    <w:tmpl w:val="BC30F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5A0E55"/>
    <w:multiLevelType w:val="hybridMultilevel"/>
    <w:tmpl w:val="78D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D4642"/>
    <w:multiLevelType w:val="hybridMultilevel"/>
    <w:tmpl w:val="18D88126"/>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0" w15:restartNumberingAfterBreak="0">
    <w:nsid w:val="13FC4D5A"/>
    <w:multiLevelType w:val="hybridMultilevel"/>
    <w:tmpl w:val="449A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90C0C"/>
    <w:multiLevelType w:val="hybridMultilevel"/>
    <w:tmpl w:val="D6C26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B2077C"/>
    <w:multiLevelType w:val="hybridMultilevel"/>
    <w:tmpl w:val="C4C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45FA4"/>
    <w:multiLevelType w:val="hybridMultilevel"/>
    <w:tmpl w:val="A4D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6" w15:restartNumberingAfterBreak="0">
    <w:nsid w:val="29514BEB"/>
    <w:multiLevelType w:val="hybridMultilevel"/>
    <w:tmpl w:val="4BB4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171010E"/>
    <w:multiLevelType w:val="hybridMultilevel"/>
    <w:tmpl w:val="694621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15:restartNumberingAfterBreak="0">
    <w:nsid w:val="33795792"/>
    <w:multiLevelType w:val="hybridMultilevel"/>
    <w:tmpl w:val="869C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C435B4"/>
    <w:multiLevelType w:val="hybridMultilevel"/>
    <w:tmpl w:val="807A657E"/>
    <w:lvl w:ilvl="0" w:tplc="39B2B62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B24010"/>
    <w:multiLevelType w:val="hybridMultilevel"/>
    <w:tmpl w:val="DF5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F94999"/>
    <w:multiLevelType w:val="hybridMultilevel"/>
    <w:tmpl w:val="5D2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012A3"/>
    <w:multiLevelType w:val="hybridMultilevel"/>
    <w:tmpl w:val="58E00A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4" w15:restartNumberingAfterBreak="0">
    <w:nsid w:val="3A5D4CB9"/>
    <w:multiLevelType w:val="hybridMultilevel"/>
    <w:tmpl w:val="FF1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F903D69"/>
    <w:multiLevelType w:val="hybridMultilevel"/>
    <w:tmpl w:val="45B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96A9A"/>
    <w:multiLevelType w:val="hybridMultilevel"/>
    <w:tmpl w:val="115E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E6787A"/>
    <w:multiLevelType w:val="hybridMultilevel"/>
    <w:tmpl w:val="F7F413E2"/>
    <w:lvl w:ilvl="0" w:tplc="70747890">
      <w:start w:val="1"/>
      <w:numFmt w:val="upperRoman"/>
      <w:lvlText w:val="%1."/>
      <w:lvlJc w:val="right"/>
      <w:pPr>
        <w:ind w:left="450" w:hanging="360"/>
      </w:pPr>
      <w:rPr>
        <w:rFonts w:ascii="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0D251B"/>
    <w:multiLevelType w:val="hybridMultilevel"/>
    <w:tmpl w:val="59B2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A46752E"/>
    <w:multiLevelType w:val="hybridMultilevel"/>
    <w:tmpl w:val="8D12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B3E54"/>
    <w:multiLevelType w:val="hybridMultilevel"/>
    <w:tmpl w:val="B44EA6A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6"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463C7"/>
    <w:multiLevelType w:val="hybridMultilevel"/>
    <w:tmpl w:val="153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97D4D"/>
    <w:multiLevelType w:val="hybridMultilevel"/>
    <w:tmpl w:val="68D6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970117"/>
    <w:multiLevelType w:val="hybridMultilevel"/>
    <w:tmpl w:val="1CD0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0494C"/>
    <w:multiLevelType w:val="hybridMultilevel"/>
    <w:tmpl w:val="B3F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DA4FEB"/>
    <w:multiLevelType w:val="hybridMultilevel"/>
    <w:tmpl w:val="79C042BC"/>
    <w:lvl w:ilvl="0" w:tplc="A7226E6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D60E2B"/>
    <w:multiLevelType w:val="hybridMultilevel"/>
    <w:tmpl w:val="2168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BB7029"/>
    <w:multiLevelType w:val="hybridMultilevel"/>
    <w:tmpl w:val="533E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71AC6"/>
    <w:multiLevelType w:val="hybridMultilevel"/>
    <w:tmpl w:val="C39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81F1C"/>
    <w:multiLevelType w:val="hybridMultilevel"/>
    <w:tmpl w:val="7CF2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CE416DF"/>
    <w:multiLevelType w:val="hybridMultilevel"/>
    <w:tmpl w:val="8B3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337880">
    <w:abstractNumId w:val="24"/>
  </w:num>
  <w:num w:numId="2" w16cid:durableId="1186796492">
    <w:abstractNumId w:val="1"/>
  </w:num>
  <w:num w:numId="3" w16cid:durableId="1521819928">
    <w:abstractNumId w:val="32"/>
  </w:num>
  <w:num w:numId="4" w16cid:durableId="1613240641">
    <w:abstractNumId w:val="17"/>
  </w:num>
  <w:num w:numId="5" w16cid:durableId="547642274">
    <w:abstractNumId w:val="15"/>
  </w:num>
  <w:num w:numId="6" w16cid:durableId="1479029223">
    <w:abstractNumId w:val="25"/>
  </w:num>
  <w:num w:numId="7" w16cid:durableId="1877232066">
    <w:abstractNumId w:val="45"/>
  </w:num>
  <w:num w:numId="8" w16cid:durableId="1126854401">
    <w:abstractNumId w:val="27"/>
  </w:num>
  <w:num w:numId="9" w16cid:durableId="1968077983">
    <w:abstractNumId w:val="44"/>
  </w:num>
  <w:num w:numId="10" w16cid:durableId="723483480">
    <w:abstractNumId w:val="10"/>
  </w:num>
  <w:num w:numId="11" w16cid:durableId="1878463697">
    <w:abstractNumId w:val="34"/>
  </w:num>
  <w:num w:numId="12" w16cid:durableId="717775689">
    <w:abstractNumId w:val="30"/>
  </w:num>
  <w:num w:numId="13" w16cid:durableId="1253974416">
    <w:abstractNumId w:val="14"/>
  </w:num>
  <w:num w:numId="14" w16cid:durableId="1068110313">
    <w:abstractNumId w:val="31"/>
  </w:num>
  <w:num w:numId="15" w16cid:durableId="1089620464">
    <w:abstractNumId w:val="41"/>
  </w:num>
  <w:num w:numId="16" w16cid:durableId="1302541749">
    <w:abstractNumId w:val="48"/>
  </w:num>
  <w:num w:numId="17" w16cid:durableId="1384793136">
    <w:abstractNumId w:val="46"/>
  </w:num>
  <w:num w:numId="18" w16cid:durableId="2073767222">
    <w:abstractNumId w:val="0"/>
  </w:num>
  <w:num w:numId="19" w16cid:durableId="1256939823">
    <w:abstractNumId w:val="43"/>
  </w:num>
  <w:num w:numId="20" w16cid:durableId="1891989715">
    <w:abstractNumId w:val="20"/>
  </w:num>
  <w:num w:numId="21" w16cid:durableId="1246721514">
    <w:abstractNumId w:val="3"/>
  </w:num>
  <w:num w:numId="22" w16cid:durableId="1529903339">
    <w:abstractNumId w:val="16"/>
  </w:num>
  <w:num w:numId="23" w16cid:durableId="1033386290">
    <w:abstractNumId w:val="9"/>
  </w:num>
  <w:num w:numId="24" w16cid:durableId="1415391704">
    <w:abstractNumId w:val="35"/>
  </w:num>
  <w:num w:numId="25" w16cid:durableId="38089750">
    <w:abstractNumId w:val="7"/>
  </w:num>
  <w:num w:numId="26" w16cid:durableId="1707834529">
    <w:abstractNumId w:val="18"/>
  </w:num>
  <w:num w:numId="27" w16cid:durableId="1080368685">
    <w:abstractNumId w:val="23"/>
  </w:num>
  <w:num w:numId="28" w16cid:durableId="1592588">
    <w:abstractNumId w:val="19"/>
  </w:num>
  <w:num w:numId="29" w16cid:durableId="1793134689">
    <w:abstractNumId w:val="29"/>
  </w:num>
  <w:num w:numId="30" w16cid:durableId="356732754">
    <w:abstractNumId w:val="22"/>
  </w:num>
  <w:num w:numId="31" w16cid:durableId="388185633">
    <w:abstractNumId w:val="4"/>
  </w:num>
  <w:num w:numId="32" w16cid:durableId="1911115839">
    <w:abstractNumId w:val="40"/>
  </w:num>
  <w:num w:numId="33" w16cid:durableId="1440032010">
    <w:abstractNumId w:val="12"/>
  </w:num>
  <w:num w:numId="34" w16cid:durableId="509217221">
    <w:abstractNumId w:val="38"/>
  </w:num>
  <w:num w:numId="35" w16cid:durableId="1628124142">
    <w:abstractNumId w:val="21"/>
  </w:num>
  <w:num w:numId="36" w16cid:durableId="1431780083">
    <w:abstractNumId w:val="6"/>
  </w:num>
  <w:num w:numId="37" w16cid:durableId="1879390477">
    <w:abstractNumId w:val="13"/>
  </w:num>
  <w:num w:numId="38" w16cid:durableId="1711491225">
    <w:abstractNumId w:val="5"/>
  </w:num>
  <w:num w:numId="39" w16cid:durableId="1212495107">
    <w:abstractNumId w:val="11"/>
  </w:num>
  <w:num w:numId="40" w16cid:durableId="1976370889">
    <w:abstractNumId w:val="42"/>
  </w:num>
  <w:num w:numId="41" w16cid:durableId="104465642">
    <w:abstractNumId w:val="2"/>
  </w:num>
  <w:num w:numId="42" w16cid:durableId="1092317259">
    <w:abstractNumId w:val="36"/>
  </w:num>
  <w:num w:numId="43" w16cid:durableId="1733887561">
    <w:abstractNumId w:val="47"/>
  </w:num>
  <w:num w:numId="44" w16cid:durableId="1249391578">
    <w:abstractNumId w:val="39"/>
  </w:num>
  <w:num w:numId="45" w16cid:durableId="26881058">
    <w:abstractNumId w:val="26"/>
  </w:num>
  <w:num w:numId="46" w16cid:durableId="633868626">
    <w:abstractNumId w:val="37"/>
  </w:num>
  <w:num w:numId="47" w16cid:durableId="2131387462">
    <w:abstractNumId w:val="8"/>
  </w:num>
  <w:num w:numId="48" w16cid:durableId="1558472222">
    <w:abstractNumId w:val="33"/>
  </w:num>
  <w:num w:numId="49" w16cid:durableId="911548630">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6DA0"/>
    <w:rsid w:val="00010FA0"/>
    <w:rsid w:val="00030244"/>
    <w:rsid w:val="00030761"/>
    <w:rsid w:val="00032D5F"/>
    <w:rsid w:val="00044FB6"/>
    <w:rsid w:val="000638F9"/>
    <w:rsid w:val="00067B1A"/>
    <w:rsid w:val="00072AFE"/>
    <w:rsid w:val="00072C97"/>
    <w:rsid w:val="00091F55"/>
    <w:rsid w:val="000959E7"/>
    <w:rsid w:val="000A78F5"/>
    <w:rsid w:val="000B66AD"/>
    <w:rsid w:val="000C5A01"/>
    <w:rsid w:val="000D1A80"/>
    <w:rsid w:val="000D3E22"/>
    <w:rsid w:val="000D4FEC"/>
    <w:rsid w:val="000D7AA4"/>
    <w:rsid w:val="000E0924"/>
    <w:rsid w:val="000E58B2"/>
    <w:rsid w:val="000E5D02"/>
    <w:rsid w:val="000E7EB3"/>
    <w:rsid w:val="000F3ACE"/>
    <w:rsid w:val="000F4A7F"/>
    <w:rsid w:val="000F5593"/>
    <w:rsid w:val="000F56ED"/>
    <w:rsid w:val="000F7817"/>
    <w:rsid w:val="00101798"/>
    <w:rsid w:val="0010313A"/>
    <w:rsid w:val="00111AF7"/>
    <w:rsid w:val="00111F8C"/>
    <w:rsid w:val="00120940"/>
    <w:rsid w:val="0012436C"/>
    <w:rsid w:val="00131FE7"/>
    <w:rsid w:val="00134FB0"/>
    <w:rsid w:val="00150411"/>
    <w:rsid w:val="00150F57"/>
    <w:rsid w:val="001544E9"/>
    <w:rsid w:val="00157B74"/>
    <w:rsid w:val="00160033"/>
    <w:rsid w:val="00166344"/>
    <w:rsid w:val="00167F20"/>
    <w:rsid w:val="00171A32"/>
    <w:rsid w:val="0017255E"/>
    <w:rsid w:val="001756FE"/>
    <w:rsid w:val="0017646D"/>
    <w:rsid w:val="001768C4"/>
    <w:rsid w:val="00176CE4"/>
    <w:rsid w:val="00177D0B"/>
    <w:rsid w:val="001823E3"/>
    <w:rsid w:val="00182F26"/>
    <w:rsid w:val="00183A63"/>
    <w:rsid w:val="0019122B"/>
    <w:rsid w:val="001A7FC7"/>
    <w:rsid w:val="001B04E3"/>
    <w:rsid w:val="001B1F0E"/>
    <w:rsid w:val="001B3EF1"/>
    <w:rsid w:val="001B5D9E"/>
    <w:rsid w:val="001C0459"/>
    <w:rsid w:val="001C0DCA"/>
    <w:rsid w:val="001C2FE1"/>
    <w:rsid w:val="001C7FFA"/>
    <w:rsid w:val="001D1104"/>
    <w:rsid w:val="001D1243"/>
    <w:rsid w:val="001D67BC"/>
    <w:rsid w:val="001E3139"/>
    <w:rsid w:val="001F3189"/>
    <w:rsid w:val="002040E5"/>
    <w:rsid w:val="00204CD7"/>
    <w:rsid w:val="00222FAE"/>
    <w:rsid w:val="00230F1F"/>
    <w:rsid w:val="002406AF"/>
    <w:rsid w:val="00251703"/>
    <w:rsid w:val="00254309"/>
    <w:rsid w:val="0025483B"/>
    <w:rsid w:val="0025582D"/>
    <w:rsid w:val="00261D7B"/>
    <w:rsid w:val="0026693F"/>
    <w:rsid w:val="00270C30"/>
    <w:rsid w:val="00280749"/>
    <w:rsid w:val="00282ADC"/>
    <w:rsid w:val="002866AD"/>
    <w:rsid w:val="00287982"/>
    <w:rsid w:val="00290665"/>
    <w:rsid w:val="00291073"/>
    <w:rsid w:val="002B2F3E"/>
    <w:rsid w:val="002B576D"/>
    <w:rsid w:val="002C41CA"/>
    <w:rsid w:val="002D192B"/>
    <w:rsid w:val="002D2FB2"/>
    <w:rsid w:val="002D6AA7"/>
    <w:rsid w:val="002E078C"/>
    <w:rsid w:val="002E616A"/>
    <w:rsid w:val="002E79C3"/>
    <w:rsid w:val="003012E5"/>
    <w:rsid w:val="00302F8A"/>
    <w:rsid w:val="003249DE"/>
    <w:rsid w:val="00326FAA"/>
    <w:rsid w:val="00332965"/>
    <w:rsid w:val="00342F27"/>
    <w:rsid w:val="00344119"/>
    <w:rsid w:val="00346071"/>
    <w:rsid w:val="00351044"/>
    <w:rsid w:val="0035253F"/>
    <w:rsid w:val="00355CFA"/>
    <w:rsid w:val="00356EE3"/>
    <w:rsid w:val="003574B3"/>
    <w:rsid w:val="0036637B"/>
    <w:rsid w:val="00371C87"/>
    <w:rsid w:val="00373DA4"/>
    <w:rsid w:val="00374B86"/>
    <w:rsid w:val="00376934"/>
    <w:rsid w:val="00382906"/>
    <w:rsid w:val="003903EA"/>
    <w:rsid w:val="00391F3B"/>
    <w:rsid w:val="0039343E"/>
    <w:rsid w:val="003A48EC"/>
    <w:rsid w:val="003B47C4"/>
    <w:rsid w:val="003B4EE6"/>
    <w:rsid w:val="003C130C"/>
    <w:rsid w:val="003C27C4"/>
    <w:rsid w:val="003C29C1"/>
    <w:rsid w:val="003C58E2"/>
    <w:rsid w:val="003C5BB2"/>
    <w:rsid w:val="003C6D92"/>
    <w:rsid w:val="003D655A"/>
    <w:rsid w:val="003E66B4"/>
    <w:rsid w:val="003E6CAE"/>
    <w:rsid w:val="003F4A98"/>
    <w:rsid w:val="003F52A2"/>
    <w:rsid w:val="003F58B3"/>
    <w:rsid w:val="004001F9"/>
    <w:rsid w:val="00405393"/>
    <w:rsid w:val="00407108"/>
    <w:rsid w:val="004213C0"/>
    <w:rsid w:val="00435AC1"/>
    <w:rsid w:val="004411C2"/>
    <w:rsid w:val="0045105B"/>
    <w:rsid w:val="004542D4"/>
    <w:rsid w:val="004546DE"/>
    <w:rsid w:val="004637B0"/>
    <w:rsid w:val="004812D2"/>
    <w:rsid w:val="00487501"/>
    <w:rsid w:val="00487589"/>
    <w:rsid w:val="00494D5F"/>
    <w:rsid w:val="004957B2"/>
    <w:rsid w:val="004A00C9"/>
    <w:rsid w:val="004A2340"/>
    <w:rsid w:val="004A5F27"/>
    <w:rsid w:val="004A6EFF"/>
    <w:rsid w:val="004B6835"/>
    <w:rsid w:val="004C4C37"/>
    <w:rsid w:val="004C7849"/>
    <w:rsid w:val="004E11E3"/>
    <w:rsid w:val="004E26A6"/>
    <w:rsid w:val="004E292D"/>
    <w:rsid w:val="004F44E4"/>
    <w:rsid w:val="004F5361"/>
    <w:rsid w:val="004F56A7"/>
    <w:rsid w:val="004F5D3E"/>
    <w:rsid w:val="004F664A"/>
    <w:rsid w:val="00503233"/>
    <w:rsid w:val="00507CFE"/>
    <w:rsid w:val="00513407"/>
    <w:rsid w:val="005172F3"/>
    <w:rsid w:val="00521B6D"/>
    <w:rsid w:val="00522B66"/>
    <w:rsid w:val="00525117"/>
    <w:rsid w:val="00526538"/>
    <w:rsid w:val="00526C08"/>
    <w:rsid w:val="0052712D"/>
    <w:rsid w:val="0053265E"/>
    <w:rsid w:val="00543E31"/>
    <w:rsid w:val="005507F0"/>
    <w:rsid w:val="005513AA"/>
    <w:rsid w:val="00554EFF"/>
    <w:rsid w:val="00562E81"/>
    <w:rsid w:val="00565ACA"/>
    <w:rsid w:val="00574740"/>
    <w:rsid w:val="00574ED6"/>
    <w:rsid w:val="00583D24"/>
    <w:rsid w:val="005900AB"/>
    <w:rsid w:val="00596A69"/>
    <w:rsid w:val="00597C65"/>
    <w:rsid w:val="005A1D72"/>
    <w:rsid w:val="005A5899"/>
    <w:rsid w:val="005C4BFC"/>
    <w:rsid w:val="005C5218"/>
    <w:rsid w:val="005C5CFC"/>
    <w:rsid w:val="005C662C"/>
    <w:rsid w:val="005D3E75"/>
    <w:rsid w:val="005D6532"/>
    <w:rsid w:val="00607027"/>
    <w:rsid w:val="0061683E"/>
    <w:rsid w:val="00623334"/>
    <w:rsid w:val="00624187"/>
    <w:rsid w:val="00625EA7"/>
    <w:rsid w:val="00641A9A"/>
    <w:rsid w:val="00644B77"/>
    <w:rsid w:val="006507FB"/>
    <w:rsid w:val="00651C79"/>
    <w:rsid w:val="00687C05"/>
    <w:rsid w:val="00695CAD"/>
    <w:rsid w:val="00695D27"/>
    <w:rsid w:val="006A1589"/>
    <w:rsid w:val="006A358F"/>
    <w:rsid w:val="006B036A"/>
    <w:rsid w:val="006C6DB6"/>
    <w:rsid w:val="006D358A"/>
    <w:rsid w:val="006D529B"/>
    <w:rsid w:val="006D732A"/>
    <w:rsid w:val="006E065B"/>
    <w:rsid w:val="006F32D7"/>
    <w:rsid w:val="007001EF"/>
    <w:rsid w:val="00702B5E"/>
    <w:rsid w:val="00705FCB"/>
    <w:rsid w:val="00706811"/>
    <w:rsid w:val="00707D56"/>
    <w:rsid w:val="00724D66"/>
    <w:rsid w:val="0074054B"/>
    <w:rsid w:val="00744A43"/>
    <w:rsid w:val="00747129"/>
    <w:rsid w:val="007628B1"/>
    <w:rsid w:val="00764731"/>
    <w:rsid w:val="00766756"/>
    <w:rsid w:val="0077553B"/>
    <w:rsid w:val="007810F1"/>
    <w:rsid w:val="00782686"/>
    <w:rsid w:val="00783A7F"/>
    <w:rsid w:val="00785D9E"/>
    <w:rsid w:val="00793549"/>
    <w:rsid w:val="007A1446"/>
    <w:rsid w:val="007A287D"/>
    <w:rsid w:val="007A2A16"/>
    <w:rsid w:val="007A2F03"/>
    <w:rsid w:val="007A607D"/>
    <w:rsid w:val="007A770A"/>
    <w:rsid w:val="007B16D6"/>
    <w:rsid w:val="007B1BFE"/>
    <w:rsid w:val="007B1C33"/>
    <w:rsid w:val="007B3238"/>
    <w:rsid w:val="007D55F4"/>
    <w:rsid w:val="007E33D0"/>
    <w:rsid w:val="007E4973"/>
    <w:rsid w:val="007E4BF9"/>
    <w:rsid w:val="00812A1E"/>
    <w:rsid w:val="0081316B"/>
    <w:rsid w:val="00821B9B"/>
    <w:rsid w:val="0083789F"/>
    <w:rsid w:val="0084171B"/>
    <w:rsid w:val="00843096"/>
    <w:rsid w:val="00856AA6"/>
    <w:rsid w:val="00861A60"/>
    <w:rsid w:val="00863598"/>
    <w:rsid w:val="00863A1F"/>
    <w:rsid w:val="00881369"/>
    <w:rsid w:val="00883F43"/>
    <w:rsid w:val="0089630B"/>
    <w:rsid w:val="008C1C04"/>
    <w:rsid w:val="008C20AC"/>
    <w:rsid w:val="008C20C6"/>
    <w:rsid w:val="008D5B22"/>
    <w:rsid w:val="008E0AFB"/>
    <w:rsid w:val="008E1D99"/>
    <w:rsid w:val="008F02BC"/>
    <w:rsid w:val="008F0777"/>
    <w:rsid w:val="008F524A"/>
    <w:rsid w:val="00913E3F"/>
    <w:rsid w:val="00914CC4"/>
    <w:rsid w:val="00914FE0"/>
    <w:rsid w:val="00923B94"/>
    <w:rsid w:val="00942E64"/>
    <w:rsid w:val="009517A0"/>
    <w:rsid w:val="00960BC1"/>
    <w:rsid w:val="00983CD0"/>
    <w:rsid w:val="00997E25"/>
    <w:rsid w:val="009A73B6"/>
    <w:rsid w:val="009B0D7D"/>
    <w:rsid w:val="009B21AC"/>
    <w:rsid w:val="009B33C1"/>
    <w:rsid w:val="009C0CF8"/>
    <w:rsid w:val="009C151C"/>
    <w:rsid w:val="009C3B4B"/>
    <w:rsid w:val="009D2791"/>
    <w:rsid w:val="009D5698"/>
    <w:rsid w:val="009F37DB"/>
    <w:rsid w:val="009F4371"/>
    <w:rsid w:val="009F491C"/>
    <w:rsid w:val="009F5634"/>
    <w:rsid w:val="009F5EC7"/>
    <w:rsid w:val="00A03B1C"/>
    <w:rsid w:val="00A1132B"/>
    <w:rsid w:val="00A15F49"/>
    <w:rsid w:val="00A16A8B"/>
    <w:rsid w:val="00A34779"/>
    <w:rsid w:val="00A367A0"/>
    <w:rsid w:val="00A40945"/>
    <w:rsid w:val="00A4268B"/>
    <w:rsid w:val="00A46310"/>
    <w:rsid w:val="00A50E51"/>
    <w:rsid w:val="00A53850"/>
    <w:rsid w:val="00A5762C"/>
    <w:rsid w:val="00A61E30"/>
    <w:rsid w:val="00A74192"/>
    <w:rsid w:val="00A74E9D"/>
    <w:rsid w:val="00A777DA"/>
    <w:rsid w:val="00A837DE"/>
    <w:rsid w:val="00A855A9"/>
    <w:rsid w:val="00A86C04"/>
    <w:rsid w:val="00A916A2"/>
    <w:rsid w:val="00AB18E1"/>
    <w:rsid w:val="00AB5C72"/>
    <w:rsid w:val="00AB6272"/>
    <w:rsid w:val="00AD7733"/>
    <w:rsid w:val="00AE11A6"/>
    <w:rsid w:val="00AE2D12"/>
    <w:rsid w:val="00AF00C9"/>
    <w:rsid w:val="00AF2B7C"/>
    <w:rsid w:val="00AF4E88"/>
    <w:rsid w:val="00AF5E60"/>
    <w:rsid w:val="00AF741C"/>
    <w:rsid w:val="00B011BC"/>
    <w:rsid w:val="00B032BF"/>
    <w:rsid w:val="00B04B9E"/>
    <w:rsid w:val="00B04C7D"/>
    <w:rsid w:val="00B14810"/>
    <w:rsid w:val="00B14916"/>
    <w:rsid w:val="00B16B5F"/>
    <w:rsid w:val="00B205B8"/>
    <w:rsid w:val="00B235FF"/>
    <w:rsid w:val="00B349A0"/>
    <w:rsid w:val="00B36235"/>
    <w:rsid w:val="00B417ED"/>
    <w:rsid w:val="00B431ED"/>
    <w:rsid w:val="00B554B3"/>
    <w:rsid w:val="00B55A3F"/>
    <w:rsid w:val="00B666A2"/>
    <w:rsid w:val="00B70274"/>
    <w:rsid w:val="00B7199F"/>
    <w:rsid w:val="00B82355"/>
    <w:rsid w:val="00B94C03"/>
    <w:rsid w:val="00BA0B83"/>
    <w:rsid w:val="00BA530A"/>
    <w:rsid w:val="00BA743C"/>
    <w:rsid w:val="00BA7CC9"/>
    <w:rsid w:val="00BB1EC4"/>
    <w:rsid w:val="00BB53FD"/>
    <w:rsid w:val="00BB660E"/>
    <w:rsid w:val="00BB74EA"/>
    <w:rsid w:val="00BB79AE"/>
    <w:rsid w:val="00BC00CE"/>
    <w:rsid w:val="00BD1C80"/>
    <w:rsid w:val="00BD703A"/>
    <w:rsid w:val="00BE02ED"/>
    <w:rsid w:val="00BE614E"/>
    <w:rsid w:val="00C168B1"/>
    <w:rsid w:val="00C21011"/>
    <w:rsid w:val="00C2579A"/>
    <w:rsid w:val="00C35E64"/>
    <w:rsid w:val="00C36A1A"/>
    <w:rsid w:val="00C41446"/>
    <w:rsid w:val="00C50F53"/>
    <w:rsid w:val="00C527E2"/>
    <w:rsid w:val="00C53064"/>
    <w:rsid w:val="00C531A5"/>
    <w:rsid w:val="00C54578"/>
    <w:rsid w:val="00C54B90"/>
    <w:rsid w:val="00C676DE"/>
    <w:rsid w:val="00C83176"/>
    <w:rsid w:val="00C847B2"/>
    <w:rsid w:val="00C85F9D"/>
    <w:rsid w:val="00C87AA7"/>
    <w:rsid w:val="00CB47D1"/>
    <w:rsid w:val="00CB769A"/>
    <w:rsid w:val="00CC24D8"/>
    <w:rsid w:val="00CD33DF"/>
    <w:rsid w:val="00CD3C07"/>
    <w:rsid w:val="00CD4362"/>
    <w:rsid w:val="00CD4744"/>
    <w:rsid w:val="00CD6D98"/>
    <w:rsid w:val="00CE0204"/>
    <w:rsid w:val="00CE1D2A"/>
    <w:rsid w:val="00CF39C2"/>
    <w:rsid w:val="00CF4A60"/>
    <w:rsid w:val="00D10905"/>
    <w:rsid w:val="00D2140F"/>
    <w:rsid w:val="00D278B8"/>
    <w:rsid w:val="00D27CE4"/>
    <w:rsid w:val="00D34C9E"/>
    <w:rsid w:val="00D36DCC"/>
    <w:rsid w:val="00D40714"/>
    <w:rsid w:val="00D40809"/>
    <w:rsid w:val="00D50FE8"/>
    <w:rsid w:val="00D53A51"/>
    <w:rsid w:val="00D54DEB"/>
    <w:rsid w:val="00D55A32"/>
    <w:rsid w:val="00D571B4"/>
    <w:rsid w:val="00D6255B"/>
    <w:rsid w:val="00D666D2"/>
    <w:rsid w:val="00D76FF5"/>
    <w:rsid w:val="00D87B77"/>
    <w:rsid w:val="00DA07AB"/>
    <w:rsid w:val="00DA3106"/>
    <w:rsid w:val="00DA5C7E"/>
    <w:rsid w:val="00DB094D"/>
    <w:rsid w:val="00DB510F"/>
    <w:rsid w:val="00DB5F0D"/>
    <w:rsid w:val="00DD7313"/>
    <w:rsid w:val="00DE02E7"/>
    <w:rsid w:val="00DE1340"/>
    <w:rsid w:val="00DF2294"/>
    <w:rsid w:val="00DF72EE"/>
    <w:rsid w:val="00E04CA3"/>
    <w:rsid w:val="00E0614E"/>
    <w:rsid w:val="00E10F7C"/>
    <w:rsid w:val="00E12FB2"/>
    <w:rsid w:val="00E1706C"/>
    <w:rsid w:val="00E271A0"/>
    <w:rsid w:val="00E32350"/>
    <w:rsid w:val="00E3392A"/>
    <w:rsid w:val="00E4346A"/>
    <w:rsid w:val="00E447FC"/>
    <w:rsid w:val="00E45C60"/>
    <w:rsid w:val="00E46C92"/>
    <w:rsid w:val="00E547FC"/>
    <w:rsid w:val="00E611CE"/>
    <w:rsid w:val="00E62CDD"/>
    <w:rsid w:val="00E63C90"/>
    <w:rsid w:val="00E7498C"/>
    <w:rsid w:val="00E769E6"/>
    <w:rsid w:val="00E808D3"/>
    <w:rsid w:val="00E84F7E"/>
    <w:rsid w:val="00E86A58"/>
    <w:rsid w:val="00E90934"/>
    <w:rsid w:val="00E91234"/>
    <w:rsid w:val="00E92A34"/>
    <w:rsid w:val="00E966BA"/>
    <w:rsid w:val="00EA0469"/>
    <w:rsid w:val="00EA0EF2"/>
    <w:rsid w:val="00EA74B2"/>
    <w:rsid w:val="00EA7CF9"/>
    <w:rsid w:val="00EB0C71"/>
    <w:rsid w:val="00EB2806"/>
    <w:rsid w:val="00EB405F"/>
    <w:rsid w:val="00ED1B53"/>
    <w:rsid w:val="00ED38AE"/>
    <w:rsid w:val="00ED56E0"/>
    <w:rsid w:val="00ED74BA"/>
    <w:rsid w:val="00EE3359"/>
    <w:rsid w:val="00EF4077"/>
    <w:rsid w:val="00F034E1"/>
    <w:rsid w:val="00F06576"/>
    <w:rsid w:val="00F065DF"/>
    <w:rsid w:val="00F14A51"/>
    <w:rsid w:val="00F15A9E"/>
    <w:rsid w:val="00F264D1"/>
    <w:rsid w:val="00F32B30"/>
    <w:rsid w:val="00F347D3"/>
    <w:rsid w:val="00F356D4"/>
    <w:rsid w:val="00F363CA"/>
    <w:rsid w:val="00F4111F"/>
    <w:rsid w:val="00F415E4"/>
    <w:rsid w:val="00F4260F"/>
    <w:rsid w:val="00F60982"/>
    <w:rsid w:val="00F62995"/>
    <w:rsid w:val="00F63E1D"/>
    <w:rsid w:val="00F71115"/>
    <w:rsid w:val="00F713B6"/>
    <w:rsid w:val="00F802A4"/>
    <w:rsid w:val="00F8085A"/>
    <w:rsid w:val="00F92199"/>
    <w:rsid w:val="00F971A7"/>
    <w:rsid w:val="00FA4129"/>
    <w:rsid w:val="00FA4B7C"/>
    <w:rsid w:val="00FD71BF"/>
    <w:rsid w:val="00FF1B0B"/>
    <w:rsid w:val="00FF1F4B"/>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styleId="UnresolvedMention">
    <w:name w:val="Unresolved Mention"/>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B666A2"/>
    <w:pPr>
      <w:tabs>
        <w:tab w:val="right" w:leader="dot" w:pos="9350"/>
      </w:tabs>
      <w:spacing w:after="100"/>
    </w:pPr>
  </w:style>
  <w:style w:type="paragraph" w:styleId="TOC2">
    <w:name w:val="toc 2"/>
    <w:basedOn w:val="Normal"/>
    <w:next w:val="Normal"/>
    <w:autoRedefine/>
    <w:uiPriority w:val="39"/>
    <w:unhideWhenUsed/>
    <w:rsid w:val="008E0AFB"/>
    <w:pPr>
      <w:tabs>
        <w:tab w:val="right" w:leader="dot" w:pos="9350"/>
      </w:tabs>
      <w:spacing w:after="100"/>
      <w:ind w:left="216"/>
    </w:pPr>
  </w:style>
  <w:style w:type="paragraph" w:styleId="TOC3">
    <w:name w:val="toc 3"/>
    <w:basedOn w:val="Normal"/>
    <w:next w:val="Normal"/>
    <w:autoRedefine/>
    <w:uiPriority w:val="39"/>
    <w:unhideWhenUsed/>
    <w:rsid w:val="003C27C4"/>
    <w:pPr>
      <w:spacing w:after="100"/>
      <w:ind w:left="216"/>
    </w:pPr>
    <w:rPr>
      <w:rFonts w:eastAsiaTheme="minorEastAsia" w:cs="Times New Roman"/>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libri" w:hAnsi="Cambria" w:cs="Times New Roman"/>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libri" w:hAnsi="Cambria" w:cs="Times New Roman"/>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health.wi.gov"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hyperlink" Target="http://www.reportfraud.wisconsin.gov/" TargetMode="External"/><Relationship Id="rId7" Type="http://schemas.openxmlformats.org/officeDocument/2006/relationships/settings" Target="settings.xml"/><Relationship Id="rId12" Type="http://schemas.openxmlformats.org/officeDocument/2006/relationships/hyperlink" Target="mailto: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s://www.forwardhealth.wi.gov/WIPortal/content/Managed%20Care%20Organization/Contracts/Home.htm.spage.%5d" TargetMode="External"/><Relationship Id="rId20" Type="http://schemas.openxmlformats.org/officeDocument/2006/relationships/hyperlink" Target="https://www.dhs.wisconsin.gov/forms/advdirectiv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wardhealth.w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B64E1-C10A-4CED-82A5-5F3FD97F4D31}">
  <ds:schemaRefs>
    <ds:schemaRef ds:uri="http://schemas.openxmlformats.org/officeDocument/2006/bibliography"/>
  </ds:schemaRefs>
</ds:datastoreItem>
</file>

<file path=customXml/itemProps2.xml><?xml version="1.0" encoding="utf-8"?>
<ds:datastoreItem xmlns:ds="http://schemas.openxmlformats.org/officeDocument/2006/customXml" ds:itemID="{34F46296-A22D-4B0A-AFFA-6B9181C9BAFE}">
  <ds:schemaRefs>
    <ds:schemaRef ds:uri="http://schemas.microsoft.com/sharepoint/v3/contenttype/forms"/>
  </ds:schemaRefs>
</ds:datastoreItem>
</file>

<file path=customXml/itemProps3.xml><?xml version="1.0" encoding="utf-8"?>
<ds:datastoreItem xmlns:ds="http://schemas.openxmlformats.org/officeDocument/2006/customXml" ds:itemID="{3FE79A74-01E6-4576-B56C-49CDFCE34735}">
  <ds:schemaRefs>
    <ds:schemaRef ds:uri="http://purl.org/dc/dcmitype/"/>
    <ds:schemaRef ds:uri="http://schemas.microsoft.com/office/infopath/2007/PartnerControls"/>
    <ds:schemaRef ds:uri="http://schemas.openxmlformats.org/package/2006/metadata/core-properties"/>
    <ds:schemaRef ds:uri="http://www.w3.org/XML/1998/namespace"/>
    <ds:schemaRef ds:uri="37e459ee-0148-4f75-ba98-1d774e7599b2"/>
    <ds:schemaRef ds:uri="http://purl.org/dc/terms/"/>
    <ds:schemaRef ds:uri="http://schemas.microsoft.com/office/2006/documentManagement/types"/>
    <ds:schemaRef ds:uri="13447123-ff11-4513-8e69-b836054b7c91"/>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8797</Words>
  <Characters>48797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Schnebly, Julie M - DHS</cp:lastModifiedBy>
  <cp:revision>3</cp:revision>
  <dcterms:created xsi:type="dcterms:W3CDTF">2024-06-10T20:47:00Z</dcterms:created>
  <dcterms:modified xsi:type="dcterms:W3CDTF">2024-06-27T18:06:00Z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y fmtid="{D5CDD505-2E9C-101B-9397-08002B2CF9AE}" pid="3" name="GrammarlyDocumentId">
    <vt:lpwstr>8ae8701389d462e378d3bbe09ebd68c292550a7be4e0e90d997b1c949cf50a8d</vt:lpwstr>
  </property>
</Properties>
</file>